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rFonts w:eastAsia="Times New Roman" w:cs="Times New Roman"/>
          <w:color w:val="000000"/>
          <w:lang w:eastAsia="cs-CZ"/>
        </w:rPr>
      </w:pPr>
    </w:p>
    <w:p w:rsidR="00EB4D46" w:rsidRDefault="00EB4D46" w:rsidP="00EB4D46">
      <w:r>
        <w:t>Proveďte montáž kabelové koncovky a její následné připojení do pojistkové skříně:</w:t>
      </w:r>
    </w:p>
    <w:p w:rsidR="00EB4D46" w:rsidRDefault="00EB4D46" w:rsidP="00EB4D46"/>
    <w:p w:rsidR="00EB4D46" w:rsidRDefault="00EB4D46" w:rsidP="00EB4D46">
      <w:r>
        <w:t>- zvolte vhodný rozměr rozdělovací hlavy dle typu kabelu a proveďte její osazení</w:t>
      </w:r>
    </w:p>
    <w:p w:rsidR="00EB4D46" w:rsidRDefault="00EB4D46" w:rsidP="00EB4D46">
      <w:r>
        <w:t>- proveďte vyrovnání a zkrácení žil dle typu pojistkové skříně</w:t>
      </w:r>
    </w:p>
    <w:p w:rsidR="00EB4D46" w:rsidRDefault="00EB4D46" w:rsidP="00EB4D46">
      <w:r>
        <w:t xml:space="preserve">- zvolte vhodný rozměr </w:t>
      </w:r>
      <w:proofErr w:type="spellStart"/>
      <w:r>
        <w:t>zatavovacích</w:t>
      </w:r>
      <w:proofErr w:type="spellEnd"/>
      <w:r>
        <w:t xml:space="preserve"> trubic dle průřezu žil a proveďte jejich osazení</w:t>
      </w:r>
    </w:p>
    <w:p w:rsidR="00EB4D46" w:rsidRDefault="00EB4D46" w:rsidP="00EB4D46">
      <w:r>
        <w:t>- zvolte vhodný typ lisovacích kabelových ok a proveďte jejich osazení</w:t>
      </w:r>
    </w:p>
    <w:p w:rsidR="00EB4D46" w:rsidRDefault="00EB4D46" w:rsidP="00EB4D46">
      <w:r>
        <w:t>- proveďte připojení kabelové koncovky na svorky dané pojistkové skříně</w:t>
      </w:r>
    </w:p>
    <w:p w:rsidR="00EB4D46" w:rsidRDefault="00EB4D46" w:rsidP="00EB4D46">
      <w:r>
        <w:t>- použijte správný utahovací moment</w:t>
      </w:r>
    </w:p>
    <w:p w:rsidR="00EB4D46" w:rsidRDefault="00EB4D46" w:rsidP="00EB4D46">
      <w:r>
        <w:t>- dodržujte pravidla BOZP</w:t>
      </w:r>
    </w:p>
    <w:p w:rsidR="00EB4D46" w:rsidRDefault="00EB4D46" w:rsidP="00EB4D46">
      <w:r>
        <w:t>- používejte správné nářadí</w:t>
      </w:r>
    </w:p>
    <w:p w:rsidR="00EB4D46" w:rsidRPr="00943DEB" w:rsidRDefault="00EB4D46" w:rsidP="00DC5D00">
      <w:pPr>
        <w:spacing w:after="0"/>
      </w:pPr>
    </w:p>
    <w:sectPr w:rsidR="00EB4D46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5140" w:rsidRDefault="005D5140" w:rsidP="00AE5686">
      <w:pPr>
        <w:spacing w:after="0" w:line="240" w:lineRule="auto"/>
      </w:pPr>
      <w:r>
        <w:separator/>
      </w:r>
    </w:p>
  </w:endnote>
  <w:endnote w:type="continuationSeparator" w:id="0">
    <w:p w:rsidR="005D5140" w:rsidRDefault="005D514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5140" w:rsidRDefault="005D5140" w:rsidP="00AE5686">
      <w:pPr>
        <w:spacing w:after="0" w:line="240" w:lineRule="auto"/>
      </w:pPr>
      <w:r>
        <w:separator/>
      </w:r>
    </w:p>
  </w:footnote>
  <w:footnote w:type="continuationSeparator" w:id="0">
    <w:p w:rsidR="005D5140" w:rsidRDefault="005D514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5D5140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B4D46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A10FB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2020-04-11T09:27:00Z</dcterms:created>
  <dcterms:modified xsi:type="dcterms:W3CDTF">2020-04-11T09:27:00Z</dcterms:modified>
</cp:coreProperties>
</file>