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48" w:rsidRDefault="006D3924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ŘEŠENÍ</w:t>
      </w:r>
    </w:p>
    <w:p w:rsidR="00C87B48" w:rsidRDefault="00C87B48">
      <w:pPr>
        <w:pStyle w:val="Standard"/>
        <w:jc w:val="center"/>
        <w:rPr>
          <w:rFonts w:hint="eastAsia"/>
          <w:sz w:val="36"/>
          <w:szCs w:val="36"/>
        </w:rPr>
      </w:pPr>
    </w:p>
    <w:p w:rsidR="00C87B48" w:rsidRDefault="006D3924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Ohýbání dřeva</w:t>
      </w:r>
    </w:p>
    <w:p w:rsidR="00C87B48" w:rsidRDefault="00C87B48">
      <w:pPr>
        <w:pStyle w:val="Standard"/>
        <w:jc w:val="center"/>
        <w:rPr>
          <w:rFonts w:hint="eastAsia"/>
          <w:sz w:val="32"/>
          <w:szCs w:val="32"/>
        </w:rPr>
      </w:pPr>
    </w:p>
    <w:p w:rsidR="00C87B48" w:rsidRDefault="00C87B48">
      <w:pPr>
        <w:pStyle w:val="Standard"/>
        <w:jc w:val="center"/>
        <w:rPr>
          <w:rFonts w:hint="eastAsia"/>
          <w:sz w:val="32"/>
          <w:szCs w:val="32"/>
        </w:rPr>
      </w:pPr>
    </w:p>
    <w:p w:rsidR="00C87B48" w:rsidRDefault="0064061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a/ Význam ohýbání dřeva.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D3924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Ohýbání dřeva Patří mezi speciální kategorie obrábění dřeva. Jedná se o rovinné nebo prostorové tvarování masivních dřevěných dílců. Výsledkem musí být trvalá deformace se zachováním předepsaného tvaru. Ohýbané dílce jsou tenčí, lehčí a pevnější než dílce upravené třískovým obráběním. Technologický proces se skládá – změkčení dílců, - ohýbání ve speciálních strojích a přípravcích, - sušení a klimatizace ohnutých dílců. Deformace dřeva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4061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b/ Technologie procesu ohýbání.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D3924">
      <w:pPr>
        <w:pStyle w:val="Standard"/>
        <w:rPr>
          <w:rFonts w:hint="eastAsia"/>
          <w:sz w:val="32"/>
          <w:szCs w:val="32"/>
        </w:rPr>
      </w:pPr>
      <w:r>
        <w:rPr>
          <w:rStyle w:val="StrongEmphasis"/>
          <w:b w:val="0"/>
          <w:bCs w:val="0"/>
          <w:sz w:val="28"/>
          <w:szCs w:val="28"/>
        </w:rPr>
        <w:t xml:space="preserve">Podle technologie zpracování – ohýbání za tepla a za </w:t>
      </w:r>
      <w:proofErr w:type="gramStart"/>
      <w:r>
        <w:rPr>
          <w:rStyle w:val="StrongEmphasis"/>
          <w:b w:val="0"/>
          <w:bCs w:val="0"/>
          <w:sz w:val="28"/>
          <w:szCs w:val="28"/>
        </w:rPr>
        <w:t>studena ( jen</w:t>
      </w:r>
      <w:proofErr w:type="gramEnd"/>
      <w:r>
        <w:rPr>
          <w:rStyle w:val="StrongEmphasis"/>
          <w:b w:val="0"/>
          <w:bCs w:val="0"/>
          <w:sz w:val="28"/>
          <w:szCs w:val="28"/>
        </w:rPr>
        <w:t xml:space="preserve"> pro tenké součásti).</w:t>
      </w:r>
      <w:r>
        <w:rPr>
          <w:sz w:val="28"/>
          <w:szCs w:val="28"/>
        </w:rPr>
        <w:br/>
        <w:t>Ohýbání hranolků se provádí ručně, strojně s nevyhřívanými tvárnicemi a strojně s vyhřívanými tvárnicemi. Tvárnost dřeva se zvyšuje vlhkem a teplem. Základem ohýbaných výrobků je kvalitní materiál. Podmínky jakosti jsou rovnoměrná stavba dřeva v průřezu hranolku, rovná vlákna bez suků, trhlin a optimální vlhkost dřeva. (okolo bodu nasycení vláken 27-30%).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4061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c/ Dřeviny vhodné k ohýbání.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D3924">
      <w:pPr>
        <w:pStyle w:val="Standard"/>
        <w:rPr>
          <w:rFonts w:hint="eastAsia"/>
          <w:sz w:val="32"/>
          <w:szCs w:val="32"/>
        </w:rPr>
      </w:pPr>
      <w:r>
        <w:rPr>
          <w:rStyle w:val="StrongEmphasis"/>
          <w:b w:val="0"/>
          <w:bCs w:val="0"/>
          <w:sz w:val="28"/>
          <w:szCs w:val="28"/>
        </w:rPr>
        <w:t>Ohýbat lze veškeré dřeviny, lépe listnáče než jehličnany</w:t>
      </w:r>
      <w:r>
        <w:rPr>
          <w:sz w:val="28"/>
          <w:szCs w:val="28"/>
        </w:rPr>
        <w:br/>
        <w:t xml:space="preserve">Ohýbat lze veškeré dřeviny, lépe listnáče než jehličnany. Největší ohebností se vyznačuje </w:t>
      </w:r>
      <w:proofErr w:type="spellStart"/>
      <w:r>
        <w:rPr>
          <w:sz w:val="28"/>
          <w:szCs w:val="28"/>
        </w:rPr>
        <w:t>dlouhovláknité</w:t>
      </w:r>
      <w:proofErr w:type="spellEnd"/>
      <w:r>
        <w:rPr>
          <w:sz w:val="28"/>
          <w:szCs w:val="28"/>
        </w:rPr>
        <w:t xml:space="preserve"> dřevo listnáčů (JS, DB, JL, BK aj.), nejvíce se používá bukové dřevo. Bělové dřevo a dřevo mladých stromů je ohebnější. Platí zásada, čím tlustší je ohýbaný hranolek, tím menší poloměr ohybu. Ohebnost dřeva je udána poměrem tloušťka dřeva k poloměru ohybu ( h/r krajní mez 0,33).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D3924">
      <w:pPr>
        <w:pStyle w:val="Standard"/>
        <w:rPr>
          <w:rFonts w:hint="eastAsia"/>
          <w:sz w:val="32"/>
          <w:szCs w:val="32"/>
        </w:rPr>
      </w:pPr>
      <w:r w:rsidRPr="00640618">
        <w:rPr>
          <w:sz w:val="32"/>
          <w:szCs w:val="32"/>
        </w:rPr>
        <w:t>d/ Příprava materiálu k</w:t>
      </w:r>
      <w:r w:rsidR="00640618">
        <w:rPr>
          <w:sz w:val="32"/>
          <w:szCs w:val="32"/>
        </w:rPr>
        <w:t> </w:t>
      </w:r>
      <w:r w:rsidRPr="00640618">
        <w:rPr>
          <w:sz w:val="32"/>
          <w:szCs w:val="32"/>
        </w:rPr>
        <w:t>ohýbání</w:t>
      </w:r>
      <w:r w:rsidR="00640618">
        <w:rPr>
          <w:sz w:val="32"/>
          <w:szCs w:val="32"/>
        </w:rPr>
        <w:t>.</w:t>
      </w:r>
    </w:p>
    <w:p w:rsidR="00C87B48" w:rsidRDefault="006D392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 xml:space="preserve">Výběr materiálu – deskové řezivo musí být zdravé s rovnými vlákny, bez suků, svalů a trhlin. Nesmí být napadeno dřevokazným hmyzem, hnilobou nebo plísní a nesmí </w:t>
      </w:r>
      <w:r>
        <w:rPr>
          <w:sz w:val="28"/>
          <w:szCs w:val="28"/>
        </w:rPr>
        <w:lastRenderedPageBreak/>
        <w:t>být zapařené. (</w:t>
      </w:r>
      <w:proofErr w:type="gramStart"/>
      <w:r>
        <w:rPr>
          <w:sz w:val="28"/>
          <w:szCs w:val="28"/>
        </w:rPr>
        <w:t>ČSN ) Výroba</w:t>
      </w:r>
      <w:proofErr w:type="gramEnd"/>
      <w:r>
        <w:rPr>
          <w:sz w:val="28"/>
          <w:szCs w:val="28"/>
        </w:rPr>
        <w:t xml:space="preserve"> a příprava hranolků k ohýbání – nařezané hranolky se ukládají do hrání k proschnutí, následně se třídí a krátí. Změkčování dřeva - vařením, pařením, chemickými prostředky. Nejčastěji se používá paření v tlakových kotlích, nebo v blokových pařácích pomocí nasycené páry teploty 102 – 105 </w:t>
      </w:r>
      <w:proofErr w:type="spellStart"/>
      <w:proofErr w:type="gramStart"/>
      <w:r>
        <w:rPr>
          <w:sz w:val="28"/>
          <w:szCs w:val="28"/>
        </w:rPr>
        <w:t>st.C</w:t>
      </w:r>
      <w:proofErr w:type="spellEnd"/>
      <w:r>
        <w:rPr>
          <w:sz w:val="28"/>
          <w:szCs w:val="28"/>
        </w:rPr>
        <w:t xml:space="preserve"> a tlaku</w:t>
      </w:r>
      <w:proofErr w:type="gramEnd"/>
      <w:r>
        <w:rPr>
          <w:sz w:val="28"/>
          <w:szCs w:val="28"/>
        </w:rPr>
        <w:t xml:space="preserve"> 0,02 – 0,05 </w:t>
      </w:r>
      <w:proofErr w:type="spellStart"/>
      <w:r>
        <w:rPr>
          <w:sz w:val="28"/>
          <w:szCs w:val="28"/>
        </w:rPr>
        <w:t>MPa</w:t>
      </w:r>
      <w:proofErr w:type="spellEnd"/>
      <w:r>
        <w:rPr>
          <w:sz w:val="28"/>
          <w:szCs w:val="28"/>
        </w:rPr>
        <w:t xml:space="preserve">. Hranolky jsou připraveny pro </w:t>
      </w:r>
      <w:proofErr w:type="gramStart"/>
      <w:r>
        <w:rPr>
          <w:sz w:val="28"/>
          <w:szCs w:val="28"/>
        </w:rPr>
        <w:t>ohýbání dostoupí</w:t>
      </w:r>
      <w:proofErr w:type="gramEnd"/>
      <w:r>
        <w:rPr>
          <w:sz w:val="28"/>
          <w:szCs w:val="28"/>
        </w:rPr>
        <w:t xml:space="preserve">-li středová teplota na 70 </w:t>
      </w:r>
      <w:proofErr w:type="spellStart"/>
      <w:r>
        <w:rPr>
          <w:sz w:val="28"/>
          <w:szCs w:val="28"/>
        </w:rPr>
        <w:t>st.C</w:t>
      </w:r>
      <w:proofErr w:type="spellEnd"/>
      <w:r>
        <w:rPr>
          <w:sz w:val="28"/>
          <w:szCs w:val="28"/>
        </w:rPr>
        <w:t>.</w:t>
      </w: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C87B48">
      <w:pPr>
        <w:pStyle w:val="Standard"/>
        <w:rPr>
          <w:rFonts w:hint="eastAsia"/>
          <w:sz w:val="32"/>
          <w:szCs w:val="32"/>
        </w:rPr>
      </w:pPr>
    </w:p>
    <w:p w:rsidR="00C87B48" w:rsidRDefault="006D3924">
      <w:pPr>
        <w:pStyle w:val="Standard"/>
        <w:rPr>
          <w:rFonts w:hint="eastAsia"/>
          <w:sz w:val="32"/>
          <w:szCs w:val="32"/>
        </w:rPr>
      </w:pPr>
      <w:r w:rsidRPr="00640618">
        <w:rPr>
          <w:sz w:val="32"/>
          <w:szCs w:val="32"/>
        </w:rPr>
        <w:t>e/ Doba plastifikace  v závislosti na průřezu 20 – 45 minut</w:t>
      </w:r>
      <w:r w:rsidR="00640618">
        <w:rPr>
          <w:sz w:val="32"/>
          <w:szCs w:val="32"/>
        </w:rPr>
        <w:t>.</w:t>
      </w:r>
    </w:p>
    <w:p w:rsidR="00C87B48" w:rsidRDefault="006D392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Doba paření se pohybuje v závislosti na průřezu 20 – 45 minut. Paří se množství, které bude ihned zpracováno. Teplota pracovi</w:t>
      </w:r>
      <w:r w:rsidR="00981B6A">
        <w:rPr>
          <w:sz w:val="28"/>
          <w:szCs w:val="28"/>
        </w:rPr>
        <w:t xml:space="preserve">ště nesmí klesnout pod 15 </w:t>
      </w:r>
      <w:proofErr w:type="spellStart"/>
      <w:proofErr w:type="gramStart"/>
      <w:r w:rsidR="00981B6A">
        <w:rPr>
          <w:sz w:val="28"/>
          <w:szCs w:val="28"/>
        </w:rPr>
        <w:t>st.C</w:t>
      </w:r>
      <w:proofErr w:type="spellEnd"/>
      <w:r w:rsidR="00981B6A">
        <w:rPr>
          <w:sz w:val="28"/>
          <w:szCs w:val="28"/>
        </w:rPr>
        <w:t xml:space="preserve">, </w:t>
      </w:r>
      <w:r>
        <w:rPr>
          <w:sz w:val="28"/>
          <w:szCs w:val="28"/>
        </w:rPr>
        <w:t>materiál</w:t>
      </w:r>
      <w:proofErr w:type="gramEnd"/>
      <w:r>
        <w:rPr>
          <w:sz w:val="28"/>
          <w:szCs w:val="28"/>
        </w:rPr>
        <w:t xml:space="preserve"> ztrácí tvárnost a při ohýbání praská. Pokud je počáteční vlhkost hranolků nižší</w:t>
      </w:r>
      <w:r w:rsidR="00981B6A">
        <w:rPr>
          <w:sz w:val="28"/>
          <w:szCs w:val="28"/>
        </w:rPr>
        <w:t>,</w:t>
      </w:r>
      <w:r>
        <w:rPr>
          <w:sz w:val="28"/>
          <w:szCs w:val="28"/>
        </w:rPr>
        <w:t xml:space="preserve"> než 25% prodlužuje se doba paření o 5 minut na každé procento pod tuto vlhkost. Ukládání hranolků do tlakovýc</w:t>
      </w:r>
      <w:r w:rsidR="00981B6A">
        <w:rPr>
          <w:sz w:val="28"/>
          <w:szCs w:val="28"/>
        </w:rPr>
        <w:t xml:space="preserve">h </w:t>
      </w:r>
      <w:r>
        <w:rPr>
          <w:sz w:val="28"/>
          <w:szCs w:val="28"/>
        </w:rPr>
        <w:t>autoklávů.</w:t>
      </w:r>
    </w:p>
    <w:p w:rsidR="00C87B48" w:rsidRDefault="00C87B48">
      <w:pPr>
        <w:pStyle w:val="Standard"/>
        <w:rPr>
          <w:rFonts w:hint="eastAsia"/>
          <w:sz w:val="28"/>
          <w:szCs w:val="28"/>
        </w:rPr>
      </w:pPr>
    </w:p>
    <w:p w:rsidR="00C87B48" w:rsidRDefault="00C87B48">
      <w:pPr>
        <w:pStyle w:val="Standard"/>
        <w:rPr>
          <w:rFonts w:hint="eastAsia"/>
          <w:sz w:val="28"/>
          <w:szCs w:val="28"/>
        </w:rPr>
      </w:pPr>
    </w:p>
    <w:p w:rsidR="00C87B48" w:rsidRDefault="00C87B48">
      <w:pPr>
        <w:pStyle w:val="Standard"/>
        <w:rPr>
          <w:rFonts w:hint="eastAsia"/>
          <w:sz w:val="28"/>
          <w:szCs w:val="28"/>
        </w:rPr>
      </w:pPr>
    </w:p>
    <w:p w:rsidR="00C87B48" w:rsidRDefault="00C87B48">
      <w:pPr>
        <w:pStyle w:val="Standard"/>
        <w:rPr>
          <w:rFonts w:hint="eastAsia"/>
          <w:sz w:val="28"/>
          <w:szCs w:val="28"/>
        </w:rPr>
      </w:pPr>
    </w:p>
    <w:sectPr w:rsidR="00C87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E9" w:rsidRDefault="005A7DE9">
      <w:pPr>
        <w:rPr>
          <w:rFonts w:hint="eastAsia"/>
        </w:rPr>
      </w:pPr>
      <w:r>
        <w:separator/>
      </w:r>
    </w:p>
  </w:endnote>
  <w:endnote w:type="continuationSeparator" w:id="0">
    <w:p w:rsidR="005A7DE9" w:rsidRDefault="005A7D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E9" w:rsidRDefault="005A7D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7DE9" w:rsidRDefault="005A7D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hlav"/>
      <w:rPr>
        <w:rFonts w:hint="eastAsia"/>
      </w:rPr>
    </w:pPr>
    <w:r w:rsidRPr="00FD4FFC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C" w:rsidRDefault="00FD4FFC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8"/>
    <w:rsid w:val="00544743"/>
    <w:rsid w:val="005A7DE9"/>
    <w:rsid w:val="00640618"/>
    <w:rsid w:val="006D3924"/>
    <w:rsid w:val="00981B6A"/>
    <w:rsid w:val="00C87B48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0949-6186-4F6B-9C2C-624BFEA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D4F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D4FF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D4F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D4FF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2019-09-17T08:35:00Z</dcterms:created>
  <dcterms:modified xsi:type="dcterms:W3CDTF">2020-04-02T22:15:00Z</dcterms:modified>
</cp:coreProperties>
</file>