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CA2584">
      <w:pPr>
        <w:spacing w:after="0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EF7520">
        <w:rPr>
          <w:b/>
          <w:sz w:val="28"/>
          <w:szCs w:val="28"/>
        </w:rPr>
        <w:t>SOUBORNÁ PRÁCE</w:t>
      </w:r>
    </w:p>
    <w:p w:rsidR="00EF7520" w:rsidRDefault="00EF7520" w:rsidP="00EF7520">
      <w:pPr>
        <w:pStyle w:val="Odstavecseseznamem"/>
        <w:numPr>
          <w:ilvl w:val="0"/>
          <w:numId w:val="1"/>
        </w:num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Zpracování souborné práce:</w:t>
      </w:r>
    </w:p>
    <w:p w:rsidR="00EF7520" w:rsidRDefault="00EF7520" w:rsidP="00EF7520">
      <w:pPr>
        <w:pStyle w:val="Odstavecseseznamem"/>
        <w:numPr>
          <w:ilvl w:val="0"/>
          <w:numId w:val="1"/>
        </w:num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Teoretická část – záměr (jednoduchý popis; min polovina A4)</w:t>
      </w:r>
    </w:p>
    <w:p w:rsidR="00EF7520" w:rsidRPr="00073863" w:rsidRDefault="00EF7520" w:rsidP="00EF7520">
      <w:pPr>
        <w:pStyle w:val="Odstavecseseznamem"/>
        <w:numPr>
          <w:ilvl w:val="0"/>
          <w:numId w:val="1"/>
        </w:num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Praktická část – studijní</w:t>
      </w:r>
      <w:r w:rsidRPr="00C1708C">
        <w:rPr>
          <w:rFonts w:cstheme="minorHAnsi"/>
          <w:sz w:val="24"/>
          <w:szCs w:val="24"/>
          <w:lang w:eastAsia="cs-CZ"/>
        </w:rPr>
        <w:t xml:space="preserve"> kresby </w:t>
      </w:r>
      <w:r w:rsidRPr="00C1708C">
        <w:rPr>
          <w:rFonts w:eastAsia="TimesNewRomanPSMT" w:cstheme="minorHAnsi"/>
          <w:sz w:val="24"/>
          <w:szCs w:val="24"/>
        </w:rPr>
        <w:t>uměleckořemeslných prvků různými materiály a technikami současných a napříč historizujícími obdobími</w:t>
      </w:r>
      <w:r w:rsidRPr="00C1708C">
        <w:rPr>
          <w:rFonts w:cstheme="minorHAnsi"/>
          <w:sz w:val="24"/>
          <w:szCs w:val="24"/>
          <w:lang w:eastAsia="cs-CZ"/>
        </w:rPr>
        <w:t>, na různé kresebné podklady a v různých měřítkách (6 – 10 prací)</w:t>
      </w:r>
    </w:p>
    <w:p w:rsidR="00EF7520" w:rsidRPr="00073863" w:rsidRDefault="00EF7520" w:rsidP="00EF7520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073863">
        <w:rPr>
          <w:rFonts w:cstheme="minorHAnsi"/>
          <w:sz w:val="24"/>
          <w:szCs w:val="24"/>
          <w:lang w:eastAsia="cs-CZ"/>
        </w:rPr>
        <w:t xml:space="preserve">závěr </w:t>
      </w:r>
      <w:r w:rsidRPr="00073863">
        <w:rPr>
          <w:rFonts w:eastAsia="TimesNewRomanPSMT" w:cstheme="minorHAnsi"/>
          <w:sz w:val="24"/>
          <w:szCs w:val="24"/>
        </w:rPr>
        <w:t>–</w:t>
      </w:r>
      <w:r w:rsidRPr="00073863">
        <w:rPr>
          <w:rFonts w:cstheme="minorHAnsi"/>
          <w:sz w:val="24"/>
          <w:szCs w:val="24"/>
          <w:lang w:eastAsia="cs-CZ"/>
        </w:rPr>
        <w:t xml:space="preserve"> výsledné práce </w:t>
      </w:r>
    </w:p>
    <w:p w:rsidR="00EF7520" w:rsidRPr="00073863" w:rsidRDefault="00EF7520" w:rsidP="00EF7520">
      <w:pPr>
        <w:pStyle w:val="Odstavecseseznamem"/>
        <w:numPr>
          <w:ilvl w:val="0"/>
          <w:numId w:val="1"/>
        </w:numPr>
        <w:rPr>
          <w:rFonts w:eastAsia="TimesNewRomanPS-BoldMT" w:cs="TimesNewRomanPS-BoldMT"/>
          <w:bCs/>
          <w:sz w:val="24"/>
          <w:szCs w:val="24"/>
        </w:rPr>
      </w:pPr>
      <w:r w:rsidRPr="00C1708C">
        <w:rPr>
          <w:rFonts w:cstheme="minorHAnsi"/>
          <w:sz w:val="24"/>
          <w:szCs w:val="24"/>
          <w:lang w:eastAsia="cs-CZ"/>
        </w:rPr>
        <w:t>6 - 10 prací (různé kresebné materiály, techniky, podklady, měřítka aj.)</w:t>
      </w:r>
    </w:p>
    <w:p w:rsidR="007160CD" w:rsidRDefault="007160CD" w:rsidP="00EF7520">
      <w:pPr>
        <w:pStyle w:val="Bezmezer"/>
        <w:pBdr>
          <w:bottom w:val="single" w:sz="4" w:space="1" w:color="auto"/>
        </w:pBdr>
      </w:pPr>
    </w:p>
    <w:p w:rsidR="00EF7520" w:rsidRDefault="00EF7520" w:rsidP="007160CD">
      <w:pPr>
        <w:pStyle w:val="Bezmezer"/>
      </w:pPr>
    </w:p>
    <w:p w:rsidR="007160CD" w:rsidRDefault="007160CD" w:rsidP="007160CD">
      <w:pPr>
        <w:pStyle w:val="Bezmezer"/>
      </w:pPr>
      <w:r>
        <w:t>Materiály: kresebné; úzká stopa – měkká tužka (řada B, B1 – B5), fix (0,5, 0,7)</w:t>
      </w:r>
      <w:r w:rsidR="00CD708A">
        <w:t>, perka a tuš</w:t>
      </w:r>
      <w:r>
        <w:t>, široká stopa – přírodní uhel, umělý uhel, rudka</w:t>
      </w:r>
      <w:r w:rsidR="00CD708A">
        <w:t xml:space="preserve">, štětec </w:t>
      </w:r>
      <w:r w:rsidR="00D719BC">
        <w:t xml:space="preserve">a </w:t>
      </w:r>
      <w:r w:rsidR="00CD708A">
        <w:t>tuš (inkoust)</w:t>
      </w:r>
    </w:p>
    <w:p w:rsidR="007160CD" w:rsidRDefault="007160CD" w:rsidP="007160CD">
      <w:pPr>
        <w:pStyle w:val="Bezmezer"/>
      </w:pPr>
    </w:p>
    <w:p w:rsidR="007160CD" w:rsidRDefault="007160CD" w:rsidP="007160CD">
      <w:pPr>
        <w:pStyle w:val="Bezmezer"/>
      </w:pPr>
      <w:r>
        <w:t>Podklad: balicí papír</w:t>
      </w:r>
      <w:r w:rsidR="00EF7520">
        <w:t xml:space="preserve">, jemnozrnné i hrubozrnné kreslící čtvrtky;  </w:t>
      </w:r>
      <w:r>
        <w:t>formát A4, A3</w:t>
      </w:r>
    </w:p>
    <w:p w:rsidR="007160CD" w:rsidRDefault="007160CD" w:rsidP="007160CD">
      <w:pPr>
        <w:pStyle w:val="Bezmezer"/>
      </w:pPr>
    </w:p>
    <w:p w:rsidR="007160CD" w:rsidRDefault="007160CD">
      <w:r>
        <w:t xml:space="preserve">Pomůcky: </w:t>
      </w:r>
      <w:r w:rsidR="00E95577">
        <w:t xml:space="preserve">kreslící prkno nebo desky, </w:t>
      </w:r>
      <w:proofErr w:type="spellStart"/>
      <w:r w:rsidR="00CA2584">
        <w:t>půlstojan</w:t>
      </w:r>
      <w:proofErr w:type="spellEnd"/>
    </w:p>
    <w:p w:rsidR="00CA2584" w:rsidRDefault="00EF7520">
      <w:r>
        <w:t>Časová dotace: 4</w:t>
      </w:r>
      <w:r w:rsidR="00CA2584">
        <w:t xml:space="preserve"> vyučovací hodiny</w:t>
      </w:r>
    </w:p>
    <w:p w:rsidR="00CA2584" w:rsidRDefault="00CA2584">
      <w:r>
        <w:t>Doporučení: omezený</w:t>
      </w:r>
      <w:r w:rsidR="00CD708A">
        <w:t xml:space="preserve"> čas na jednotlivé s</w:t>
      </w:r>
      <w:r w:rsidR="001135A2">
        <w:t>tudie</w:t>
      </w:r>
      <w:r w:rsidR="00CD708A">
        <w:t xml:space="preserve"> (max. 3</w:t>
      </w:r>
      <w:r>
        <w:t>0 minut)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t xml:space="preserve">Počet prací: </w:t>
      </w:r>
      <w:r w:rsidR="00EF7520">
        <w:rPr>
          <w:rFonts w:eastAsia="TimesNewRomanPS-BoldMT" w:cs="TimesNewRomanPS-BoldMT"/>
          <w:bCs/>
          <w:sz w:val="24"/>
          <w:szCs w:val="24"/>
        </w:rPr>
        <w:t>(6</w:t>
      </w:r>
      <w:r>
        <w:rPr>
          <w:rFonts w:eastAsia="TimesNewRomanPS-BoldMT" w:cs="TimesNewRomanPS-BoldMT"/>
          <w:bCs/>
          <w:sz w:val="24"/>
          <w:szCs w:val="24"/>
        </w:rPr>
        <w:t xml:space="preserve"> –</w:t>
      </w:r>
      <w:r w:rsidR="00EF7520">
        <w:rPr>
          <w:rFonts w:eastAsia="TimesNewRomanPS-BoldMT" w:cs="TimesNewRomanPS-BoldMT"/>
          <w:bCs/>
          <w:sz w:val="24"/>
          <w:szCs w:val="24"/>
        </w:rPr>
        <w:t xml:space="preserve"> 10</w:t>
      </w:r>
      <w:r w:rsidR="00D719BC">
        <w:rPr>
          <w:rFonts w:eastAsia="TimesNewRomanPS-BoldMT" w:cs="TimesNewRomanPS-BoldMT"/>
          <w:bCs/>
          <w:sz w:val="24"/>
          <w:szCs w:val="24"/>
        </w:rPr>
        <w:t xml:space="preserve"> </w:t>
      </w:r>
      <w:r>
        <w:rPr>
          <w:rFonts w:eastAsia="TimesNewRomanPS-BoldMT" w:cs="TimesNewRomanPS-BoldMT"/>
          <w:bCs/>
          <w:sz w:val="24"/>
          <w:szCs w:val="24"/>
        </w:rPr>
        <w:t>prací)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Příklad</w:t>
      </w:r>
      <w:r w:rsidR="00165D3B">
        <w:rPr>
          <w:rFonts w:eastAsia="TimesNewRomanPS-BoldMT" w:cs="TimesNewRomanPS-BoldMT"/>
          <w:bCs/>
          <w:sz w:val="24"/>
          <w:szCs w:val="24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1C225F" w:rsidRDefault="001C225F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CA2584" w:rsidRDefault="00CA2584">
      <w:r>
        <w:rPr>
          <w:noProof/>
          <w:lang w:eastAsia="cs-CZ"/>
        </w:rPr>
        <w:drawing>
          <wp:inline distT="0" distB="0" distL="0" distR="0">
            <wp:extent cx="5591236" cy="3145070"/>
            <wp:effectExtent l="38100" t="57150" r="123764" b="93430"/>
            <wp:docPr id="1" name="Obrázek 0" descr="P2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/>
    <w:p w:rsidR="001C225F" w:rsidRDefault="001C225F">
      <w:r>
        <w:t>B)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14750" cy="3919785"/>
            <wp:effectExtent l="38100" t="57150" r="114300" b="99765"/>
            <wp:docPr id="2" name="Obrázek 1" descr="P21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0.JPG"/>
                    <pic:cNvPicPr/>
                  </pic:nvPicPr>
                  <pic:blipFill>
                    <a:blip r:embed="rId8" cstate="print"/>
                    <a:srcRect l="19419" r="28117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919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 w:rsidP="001C225F">
      <w:r>
        <w:t>C)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591236" cy="3145070"/>
            <wp:effectExtent l="38100" t="57150" r="123764" b="93430"/>
            <wp:docPr id="4" name="Obrázek 3" descr="P21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 w:rsidP="00165D3B">
      <w:pPr>
        <w:jc w:val="center"/>
      </w:pPr>
    </w:p>
    <w:p w:rsidR="00E334DB" w:rsidRDefault="00E334DB" w:rsidP="001C225F"/>
    <w:p w:rsidR="001C225F" w:rsidRDefault="001C225F" w:rsidP="001C225F">
      <w:r>
        <w:t>D)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095625" cy="3409950"/>
            <wp:effectExtent l="38100" t="57150" r="123825" b="95250"/>
            <wp:docPr id="5" name="Obrázek 4" descr="P21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4.JPG"/>
                    <pic:cNvPicPr/>
                  </pic:nvPicPr>
                  <pic:blipFill>
                    <a:blip r:embed="rId10" cstate="print"/>
                    <a:srcRect t="17717" r="1515" b="2129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7520" w:rsidRDefault="00EF7520" w:rsidP="00EF7520">
      <w:r>
        <w:t>E)</w:t>
      </w:r>
    </w:p>
    <w:p w:rsidR="00EF7520" w:rsidRDefault="00EF7520" w:rsidP="00EF75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09235" cy="2819400"/>
            <wp:effectExtent l="38100" t="57150" r="120015" b="95250"/>
            <wp:docPr id="3" name="Obrázek 2" descr="P21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8.JPG"/>
                    <pic:cNvPicPr/>
                  </pic:nvPicPr>
                  <pic:blipFill>
                    <a:blip r:embed="rId11" cstate="print"/>
                    <a:srcRect r="5053" b="10303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7520" w:rsidRDefault="00EF7520" w:rsidP="00EF7520"/>
    <w:p w:rsidR="00EF7520" w:rsidRDefault="00EF7520" w:rsidP="00EF7520"/>
    <w:p w:rsidR="00E334DB" w:rsidRDefault="00E334DB" w:rsidP="00EF7520"/>
    <w:p w:rsidR="00E334DB" w:rsidRDefault="00E334DB" w:rsidP="00EF7520"/>
    <w:p w:rsidR="00EF7520" w:rsidRDefault="00EF7520" w:rsidP="00EF7520">
      <w:r>
        <w:t>F)</w:t>
      </w:r>
    </w:p>
    <w:p w:rsidR="00EF7520" w:rsidRDefault="00EF7520" w:rsidP="00EF75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672435" cy="5000625"/>
            <wp:effectExtent l="38100" t="57150" r="108865" b="104775"/>
            <wp:docPr id="6" name="Obrázek 5" descr="P21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6.JPG"/>
                    <pic:cNvPicPr/>
                  </pic:nvPicPr>
                  <pic:blipFill>
                    <a:blip r:embed="rId12" cstate="print"/>
                    <a:srcRect l="9091" r="1515" b="5907"/>
                    <a:stretch>
                      <a:fillRect/>
                    </a:stretch>
                  </pic:blipFill>
                  <pic:spPr>
                    <a:xfrm>
                      <a:off x="0" y="0"/>
                      <a:ext cx="2672435" cy="500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8E378F" w:rsidRDefault="008E378F" w:rsidP="00EF7520">
      <w:pPr>
        <w:jc w:val="center"/>
      </w:pPr>
    </w:p>
    <w:p w:rsidR="00E334DB" w:rsidRDefault="00E334DB" w:rsidP="00EF7520"/>
    <w:p w:rsidR="00EF7520" w:rsidRDefault="00EF7520" w:rsidP="00EF7520">
      <w:r>
        <w:lastRenderedPageBreak/>
        <w:t>G)</w:t>
      </w:r>
    </w:p>
    <w:p w:rsidR="00EF7520" w:rsidRDefault="00EF7520" w:rsidP="00EF75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38725" cy="2676858"/>
            <wp:effectExtent l="38100" t="57150" r="123825" b="104442"/>
            <wp:docPr id="7" name="Obrázek 6" descr="P21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5.JPG"/>
                    <pic:cNvPicPr/>
                  </pic:nvPicPr>
                  <pic:blipFill>
                    <a:blip r:embed="rId13" cstate="print"/>
                    <a:srcRect l="8687" r="1193" b="1483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76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2584" w:rsidRPr="007160CD" w:rsidRDefault="00CA2584"/>
    <w:sectPr w:rsidR="00CA2584" w:rsidRPr="007160CD" w:rsidSect="00D6158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CFC" w:rsidRDefault="00393CFC" w:rsidP="00EF7520">
      <w:pPr>
        <w:spacing w:after="0" w:line="240" w:lineRule="auto"/>
      </w:pPr>
      <w:r>
        <w:separator/>
      </w:r>
    </w:p>
  </w:endnote>
  <w:endnote w:type="continuationSeparator" w:id="0">
    <w:p w:rsidR="00393CFC" w:rsidRDefault="00393CFC" w:rsidP="00EF7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D81" w:rsidRDefault="00D07D8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A14ED779BE77478DAEE0917B2C6B7146"/>
      </w:placeholder>
      <w:temporary/>
      <w:showingPlcHdr/>
      <w15:appearance w15:val="hidden"/>
    </w:sdtPr>
    <w:sdtEndPr/>
    <w:sdtContent>
      <w:p w:rsidR="00FA510D" w:rsidRDefault="00FA510D">
        <w:pPr>
          <w:pStyle w:val="Zpat"/>
        </w:pPr>
        <w:r>
          <w:t>[Sem zadejte text.]</w:t>
        </w:r>
      </w:p>
    </w:sdtContent>
  </w:sdt>
  <w:p w:rsidR="00EF7520" w:rsidRDefault="00EF7520" w:rsidP="00FA510D">
    <w:pPr>
      <w:pStyle w:val="Zpat"/>
      <w:tabs>
        <w:tab w:val="clear" w:pos="4536"/>
        <w:tab w:val="clear" w:pos="9072"/>
        <w:tab w:val="left" w:pos="27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D81" w:rsidRDefault="00D07D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CFC" w:rsidRDefault="00393CFC" w:rsidP="00EF7520">
      <w:pPr>
        <w:spacing w:after="0" w:line="240" w:lineRule="auto"/>
      </w:pPr>
      <w:r>
        <w:separator/>
      </w:r>
    </w:p>
  </w:footnote>
  <w:footnote w:type="continuationSeparator" w:id="0">
    <w:p w:rsidR="00393CFC" w:rsidRDefault="00393CFC" w:rsidP="00EF7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D81" w:rsidRDefault="00D07D8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10D" w:rsidRDefault="00D07D81">
    <w:pPr>
      <w:pStyle w:val="Zhlav"/>
    </w:pPr>
    <w:r w:rsidRPr="00D07D81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8" name="Obrázek 8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E7564A" w:rsidRDefault="00E7564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D81" w:rsidRDefault="00D07D8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7A4"/>
    <w:multiLevelType w:val="hybridMultilevel"/>
    <w:tmpl w:val="97DA0EB0"/>
    <w:lvl w:ilvl="0" w:tplc="FE50DDB2">
      <w:numFmt w:val="bullet"/>
      <w:lvlText w:val="-"/>
      <w:lvlJc w:val="left"/>
      <w:pPr>
        <w:ind w:left="720" w:hanging="360"/>
      </w:pPr>
      <w:rPr>
        <w:rFonts w:ascii="Calibri" w:eastAsia="TimesNewRomanPSMT" w:hAnsi="Calibri" w:cs="Calibri" w:hint="default"/>
        <w:b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0647D9"/>
    <w:rsid w:val="00111125"/>
    <w:rsid w:val="001135A2"/>
    <w:rsid w:val="00165D3B"/>
    <w:rsid w:val="001B4B78"/>
    <w:rsid w:val="001C225F"/>
    <w:rsid w:val="00211561"/>
    <w:rsid w:val="00393CFC"/>
    <w:rsid w:val="003D0D03"/>
    <w:rsid w:val="005E12B4"/>
    <w:rsid w:val="007123E5"/>
    <w:rsid w:val="007160CD"/>
    <w:rsid w:val="00773193"/>
    <w:rsid w:val="008058AC"/>
    <w:rsid w:val="00845255"/>
    <w:rsid w:val="008E378F"/>
    <w:rsid w:val="00974B74"/>
    <w:rsid w:val="00A3789E"/>
    <w:rsid w:val="00CA2584"/>
    <w:rsid w:val="00CD708A"/>
    <w:rsid w:val="00D07D81"/>
    <w:rsid w:val="00D61583"/>
    <w:rsid w:val="00D719BC"/>
    <w:rsid w:val="00DB5413"/>
    <w:rsid w:val="00DC2DB6"/>
    <w:rsid w:val="00E334DB"/>
    <w:rsid w:val="00E7564A"/>
    <w:rsid w:val="00E95577"/>
    <w:rsid w:val="00EF7520"/>
    <w:rsid w:val="00FA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174D03-E6B3-4C86-AB69-6ABCAAA5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F7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7520"/>
  </w:style>
  <w:style w:type="paragraph" w:styleId="Zpat">
    <w:name w:val="footer"/>
    <w:basedOn w:val="Normln"/>
    <w:link w:val="ZpatChar"/>
    <w:uiPriority w:val="99"/>
    <w:unhideWhenUsed/>
    <w:rsid w:val="00EF7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7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4ED779BE77478DAEE0917B2C6B714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719207-9B31-40DD-99BB-60BF4E46AC65}"/>
      </w:docPartPr>
      <w:docPartBody>
        <w:p w:rsidR="001E2D78" w:rsidRDefault="00316C86" w:rsidP="00316C86">
          <w:pPr>
            <w:pStyle w:val="A14ED779BE77478DAEE0917B2C6B7146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86"/>
    <w:rsid w:val="00120CC6"/>
    <w:rsid w:val="001E2D78"/>
    <w:rsid w:val="00316C86"/>
    <w:rsid w:val="00E7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0BA71B83C06429D90F58D976D829DF2">
    <w:name w:val="80BA71B83C06429D90F58D976D829DF2"/>
    <w:rsid w:val="00316C86"/>
  </w:style>
  <w:style w:type="paragraph" w:customStyle="1" w:styleId="A14ED779BE77478DAEE0917B2C6B7146">
    <w:name w:val="A14ED779BE77478DAEE0917B2C6B7146"/>
    <w:rsid w:val="00316C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130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10</cp:revision>
  <dcterms:created xsi:type="dcterms:W3CDTF">2019-01-16T15:28:00Z</dcterms:created>
  <dcterms:modified xsi:type="dcterms:W3CDTF">2020-04-01T20:00:00Z</dcterms:modified>
</cp:coreProperties>
</file>