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CA2584">
      <w:pPr>
        <w:spacing w:after="0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>ZADÁNÍ – KRESEBNÉ S</w:t>
      </w:r>
      <w:r w:rsidR="00CD708A">
        <w:rPr>
          <w:b/>
          <w:sz w:val="28"/>
          <w:szCs w:val="28"/>
        </w:rPr>
        <w:t>TUDIE</w:t>
      </w:r>
      <w:r w:rsidRPr="00CA2584">
        <w:rPr>
          <w:b/>
          <w:sz w:val="28"/>
          <w:szCs w:val="28"/>
        </w:rPr>
        <w:t xml:space="preserve"> </w:t>
      </w:r>
      <w:r w:rsidRPr="00CA2584">
        <w:rPr>
          <w:rFonts w:cstheme="minorHAnsi"/>
          <w:b/>
          <w:color w:val="000000"/>
          <w:sz w:val="28"/>
          <w:szCs w:val="28"/>
        </w:rPr>
        <w:t>UMĚLECKOŘEMESLNÝCH PRVKŮ DLE PŘEDLOHY</w:t>
      </w:r>
      <w:r w:rsidR="00CA2584" w:rsidRPr="00CA2584">
        <w:rPr>
          <w:rFonts w:eastAsia="Times New Roman" w:cs="Calibri"/>
          <w:sz w:val="24"/>
          <w:szCs w:val="24"/>
          <w:lang w:eastAsia="cs-CZ"/>
        </w:rPr>
        <w:t xml:space="preserve"> </w:t>
      </w:r>
    </w:p>
    <w:p w:rsidR="00D61583" w:rsidRPr="00CD708A" w:rsidRDefault="00CD708A" w:rsidP="00CD708A">
      <w:pPr>
        <w:pStyle w:val="Odstavecseseznamem"/>
        <w:numPr>
          <w:ilvl w:val="0"/>
          <w:numId w:val="2"/>
        </w:numPr>
        <w:rPr>
          <w:rFonts w:cstheme="minorHAnsi"/>
          <w:b/>
          <w:color w:val="000000"/>
          <w:sz w:val="28"/>
          <w:szCs w:val="28"/>
        </w:rPr>
      </w:pPr>
      <w:r w:rsidRPr="00CD708A">
        <w:rPr>
          <w:rFonts w:eastAsia="TimesNewRomanPSMT" w:cstheme="minorHAnsi"/>
          <w:sz w:val="24"/>
          <w:szCs w:val="24"/>
        </w:rPr>
        <w:t>jednoduché jednotlivé kresebné studie (4 – 6 prací)</w:t>
      </w:r>
      <w:r w:rsidRPr="00CD708A">
        <w:rPr>
          <w:rFonts w:eastAsia="TimesNewRomanPS-BoldMT" w:cs="TimesNewRomanPS-BoldMT"/>
          <w:bCs/>
          <w:sz w:val="24"/>
          <w:szCs w:val="24"/>
        </w:rPr>
        <w:t xml:space="preserve"> časově omezený úkol za použití různých kresebných materiálů</w:t>
      </w:r>
    </w:p>
    <w:p w:rsidR="00CD708A" w:rsidRPr="00CD708A" w:rsidRDefault="00CD708A" w:rsidP="00CD708A">
      <w:pPr>
        <w:pBdr>
          <w:bottom w:val="single" w:sz="4" w:space="1" w:color="auto"/>
        </w:pBdr>
        <w:ind w:left="360"/>
        <w:rPr>
          <w:rFonts w:cstheme="minorHAnsi"/>
          <w:b/>
          <w:color w:val="000000"/>
          <w:sz w:val="28"/>
          <w:szCs w:val="28"/>
        </w:rPr>
      </w:pPr>
    </w:p>
    <w:p w:rsidR="007160CD" w:rsidRDefault="007160CD" w:rsidP="007160CD">
      <w:pPr>
        <w:pStyle w:val="Bezmezer"/>
      </w:pPr>
    </w:p>
    <w:p w:rsidR="007160CD" w:rsidRDefault="007160CD" w:rsidP="007160CD">
      <w:pPr>
        <w:pStyle w:val="Bezmezer"/>
      </w:pPr>
      <w:r>
        <w:t>Materiály: kresebné; úzká stopa – měkká tužka (řada B, B1 – B5), fix (0,5, 0,7)</w:t>
      </w:r>
      <w:r w:rsidR="00CD708A">
        <w:t>, perka a tuš</w:t>
      </w:r>
      <w:r>
        <w:t>, široká stopa – přírodní uhel, umělý uhel, rudka</w:t>
      </w:r>
      <w:r w:rsidR="00CD708A">
        <w:t xml:space="preserve">, štětec </w:t>
      </w:r>
      <w:r w:rsidR="00D719BC">
        <w:t xml:space="preserve">a </w:t>
      </w:r>
      <w:r w:rsidR="00CD708A">
        <w:t>tuš (inkoust)</w:t>
      </w:r>
    </w:p>
    <w:p w:rsidR="007160CD" w:rsidRDefault="007160CD" w:rsidP="007160CD">
      <w:pPr>
        <w:pStyle w:val="Bezmezer"/>
      </w:pPr>
    </w:p>
    <w:p w:rsidR="007160CD" w:rsidRDefault="007160CD" w:rsidP="007160CD">
      <w:pPr>
        <w:pStyle w:val="Bezmezer"/>
      </w:pPr>
      <w:r>
        <w:t>Podklad: balicí papír, formát A4, A3</w:t>
      </w:r>
    </w:p>
    <w:p w:rsidR="007160CD" w:rsidRDefault="007160CD" w:rsidP="007160CD">
      <w:pPr>
        <w:pStyle w:val="Bezmezer"/>
      </w:pPr>
    </w:p>
    <w:p w:rsidR="007160CD" w:rsidRDefault="007160CD">
      <w:r>
        <w:t xml:space="preserve">Pomůcky: </w:t>
      </w:r>
      <w:r w:rsidR="00E95577">
        <w:t xml:space="preserve">kreslící prkno nebo desky, </w:t>
      </w:r>
      <w:proofErr w:type="spellStart"/>
      <w:r w:rsidR="00CA2584">
        <w:t>půlstojan</w:t>
      </w:r>
      <w:proofErr w:type="spellEnd"/>
    </w:p>
    <w:p w:rsidR="00CA2584" w:rsidRDefault="00CA2584">
      <w:r>
        <w:t>Časová dotace: 3 vyučovací hodiny</w:t>
      </w:r>
    </w:p>
    <w:p w:rsidR="00CA2584" w:rsidRDefault="00CA2584">
      <w:r>
        <w:t>Doporučení: omezený</w:t>
      </w:r>
      <w:r w:rsidR="00CD708A">
        <w:t xml:space="preserve"> čas na jednotlivé s</w:t>
      </w:r>
      <w:r w:rsidR="001135A2">
        <w:t>tudie</w:t>
      </w:r>
      <w:r w:rsidR="00CD708A">
        <w:t xml:space="preserve"> (max. 3</w:t>
      </w:r>
      <w:r>
        <w:t>0 minut)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t xml:space="preserve">Počet prací: </w:t>
      </w:r>
      <w:r w:rsidR="00CD708A">
        <w:rPr>
          <w:rFonts w:eastAsia="TimesNewRomanPS-BoldMT" w:cs="TimesNewRomanPS-BoldMT"/>
          <w:bCs/>
          <w:sz w:val="24"/>
          <w:szCs w:val="24"/>
        </w:rPr>
        <w:t>(4</w:t>
      </w:r>
      <w:r>
        <w:rPr>
          <w:rFonts w:eastAsia="TimesNewRomanPS-BoldMT" w:cs="TimesNewRomanPS-BoldMT"/>
          <w:bCs/>
          <w:sz w:val="24"/>
          <w:szCs w:val="24"/>
        </w:rPr>
        <w:t xml:space="preserve"> –</w:t>
      </w:r>
      <w:r w:rsidR="00CD708A">
        <w:rPr>
          <w:rFonts w:eastAsia="TimesNewRomanPS-BoldMT" w:cs="TimesNewRomanPS-BoldMT"/>
          <w:bCs/>
          <w:sz w:val="24"/>
          <w:szCs w:val="24"/>
        </w:rPr>
        <w:t xml:space="preserve"> 6</w:t>
      </w:r>
      <w:r w:rsidR="00D719BC">
        <w:rPr>
          <w:rFonts w:eastAsia="TimesNewRomanPS-BoldMT" w:cs="TimesNewRomanPS-BoldMT"/>
          <w:bCs/>
          <w:sz w:val="24"/>
          <w:szCs w:val="24"/>
        </w:rPr>
        <w:t xml:space="preserve"> </w:t>
      </w:r>
      <w:r>
        <w:rPr>
          <w:rFonts w:eastAsia="TimesNewRomanPS-BoldMT" w:cs="TimesNewRomanPS-BoldMT"/>
          <w:bCs/>
          <w:sz w:val="24"/>
          <w:szCs w:val="24"/>
        </w:rPr>
        <w:t>prací)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Příklad</w:t>
      </w:r>
      <w:r w:rsidR="00165D3B">
        <w:rPr>
          <w:rFonts w:eastAsia="TimesNewRomanPS-BoldMT" w:cs="TimesNewRomanPS-BoldMT"/>
          <w:bCs/>
          <w:sz w:val="24"/>
          <w:szCs w:val="24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1C225F" w:rsidRDefault="001C225F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CA2584" w:rsidRDefault="00CA2584">
      <w:r>
        <w:rPr>
          <w:noProof/>
          <w:lang w:eastAsia="cs-CZ"/>
        </w:rPr>
        <w:drawing>
          <wp:inline distT="0" distB="0" distL="0" distR="0">
            <wp:extent cx="5591236" cy="3145070"/>
            <wp:effectExtent l="38100" t="57150" r="123764" b="93430"/>
            <wp:docPr id="1" name="Obrázek 0" descr="P2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/>
    <w:p w:rsidR="001C225F" w:rsidRDefault="001C225F"/>
    <w:p w:rsidR="001C225F" w:rsidRDefault="001C225F"/>
    <w:p w:rsidR="00AA72BE" w:rsidRDefault="00AA72BE"/>
    <w:p w:rsidR="001C225F" w:rsidRDefault="001C225F">
      <w:r>
        <w:t>B)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14750" cy="3919785"/>
            <wp:effectExtent l="38100" t="57150" r="114300" b="99765"/>
            <wp:docPr id="2" name="Obrázek 1" descr="P21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0.JPG"/>
                    <pic:cNvPicPr/>
                  </pic:nvPicPr>
                  <pic:blipFill>
                    <a:blip r:embed="rId8" cstate="print"/>
                    <a:srcRect l="19419" r="28117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919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 w:rsidP="001C225F">
      <w:r>
        <w:t>C)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591236" cy="3145070"/>
            <wp:effectExtent l="38100" t="57150" r="123764" b="93430"/>
            <wp:docPr id="4" name="Obrázek 3" descr="P21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 w:rsidP="00165D3B">
      <w:pPr>
        <w:jc w:val="center"/>
      </w:pPr>
    </w:p>
    <w:p w:rsidR="001C225F" w:rsidRDefault="001C225F" w:rsidP="00165D3B">
      <w:pPr>
        <w:jc w:val="center"/>
      </w:pPr>
    </w:p>
    <w:p w:rsidR="001C225F" w:rsidRDefault="001C225F" w:rsidP="001C225F">
      <w:r>
        <w:t>D)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095625" cy="3409950"/>
            <wp:effectExtent l="38100" t="57150" r="123825" b="95250"/>
            <wp:docPr id="5" name="Obrázek 4" descr="P21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4.JPG"/>
                    <pic:cNvPicPr/>
                  </pic:nvPicPr>
                  <pic:blipFill>
                    <a:blip r:embed="rId10" cstate="print"/>
                    <a:srcRect t="17717" r="1515" b="2129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2584" w:rsidRPr="007160CD" w:rsidRDefault="00CA2584"/>
    <w:sectPr w:rsidR="00CA2584" w:rsidRPr="007160CD" w:rsidSect="00D615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C86" w:rsidRDefault="00407C86" w:rsidP="0097165B">
      <w:pPr>
        <w:spacing w:after="0" w:line="240" w:lineRule="auto"/>
      </w:pPr>
      <w:r>
        <w:separator/>
      </w:r>
    </w:p>
  </w:endnote>
  <w:endnote w:type="continuationSeparator" w:id="0">
    <w:p w:rsidR="00407C86" w:rsidRDefault="00407C86" w:rsidP="00971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09B" w:rsidRDefault="0035709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4AA253631F3D4020BE4D9A857EFA26A1"/>
      </w:placeholder>
      <w:temporary/>
      <w:showingPlcHdr/>
      <w15:appearance w15:val="hidden"/>
    </w:sdtPr>
    <w:sdtEndPr/>
    <w:sdtContent>
      <w:p w:rsidR="00AA72BE" w:rsidRDefault="00AA72BE">
        <w:pPr>
          <w:pStyle w:val="Zpat"/>
        </w:pPr>
        <w:r>
          <w:t>[Sem zadejte text.]</w:t>
        </w:r>
      </w:p>
    </w:sdtContent>
  </w:sdt>
  <w:p w:rsidR="0097165B" w:rsidRDefault="0097165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09B" w:rsidRDefault="003570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C86" w:rsidRDefault="00407C86" w:rsidP="0097165B">
      <w:pPr>
        <w:spacing w:after="0" w:line="240" w:lineRule="auto"/>
      </w:pPr>
      <w:r>
        <w:separator/>
      </w:r>
    </w:p>
  </w:footnote>
  <w:footnote w:type="continuationSeparator" w:id="0">
    <w:p w:rsidR="00407C86" w:rsidRDefault="00407C86" w:rsidP="00971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09B" w:rsidRDefault="0035709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2BE" w:rsidRDefault="0035709B">
    <w:pPr>
      <w:pStyle w:val="Zhlav"/>
    </w:pPr>
    <w:r w:rsidRPr="0035709B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2C1EF5" w:rsidRDefault="002C1EF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09B" w:rsidRDefault="003570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7A4"/>
    <w:multiLevelType w:val="hybridMultilevel"/>
    <w:tmpl w:val="97DA0EB0"/>
    <w:lvl w:ilvl="0" w:tplc="FE50DDB2">
      <w:numFmt w:val="bullet"/>
      <w:lvlText w:val="-"/>
      <w:lvlJc w:val="left"/>
      <w:pPr>
        <w:ind w:left="720" w:hanging="360"/>
      </w:pPr>
      <w:rPr>
        <w:rFonts w:ascii="Calibri" w:eastAsia="TimesNewRomanPSMT" w:hAnsi="Calibri" w:cs="Calibri" w:hint="default"/>
        <w:b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0647D9"/>
    <w:rsid w:val="00111125"/>
    <w:rsid w:val="001135A2"/>
    <w:rsid w:val="00165D3B"/>
    <w:rsid w:val="001C225F"/>
    <w:rsid w:val="00211561"/>
    <w:rsid w:val="002C1EF5"/>
    <w:rsid w:val="0035709B"/>
    <w:rsid w:val="00407C86"/>
    <w:rsid w:val="004D170D"/>
    <w:rsid w:val="005321FD"/>
    <w:rsid w:val="005E12B4"/>
    <w:rsid w:val="00624FB1"/>
    <w:rsid w:val="007123E5"/>
    <w:rsid w:val="007160CD"/>
    <w:rsid w:val="008058AC"/>
    <w:rsid w:val="0097165B"/>
    <w:rsid w:val="00AA72BE"/>
    <w:rsid w:val="00C718D0"/>
    <w:rsid w:val="00CA2584"/>
    <w:rsid w:val="00CD708A"/>
    <w:rsid w:val="00D61583"/>
    <w:rsid w:val="00D719BC"/>
    <w:rsid w:val="00E95577"/>
    <w:rsid w:val="00FC605C"/>
    <w:rsid w:val="00FD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AA48B7-38EF-40BB-A570-F6741BFD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71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65B"/>
  </w:style>
  <w:style w:type="paragraph" w:styleId="Zpat">
    <w:name w:val="footer"/>
    <w:basedOn w:val="Normln"/>
    <w:link w:val="ZpatChar"/>
    <w:uiPriority w:val="99"/>
    <w:unhideWhenUsed/>
    <w:rsid w:val="00971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A253631F3D4020BE4D9A857EFA26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7DD98F-06DE-4503-A0B0-D6FE82E01D79}"/>
      </w:docPartPr>
      <w:docPartBody>
        <w:p w:rsidR="00E03619" w:rsidRDefault="00025C35" w:rsidP="00025C35">
          <w:pPr>
            <w:pStyle w:val="4AA253631F3D4020BE4D9A857EFA26A1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C35"/>
    <w:rsid w:val="00025C35"/>
    <w:rsid w:val="00930D2C"/>
    <w:rsid w:val="00BA1796"/>
    <w:rsid w:val="00E0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4AA253631F3D4020BE4D9A857EFA26A1">
    <w:name w:val="4AA253631F3D4020BE4D9A857EFA26A1"/>
    <w:rsid w:val="00025C35"/>
  </w:style>
  <w:style w:type="paragraph" w:customStyle="1" w:styleId="B79D8808BA834DB39207F0A2D64A0ED9">
    <w:name w:val="B79D8808BA834DB39207F0A2D64A0ED9"/>
    <w:rsid w:val="00025C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86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10</cp:revision>
  <dcterms:created xsi:type="dcterms:W3CDTF">2019-01-16T15:07:00Z</dcterms:created>
  <dcterms:modified xsi:type="dcterms:W3CDTF">2020-04-01T19:58:00Z</dcterms:modified>
</cp:coreProperties>
</file>