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721094" w:rsidRDefault="00956B73" w:rsidP="009F0005">
      <w:pPr>
        <w:rPr>
          <w:b/>
          <w:sz w:val="32"/>
          <w:szCs w:val="32"/>
          <w:u w:val="single"/>
        </w:rPr>
      </w:pPr>
      <w:r w:rsidRPr="00721094">
        <w:rPr>
          <w:b/>
          <w:sz w:val="32"/>
          <w:szCs w:val="32"/>
          <w:u w:val="single"/>
        </w:rPr>
        <w:t>Umění časného středověku</w:t>
      </w:r>
      <w:r w:rsidR="0080032D" w:rsidRPr="00721094">
        <w:rPr>
          <w:b/>
          <w:sz w:val="32"/>
          <w:szCs w:val="32"/>
          <w:u w:val="single"/>
        </w:rPr>
        <w:t xml:space="preserve"> </w:t>
      </w:r>
      <w:r w:rsidR="009F0005" w:rsidRPr="00721094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721A8B" w:rsidRPr="00721A8B">
              <w:t>Byzantské umění</w:t>
            </w:r>
          </w:p>
        </w:tc>
        <w:tc>
          <w:tcPr>
            <w:tcW w:w="6739" w:type="dxa"/>
          </w:tcPr>
          <w:p w:rsidR="00AC18DA" w:rsidRDefault="00AC18DA" w:rsidP="00AC18DA">
            <w:pPr>
              <w:pStyle w:val="slovanseznam"/>
            </w:pPr>
            <w:r>
              <w:t xml:space="preserve">Na východě Římské říše vyrostla východořímská říše – podle jména rybářské osady </w:t>
            </w:r>
            <w:proofErr w:type="spellStart"/>
            <w:r>
              <w:t>Byzantia</w:t>
            </w:r>
            <w:proofErr w:type="spellEnd"/>
            <w:r>
              <w:t xml:space="preserve"> se často nazývá Byzancí, obyvatelé mluvili řecky a považovali se za příslušníky Římské říše. Způsob života i kultura se přesto přibližovala Orientu. Hlavní město podle císaře Konstantina – </w:t>
            </w:r>
            <w:proofErr w:type="spellStart"/>
            <w:r>
              <w:t>Konstantinopolis</w:t>
            </w:r>
            <w:proofErr w:type="spellEnd"/>
            <w:r>
              <w:t xml:space="preserve"> = Konstantinovo město. Rozpad Říma 476 </w:t>
            </w:r>
            <w:proofErr w:type="gramStart"/>
            <w:r>
              <w:t>n.l.</w:t>
            </w:r>
            <w:proofErr w:type="gramEnd"/>
          </w:p>
          <w:p w:rsidR="000F0501" w:rsidRDefault="00AC18DA" w:rsidP="00AC18DA">
            <w:pPr>
              <w:pStyle w:val="slovanseznam"/>
            </w:pPr>
            <w:r>
              <w:t>7. století – 1000 našeho letopočtu</w:t>
            </w:r>
          </w:p>
          <w:p w:rsidR="000F0501" w:rsidRDefault="000F0501" w:rsidP="000F0501">
            <w:pPr>
              <w:pStyle w:val="slovanseznam"/>
            </w:pPr>
            <w:r>
              <w:t>Byzantské umění čerpalo z římských vzorů, typickým prvkem architektury byly mohutné kopule nad středem chrámů.</w:t>
            </w:r>
          </w:p>
          <w:p w:rsidR="0027182B" w:rsidRDefault="000F0501" w:rsidP="000F0501">
            <w:pPr>
              <w:pStyle w:val="slovanseznam"/>
            </w:pPr>
            <w:r>
              <w:t>Půdorysy chrámů byly ve tvaru pravidelného kříže = čtyři stejně dlouhá ramena, tzv. řecký kříž.</w:t>
            </w:r>
          </w:p>
          <w:p w:rsidR="000F0501" w:rsidRDefault="000F0501" w:rsidP="000F0501">
            <w:pPr>
              <w:pStyle w:val="slovanseznam"/>
            </w:pPr>
            <w:r>
              <w:t>Nevídaného rozvoje se dočkala malba. Dvě techniky – mozaika a malovaný portrét.</w:t>
            </w:r>
          </w:p>
          <w:p w:rsidR="0027182B" w:rsidRDefault="000F0501" w:rsidP="00242B5F">
            <w:pPr>
              <w:pStyle w:val="slovanseznam"/>
            </w:pPr>
            <w:r>
              <w:t>Malované portréty – ikony znázorňují podobizny Krista, Panny Marie a světců. Malovaly se většinou temperou na dřevěné destičky, vynikaly barevností a zlacením</w:t>
            </w:r>
            <w:r w:rsidR="0027182B" w:rsidRPr="00745EC9">
              <w:t>.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9B31E0" w:rsidP="009B31E0">
            <w:r w:rsidRPr="00721A8B">
              <w:t>Byzantské</w:t>
            </w:r>
            <w:r w:rsidRPr="009B31E0">
              <w:t xml:space="preserve"> </w:t>
            </w:r>
            <w:r>
              <w:t>p</w:t>
            </w:r>
            <w:r w:rsidRPr="009B31E0">
              <w:t>amátky</w:t>
            </w:r>
            <w:r>
              <w:t xml:space="preserve"> </w:t>
            </w:r>
          </w:p>
        </w:tc>
        <w:tc>
          <w:tcPr>
            <w:tcW w:w="6739" w:type="dxa"/>
          </w:tcPr>
          <w:p w:rsidR="0027182B" w:rsidRDefault="0027182B" w:rsidP="00242B5F"/>
          <w:p w:rsidR="009B31E0" w:rsidRDefault="009B31E0" w:rsidP="009B31E0">
            <w:pPr>
              <w:pStyle w:val="slovanseznam"/>
            </w:pPr>
            <w:r w:rsidRPr="00050B2C">
              <w:rPr>
                <w:b/>
              </w:rPr>
              <w:t xml:space="preserve">Chrám Boží Moudrosti – </w:t>
            </w:r>
            <w:proofErr w:type="spellStart"/>
            <w:r w:rsidRPr="00050B2C">
              <w:rPr>
                <w:b/>
              </w:rPr>
              <w:t>Hagia</w:t>
            </w:r>
            <w:proofErr w:type="spellEnd"/>
            <w:r w:rsidRPr="00050B2C">
              <w:rPr>
                <w:b/>
              </w:rPr>
              <w:t xml:space="preserve"> Sofia</w:t>
            </w:r>
            <w:r>
              <w:t>, Konstantinopol okolo roku 5</w:t>
            </w:r>
            <w:r w:rsidR="00174AA8">
              <w:t xml:space="preserve">30 </w:t>
            </w:r>
            <w:proofErr w:type="gramStart"/>
            <w:r w:rsidR="00174AA8">
              <w:t>n.l.</w:t>
            </w:r>
            <w:proofErr w:type="gramEnd"/>
            <w:r w:rsidR="00174AA8">
              <w:t xml:space="preserve"> Půdorysem je obdélník, </w:t>
            </w:r>
            <w:r>
              <w:t xml:space="preserve">nad středem chrámu je kopule o průměru 33m. Konstantinopol s chrámem se významem rovnal Bagdádu – centru islámské říše. Hlavice jednoho ze sloupů – sloupy z barevných mramorů, které se dovážely ze vzdálených zemí. Hlavice jsou zdobeny listy akantu. </w:t>
            </w:r>
          </w:p>
          <w:p w:rsidR="0027182B" w:rsidRDefault="009B31E0" w:rsidP="00242B5F">
            <w:pPr>
              <w:pStyle w:val="slovanseznam"/>
            </w:pPr>
            <w:r w:rsidRPr="00050B2C">
              <w:rPr>
                <w:b/>
              </w:rPr>
              <w:t>S</w:t>
            </w:r>
            <w:r w:rsidR="0027182B" w:rsidRPr="00050B2C">
              <w:rPr>
                <w:b/>
              </w:rPr>
              <w:t>větsk</w:t>
            </w:r>
            <w:r w:rsidR="00050B2C">
              <w:rPr>
                <w:b/>
              </w:rPr>
              <w:t>á architektura</w:t>
            </w:r>
            <w:r w:rsidR="0027182B">
              <w:t xml:space="preserve"> (renesanční zámky, vily + zahrady, parky)</w:t>
            </w:r>
          </w:p>
          <w:p w:rsidR="00050B2C" w:rsidRDefault="00050B2C" w:rsidP="00050B2C">
            <w:pPr>
              <w:pStyle w:val="slovanseznam"/>
            </w:pPr>
            <w:r w:rsidRPr="00050B2C">
              <w:rPr>
                <w:b/>
              </w:rPr>
              <w:t xml:space="preserve">Mozaiky </w:t>
            </w:r>
            <w:r>
              <w:t xml:space="preserve">– vnitřní výzdoba kostela San </w:t>
            </w:r>
            <w:proofErr w:type="spellStart"/>
            <w:r>
              <w:t>Vitale</w:t>
            </w:r>
            <w:proofErr w:type="spellEnd"/>
            <w:r>
              <w:t xml:space="preserve"> v </w:t>
            </w:r>
            <w:proofErr w:type="spellStart"/>
            <w:r>
              <w:t>Raveně</w:t>
            </w:r>
            <w:proofErr w:type="spellEnd"/>
          </w:p>
          <w:p w:rsidR="0027182B" w:rsidRDefault="00050B2C" w:rsidP="003C4031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Různobarevné mramorové obklady a sloupy doplňovány zlacením a mozaikami </w:t>
            </w:r>
            <w:r w:rsidR="0027182B">
              <w:t>kupole</w:t>
            </w:r>
          </w:p>
          <w:p w:rsidR="0027182B" w:rsidRDefault="0027182B" w:rsidP="003C4031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 xml:space="preserve">sloupy (vzor antiky – patka, dřík, hlavice, pilastry, </w:t>
            </w:r>
            <w:proofErr w:type="spellStart"/>
            <w:r>
              <w:t>lisény</w:t>
            </w:r>
            <w:proofErr w:type="spellEnd"/>
            <w:r>
              <w:t xml:space="preserve">, arkáda)   </w:t>
            </w:r>
          </w:p>
          <w:p w:rsidR="0027182B" w:rsidRDefault="0027182B" w:rsidP="003C4031">
            <w:pPr>
              <w:pStyle w:val="slovanseznam"/>
              <w:numPr>
                <w:ilvl w:val="0"/>
                <w:numId w:val="0"/>
              </w:numPr>
              <w:ind w:left="720"/>
            </w:pPr>
            <w:r>
              <w:t>zdi (rustika, opatřeny římsou, s lunetami)</w:t>
            </w:r>
          </w:p>
          <w:p w:rsidR="0027182B" w:rsidRDefault="00AA1890" w:rsidP="00242B5F">
            <w:pPr>
              <w:pStyle w:val="slovanseznam"/>
              <w:rPr>
                <w:b/>
              </w:rPr>
            </w:pPr>
            <w:r>
              <w:rPr>
                <w:b/>
              </w:rPr>
              <w:t>Sgrafita</w:t>
            </w:r>
          </w:p>
          <w:p w:rsidR="00AA1890" w:rsidRPr="00AA1890" w:rsidRDefault="00AA1890" w:rsidP="00AA1890">
            <w:pPr>
              <w:pStyle w:val="slovanseznam"/>
              <w:rPr>
                <w:b/>
              </w:rPr>
            </w:pPr>
            <w:r w:rsidRPr="00AA1890">
              <w:rPr>
                <w:b/>
              </w:rPr>
              <w:t xml:space="preserve">Průvod císaře Justiniána: </w:t>
            </w:r>
            <w:r w:rsidRPr="00AA1890">
              <w:t>průvod směřuje ke kněžišti – apsidě, Justinián má fialový oděv – odznak moci (církevní).</w:t>
            </w:r>
          </w:p>
          <w:p w:rsidR="00AA1890" w:rsidRPr="00AA1890" w:rsidRDefault="00AA1890" w:rsidP="00AA1890">
            <w:pPr>
              <w:pStyle w:val="slovanseznam"/>
              <w:rPr>
                <w:b/>
              </w:rPr>
            </w:pPr>
            <w:r w:rsidRPr="00AA1890">
              <w:rPr>
                <w:b/>
              </w:rPr>
              <w:t xml:space="preserve">Apsida chrámu </w:t>
            </w:r>
            <w:proofErr w:type="spellStart"/>
            <w:r w:rsidRPr="00AA1890">
              <w:rPr>
                <w:b/>
              </w:rPr>
              <w:t>Monreale</w:t>
            </w:r>
            <w:proofErr w:type="spellEnd"/>
            <w:r w:rsidRPr="00AA1890">
              <w:rPr>
                <w:b/>
              </w:rPr>
              <w:t xml:space="preserve"> na </w:t>
            </w:r>
            <w:proofErr w:type="spellStart"/>
            <w:r w:rsidRPr="00AA1890">
              <w:rPr>
                <w:b/>
              </w:rPr>
              <w:t>Sicilii</w:t>
            </w:r>
            <w:proofErr w:type="spellEnd"/>
            <w:r w:rsidRPr="00AA1890">
              <w:rPr>
                <w:b/>
              </w:rPr>
              <w:t xml:space="preserve"> – </w:t>
            </w:r>
            <w:r w:rsidRPr="00AA1890">
              <w:t>v horním oblouku je postava Krista, jako vládce vesmíru – v jedné ruce drží Desatero přikázání, druhou rukou žehná věřícím. Níže Panna Marie s Ježíškem a postavy andělů.</w:t>
            </w:r>
          </w:p>
          <w:p w:rsidR="00AA1890" w:rsidRPr="003C4031" w:rsidRDefault="00BE3A94" w:rsidP="00BE3A94">
            <w:pPr>
              <w:pStyle w:val="slovanseznam"/>
              <w:rPr>
                <w:b/>
              </w:rPr>
            </w:pPr>
            <w:r w:rsidRPr="00BE3A94">
              <w:rPr>
                <w:b/>
              </w:rPr>
              <w:t xml:space="preserve">Ikony – </w:t>
            </w:r>
            <w:r w:rsidRPr="00BE3A94">
              <w:t>Matka Boží Vladimirská</w:t>
            </w: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367A40" w:rsidP="00367A40">
            <w:r w:rsidRPr="000D3A6D">
              <w:t>Velká Morava</w:t>
            </w:r>
          </w:p>
        </w:tc>
        <w:tc>
          <w:tcPr>
            <w:tcW w:w="6739" w:type="dxa"/>
          </w:tcPr>
          <w:p w:rsidR="00367A40" w:rsidRDefault="00367A40" w:rsidP="00367A40">
            <w:pPr>
              <w:pStyle w:val="slovanseznam"/>
            </w:pPr>
            <w:r>
              <w:t>Zmínky o Velké Moravě se objevují na počátku 9. století. Velkomoravská říše měla výsadní postavení mezi Slovany.</w:t>
            </w:r>
          </w:p>
          <w:p w:rsidR="00367A40" w:rsidRDefault="00367A40" w:rsidP="00367A40">
            <w:pPr>
              <w:pStyle w:val="slovanseznam"/>
            </w:pPr>
            <w:r>
              <w:t>O vznik písma – tzv. hlaholského se zasloužili bratři Konstantin a Metoděj – byli pozváni knížetem Mojmírem z Řecka, ze Soluně – území pod vlivem Byzance.</w:t>
            </w:r>
          </w:p>
          <w:p w:rsidR="00367A40" w:rsidRDefault="00367A40" w:rsidP="00367A40">
            <w:pPr>
              <w:pStyle w:val="slovanseznam"/>
            </w:pPr>
            <w:r>
              <w:t xml:space="preserve">Území: jižní Morava a na západní Slovensko, </w:t>
            </w:r>
            <w:proofErr w:type="spellStart"/>
            <w:r>
              <w:t>Pohansko</w:t>
            </w:r>
            <w:proofErr w:type="spellEnd"/>
            <w:r>
              <w:t xml:space="preserve">, Mikulčice, Staré Město u Uherského Hradiště, Nitra) </w:t>
            </w:r>
          </w:p>
          <w:p w:rsidR="00367A40" w:rsidRDefault="00367A40" w:rsidP="00367A40">
            <w:pPr>
              <w:pStyle w:val="slovanseznam"/>
            </w:pPr>
            <w:r w:rsidRPr="004F145C">
              <w:t>Rozvoj Velké Moravy ukončen 906 – maďarští nájezdníci.</w:t>
            </w:r>
          </w:p>
          <w:p w:rsidR="00367A40" w:rsidRDefault="00367A40" w:rsidP="00367A40"/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Default="00367A40" w:rsidP="00367A40">
            <w:r>
              <w:t>Umění Velké Moravy</w:t>
            </w:r>
          </w:p>
        </w:tc>
        <w:tc>
          <w:tcPr>
            <w:tcW w:w="6739" w:type="dxa"/>
          </w:tcPr>
          <w:p w:rsidR="00367A40" w:rsidRPr="004F145C" w:rsidRDefault="00367A40" w:rsidP="00367A40">
            <w:pPr>
              <w:pStyle w:val="slovanseznam"/>
              <w:rPr>
                <w:b/>
              </w:rPr>
            </w:pPr>
            <w:r w:rsidRPr="004F145C">
              <w:rPr>
                <w:b/>
              </w:rPr>
              <w:t>Architektura:</w:t>
            </w:r>
          </w:p>
          <w:p w:rsidR="00367A40" w:rsidRPr="004F145C" w:rsidRDefault="00367A40" w:rsidP="00367A40">
            <w:pPr>
              <w:pStyle w:val="slovanseznam"/>
              <w:numPr>
                <w:ilvl w:val="0"/>
                <w:numId w:val="0"/>
              </w:numPr>
              <w:ind w:left="720"/>
            </w:pPr>
            <w:r w:rsidRPr="004F145C">
              <w:lastRenderedPageBreak/>
              <w:t>Poválečné archeologické výzkumy na jižní Moravě a na západním Slovensku</w:t>
            </w:r>
            <w:r>
              <w:t>, (</w:t>
            </w:r>
            <w:r w:rsidRPr="004F145C">
              <w:t>Mikulčice, Staré Město u Uherského Hradiště, Nitra) odhalily základy opevněných sídel a velkolepých chrámů – složité půdorysy, až trojlodní kostely zaklenuté kopulí v Byzantském stylu.</w:t>
            </w:r>
          </w:p>
          <w:p w:rsidR="00367A40" w:rsidRDefault="00367A40" w:rsidP="00367A40">
            <w:pPr>
              <w:pStyle w:val="slovanseznam"/>
            </w:pPr>
            <w:r w:rsidRPr="004F145C">
              <w:rPr>
                <w:b/>
              </w:rPr>
              <w:t xml:space="preserve">Kostely </w:t>
            </w:r>
            <w:r w:rsidRPr="004F145C">
              <w:t>se bohužel nedochovaly – vykopávky odhalily pouze jejich půdorysy.</w:t>
            </w:r>
          </w:p>
          <w:p w:rsidR="00367A40" w:rsidRDefault="00367A40" w:rsidP="00367A40">
            <w:pPr>
              <w:pStyle w:val="slovanseznam"/>
            </w:pPr>
            <w:r w:rsidRPr="004F145C">
              <w:t xml:space="preserve">Cenné jsou také </w:t>
            </w:r>
            <w:r w:rsidRPr="004F145C">
              <w:rPr>
                <w:b/>
              </w:rPr>
              <w:t>nálezy šperků</w:t>
            </w:r>
            <w:r w:rsidRPr="004F145C">
              <w:t xml:space="preserve"> – ozdobné přívěšky </w:t>
            </w:r>
            <w:r>
              <w:t xml:space="preserve">– tzv. </w:t>
            </w:r>
            <w:proofErr w:type="spellStart"/>
            <w:r>
              <w:t>gombíky</w:t>
            </w:r>
            <w:proofErr w:type="spellEnd"/>
            <w:r>
              <w:t>, náušnice, spony</w:t>
            </w:r>
          </w:p>
        </w:tc>
      </w:tr>
      <w:tr w:rsidR="00E13C97" w:rsidTr="002A7236">
        <w:tc>
          <w:tcPr>
            <w:tcW w:w="369" w:type="dxa"/>
          </w:tcPr>
          <w:p w:rsidR="00E13C97" w:rsidRDefault="00367A40" w:rsidP="00242B5F">
            <w:r>
              <w:lastRenderedPageBreak/>
              <w:t>4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CD5755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 xml:space="preserve">amátka </w:t>
            </w:r>
            <w:r w:rsidR="00CD5755">
              <w:t>Byzantského umění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43" w:rsidRDefault="00223543" w:rsidP="00087303">
      <w:pPr>
        <w:spacing w:after="0" w:line="240" w:lineRule="auto"/>
      </w:pPr>
      <w:r>
        <w:separator/>
      </w:r>
    </w:p>
  </w:endnote>
  <w:endnote w:type="continuationSeparator" w:id="0">
    <w:p w:rsidR="00223543" w:rsidRDefault="00223543" w:rsidP="0008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03" w:rsidRDefault="000873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03" w:rsidRDefault="00087303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9B6A91">
          <wp:simplePos x="0" y="0"/>
          <wp:positionH relativeFrom="column">
            <wp:posOffset>7686675</wp:posOffset>
          </wp:positionH>
          <wp:positionV relativeFrom="page">
            <wp:align>bottom</wp:align>
          </wp:positionV>
          <wp:extent cx="6382385" cy="6858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03" w:rsidRDefault="000873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43" w:rsidRDefault="00223543" w:rsidP="00087303">
      <w:pPr>
        <w:spacing w:after="0" w:line="240" w:lineRule="auto"/>
      </w:pPr>
      <w:r>
        <w:separator/>
      </w:r>
    </w:p>
  </w:footnote>
  <w:footnote w:type="continuationSeparator" w:id="0">
    <w:p w:rsidR="00223543" w:rsidRDefault="00223543" w:rsidP="0008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03" w:rsidRDefault="000873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03" w:rsidRDefault="00B749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027AC1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03" w:rsidRDefault="000873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35B03322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87303"/>
    <w:rsid w:val="000D3A6D"/>
    <w:rsid w:val="000F04F2"/>
    <w:rsid w:val="000F0501"/>
    <w:rsid w:val="00155120"/>
    <w:rsid w:val="00174AA8"/>
    <w:rsid w:val="001E77BD"/>
    <w:rsid w:val="00223543"/>
    <w:rsid w:val="0027182B"/>
    <w:rsid w:val="002A7236"/>
    <w:rsid w:val="00367A40"/>
    <w:rsid w:val="003C4031"/>
    <w:rsid w:val="004143C8"/>
    <w:rsid w:val="004E606F"/>
    <w:rsid w:val="004F145C"/>
    <w:rsid w:val="005006E5"/>
    <w:rsid w:val="0052143E"/>
    <w:rsid w:val="0055558D"/>
    <w:rsid w:val="0062248C"/>
    <w:rsid w:val="0066003D"/>
    <w:rsid w:val="00721094"/>
    <w:rsid w:val="00721A8B"/>
    <w:rsid w:val="007D5980"/>
    <w:rsid w:val="0080032D"/>
    <w:rsid w:val="009350B4"/>
    <w:rsid w:val="00956B73"/>
    <w:rsid w:val="00973225"/>
    <w:rsid w:val="00975D9F"/>
    <w:rsid w:val="009B31E0"/>
    <w:rsid w:val="009F0005"/>
    <w:rsid w:val="00A124C8"/>
    <w:rsid w:val="00A46802"/>
    <w:rsid w:val="00A861B1"/>
    <w:rsid w:val="00AA1890"/>
    <w:rsid w:val="00AC18DA"/>
    <w:rsid w:val="00AC2D19"/>
    <w:rsid w:val="00AD6AF7"/>
    <w:rsid w:val="00B70187"/>
    <w:rsid w:val="00B749E6"/>
    <w:rsid w:val="00BE3A94"/>
    <w:rsid w:val="00BF7A71"/>
    <w:rsid w:val="00C87383"/>
    <w:rsid w:val="00CA2C48"/>
    <w:rsid w:val="00CD5755"/>
    <w:rsid w:val="00D6298C"/>
    <w:rsid w:val="00E13C97"/>
    <w:rsid w:val="00E6687D"/>
    <w:rsid w:val="00F00D77"/>
    <w:rsid w:val="00F715C9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08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303"/>
  </w:style>
  <w:style w:type="paragraph" w:styleId="Zpat">
    <w:name w:val="footer"/>
    <w:basedOn w:val="Normln"/>
    <w:link w:val="ZpatChar"/>
    <w:uiPriority w:val="99"/>
    <w:unhideWhenUsed/>
    <w:rsid w:val="0008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2019-03-11T09:37:00Z</dcterms:created>
  <dcterms:modified xsi:type="dcterms:W3CDTF">2020-04-01T19:45:00Z</dcterms:modified>
</cp:coreProperties>
</file>