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30DD" w:rsidRDefault="00C329F0">
      <w:pPr>
        <w:jc w:val="both"/>
        <w:rPr>
          <w:b/>
          <w:outline/>
          <w:color w:val="ED7D31" w:themeColor="accent2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  <w:r>
        <w:rPr>
          <w:b/>
          <w:outline/>
          <w:color w:val="ED7D31" w:themeColor="accent2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                                        STŘEŠNÍ  KRYTINY</w:t>
      </w:r>
    </w:p>
    <w:p w:rsidR="00EC30DD" w:rsidRDefault="00C329F0">
      <w:pPr>
        <w:jc w:val="both"/>
        <w:rPr>
          <w:b/>
          <w:color w:val="000000" w:themeColor="text1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color w:val="000000" w:themeColor="text1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a</w:t>
      </w:r>
      <w:r>
        <w:rPr>
          <w:b/>
          <w:color w:val="000000" w:themeColor="text1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) </w:t>
      </w:r>
      <w:r>
        <w:rPr>
          <w:b/>
          <w:u w:val="single"/>
        </w:rPr>
        <w:t>KRYTINY  Z  PŘÍRODNÍCH  MATERIÁLŮ</w:t>
      </w:r>
    </w:p>
    <w:p w:rsidR="00EC30DD" w:rsidRDefault="00C329F0">
      <w:r>
        <w:rPr>
          <w:b/>
        </w:rPr>
        <w:t>1 )KRYTINA  Z  PŘÍRODNÍ  BŘIDLICE</w:t>
      </w:r>
      <w:r>
        <w:t xml:space="preserve">  </w:t>
      </w:r>
    </w:p>
    <w:p w:rsidR="00EC30DD" w:rsidRDefault="00C329F0">
      <w:pPr>
        <w:jc w:val="both"/>
      </w:pPr>
      <w:r>
        <w:t xml:space="preserve">Patří k  nejtrvanlivějším, přírodním a ekologickým krytinám. Vhodné pro </w:t>
      </w:r>
      <w:r>
        <w:rPr>
          <w:color w:val="4472C4" w:themeColor="accent1"/>
        </w:rPr>
        <w:t>minimální sklon střechy  30</w:t>
      </w:r>
      <w:r>
        <w:t xml:space="preserve">° a může se použít i na obklad svislých stěn domu nebo na dlažby. </w:t>
      </w:r>
      <w:r>
        <w:rPr>
          <w:color w:val="2F5496" w:themeColor="accent1" w:themeShade="BF"/>
        </w:rPr>
        <w:t>Surovinou je nerost</w:t>
      </w:r>
      <w:r>
        <w:t xml:space="preserve">, který lze  dobře </w:t>
      </w:r>
      <w:r>
        <w:rPr>
          <w:color w:val="4472C4" w:themeColor="accent1"/>
        </w:rPr>
        <w:t>štípat na tenké desky</w:t>
      </w:r>
      <w:r>
        <w:t xml:space="preserve">. Ty jsou pak poměrně lehké a  přitom nehořlavé. Řadí se tedy mezi krytiny  </w:t>
      </w:r>
      <w:r>
        <w:rPr>
          <w:color w:val="4472C4" w:themeColor="accent1"/>
        </w:rPr>
        <w:t xml:space="preserve">nespalné.  </w:t>
      </w:r>
      <w:r>
        <w:t>Břidlici používali naši prapředkové už v dobách starověkého Říma a používá se dodnes.</w:t>
      </w:r>
    </w:p>
    <w:p w:rsidR="00EC30DD" w:rsidRDefault="00C329F0">
      <w:pPr>
        <w:jc w:val="both"/>
      </w:pPr>
      <w:r>
        <w:rPr>
          <w:u w:val="single"/>
        </w:rPr>
        <w:t>Výhody:</w:t>
      </w:r>
      <w:r>
        <w:t xml:space="preserve"> vysoká životnost, odolnost proti povětrnostním vlivům i ohni, dobré izolační vlastnosti, dobrá tvarovatelnost (lze štípat až na 5 mm silné desky), stálobarevnost, dekorativní vzhled a ekologická nezávadnost.</w:t>
      </w:r>
    </w:p>
    <w:p w:rsidR="00EC30DD" w:rsidRDefault="00C329F0">
      <w:pPr>
        <w:jc w:val="both"/>
      </w:pPr>
      <w:r>
        <w:rPr>
          <w:u w:val="single"/>
        </w:rPr>
        <w:t>Nevýhody</w:t>
      </w:r>
      <w:r>
        <w:t>: Vyšší cena, nutná řemeslná zručnost při pokládce čtverců krytiny   (plošná hmotnost je 2O až 33 kg/m</w:t>
      </w:r>
      <w:r>
        <w:rPr>
          <w:vertAlign w:val="superscript"/>
        </w:rPr>
        <w:t xml:space="preserve">2 </w:t>
      </w:r>
      <w:r>
        <w:t>).</w:t>
      </w:r>
    </w:p>
    <w:p w:rsidR="00EC30DD" w:rsidRDefault="00C329F0">
      <w:pPr>
        <w:jc w:val="both"/>
      </w:pPr>
      <w:r>
        <w:rPr>
          <w:u w:val="single"/>
        </w:rPr>
        <w:t>Dodává se</w:t>
      </w:r>
      <w:r>
        <w:t xml:space="preserve"> ve tvaru krytinových desek obvykle čtvercového tvaru s vyvrtanými otvory pro hřebíky a klade na celoplošné bednění z desek(rostlé dřevo nebo OSB),na které se položí pás asfaltové lepenky IPA nebo difúzní fólie, tzv. parozábrana. Používá se jak u památkových objektů (kostely, zámky, </w:t>
      </w:r>
      <w:proofErr w:type="spellStart"/>
      <w:r>
        <w:t>ap</w:t>
      </w:r>
      <w:proofErr w:type="spellEnd"/>
      <w:r>
        <w:t>) , tak i u současných moderních budov i rodinných domků.</w:t>
      </w:r>
    </w:p>
    <w:p w:rsidR="00EC30DD" w:rsidRDefault="00C329F0">
      <w:pPr>
        <w:jc w:val="both"/>
      </w:pPr>
      <w:r>
        <w:rPr>
          <w:noProof/>
          <w:lang w:eastAsia="cs-CZ"/>
        </w:rPr>
        <w:drawing>
          <wp:inline distT="0" distB="0" distL="0" distR="0">
            <wp:extent cx="5760720" cy="3780155"/>
            <wp:effectExtent l="0" t="0" r="0" b="0"/>
            <wp:docPr id="1" name="Obrázek 1" descr="Městský dům Kutná Hora - krytina břidlice a mě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 descr="Městský dům Kutná Hora - krytina břidlice a měď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780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C30DD" w:rsidRDefault="00EC30DD">
      <w:pPr>
        <w:jc w:val="both"/>
      </w:pPr>
    </w:p>
    <w:p w:rsidR="00EC30DD" w:rsidRDefault="00EC30DD">
      <w:pPr>
        <w:jc w:val="both"/>
      </w:pPr>
    </w:p>
    <w:p w:rsidR="00EC30DD" w:rsidRDefault="00C329F0">
      <w:pPr>
        <w:jc w:val="both"/>
        <w:rPr>
          <w:b/>
        </w:rPr>
      </w:pPr>
      <w:r>
        <w:rPr>
          <w:b/>
        </w:rPr>
        <w:t>2) SLAMĚNÉ ( SLÁMOVÉ ) NEBO  RÁKOSOVÉ  DOŠKY</w:t>
      </w:r>
    </w:p>
    <w:p w:rsidR="00EC30DD" w:rsidRDefault="00C329F0">
      <w:pPr>
        <w:jc w:val="both"/>
      </w:pPr>
      <w:r>
        <w:t xml:space="preserve">Jsou vyrobeny </w:t>
      </w:r>
      <w:r>
        <w:rPr>
          <w:color w:val="4472C4" w:themeColor="accent1"/>
        </w:rPr>
        <w:t xml:space="preserve">ze svazků slámy </w:t>
      </w:r>
      <w:r>
        <w:t xml:space="preserve">(nebo rákosu) svázaných </w:t>
      </w:r>
      <w:r>
        <w:rPr>
          <w:color w:val="4472C4" w:themeColor="accent1"/>
        </w:rPr>
        <w:t xml:space="preserve">povřísly </w:t>
      </w:r>
      <w:r>
        <w:t xml:space="preserve">(slaměnými provazy) Mají výborné izolační vlastnosti, ale </w:t>
      </w:r>
      <w:r>
        <w:rPr>
          <w:color w:val="4472C4" w:themeColor="accent1"/>
        </w:rPr>
        <w:t xml:space="preserve">jsou snadno hořlavé </w:t>
      </w:r>
      <w:r>
        <w:t xml:space="preserve">(proto se řadí mezi krytiny </w:t>
      </w:r>
      <w:r>
        <w:rPr>
          <w:color w:val="4472C4" w:themeColor="accent1"/>
        </w:rPr>
        <w:t xml:space="preserve">spalné) </w:t>
      </w:r>
      <w:r>
        <w:t xml:space="preserve">   Kladou se na laťování.</w:t>
      </w:r>
    </w:p>
    <w:p w:rsidR="00EC30DD" w:rsidRDefault="00C329F0">
      <w:pPr>
        <w:jc w:val="both"/>
      </w:pPr>
      <w:r>
        <w:rPr>
          <w:noProof/>
          <w:lang w:eastAsia="cs-CZ"/>
        </w:rPr>
        <w:lastRenderedPageBreak/>
        <w:drawing>
          <wp:inline distT="0" distB="0" distL="0" distR="0">
            <wp:extent cx="2381250" cy="1895475"/>
            <wp:effectExtent l="0" t="0" r="0" b="0"/>
            <wp:docPr id="2" name="Obrázek 3" descr="Doškové střechy Slámové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" descr="Doškové střechy Slámové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1895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www.kryytiny-strechy.cz</w:t>
      </w:r>
    </w:p>
    <w:p w:rsidR="00EC30DD" w:rsidRDefault="00EC30DD">
      <w:pPr>
        <w:jc w:val="both"/>
      </w:pPr>
    </w:p>
    <w:p w:rsidR="00EC30DD" w:rsidRDefault="00C329F0">
      <w:pPr>
        <w:jc w:val="both"/>
      </w:pPr>
      <w:r>
        <w:t xml:space="preserve"> Jsou trvanlivé ( vydrží až 40 let ) Tloušťka šindelů je  30 cm.  Hořlavost je možno částečně snížit napuštěním roztokem vodního skla (vytvoří se krytina samozhášivá- na povrchu se po zapálení rychle vytvoří spečená vrstvička, která zabrání přístupu vzduchu pod povrch a plamen zhasne.                               V minulosti se tato krytina hojně používala u vesnických chalup, nyní ji najdeme  jen na vesnických muzeích, skanzenech, </w:t>
      </w:r>
      <w:proofErr w:type="spellStart"/>
      <w:r>
        <w:t>archeoskanzenech</w:t>
      </w:r>
      <w:proofErr w:type="spellEnd"/>
      <w:r>
        <w:t xml:space="preserve"> a některých ekologických stavbách a pasívních domech.    V dřívějších dobách se pokládáním doškových krytin zabývali  </w:t>
      </w:r>
      <w:r>
        <w:rPr>
          <w:color w:val="4472C4" w:themeColor="accent1"/>
        </w:rPr>
        <w:t>řemeslníci zvaní     „</w:t>
      </w:r>
      <w:proofErr w:type="spellStart"/>
      <w:r>
        <w:rPr>
          <w:color w:val="4472C4" w:themeColor="accent1"/>
        </w:rPr>
        <w:t>doškaři</w:t>
      </w:r>
      <w:proofErr w:type="spellEnd"/>
      <w:r>
        <w:t>“.</w:t>
      </w:r>
    </w:p>
    <w:p w:rsidR="00EC30DD" w:rsidRDefault="00EC30DD">
      <w:pPr>
        <w:jc w:val="both"/>
      </w:pPr>
    </w:p>
    <w:p w:rsidR="00EC30DD" w:rsidRDefault="00EC30DD">
      <w:pPr>
        <w:jc w:val="both"/>
      </w:pPr>
    </w:p>
    <w:p w:rsidR="00EC30DD" w:rsidRDefault="00C329F0">
      <w:pPr>
        <w:jc w:val="both"/>
        <w:rPr>
          <w:b/>
        </w:rPr>
      </w:pPr>
      <w:r>
        <w:rPr>
          <w:b/>
        </w:rPr>
        <w:t xml:space="preserve">3) DŘEVĚNÉ  ŠTÍPANÉ  ŠINDELE </w:t>
      </w:r>
    </w:p>
    <w:p w:rsidR="00EC30DD" w:rsidRDefault="00C329F0">
      <w:pPr>
        <w:jc w:val="both"/>
      </w:pPr>
      <w:r>
        <w:t xml:space="preserve">Jsou vyrobeny </w:t>
      </w:r>
      <w:r>
        <w:rPr>
          <w:color w:val="4472C4" w:themeColor="accent1"/>
        </w:rPr>
        <w:t xml:space="preserve">z přírodního dřeva štípáním </w:t>
      </w:r>
      <w:r>
        <w:t xml:space="preserve">na úzké tenké destičky ,( které se pak přibíjejí na střechu a někdy i boční stěny) </w:t>
      </w:r>
      <w:r>
        <w:rPr>
          <w:color w:val="4472C4" w:themeColor="accent1"/>
        </w:rPr>
        <w:t>aby nedošlo k přerušení dřevních vláken</w:t>
      </w:r>
      <w:r>
        <w:t xml:space="preserve">. V minulosti i nyní používané na dřevostavby, srubové domy, ale také kostely a historické stavby Mají velmi dobré izolační vlastnosti. Jsou vhodné jak pro krytí střech, tak i obklad stěn.  U moderních dřevostaveb a srubových domů dotváří celkový vzhled dřevostavby. Jsou vhodné </w:t>
      </w:r>
      <w:r>
        <w:rPr>
          <w:color w:val="4472C4" w:themeColor="accent1"/>
        </w:rPr>
        <w:t>pro střechy se sklonem nad 40</w:t>
      </w:r>
      <w:r>
        <w:t>°. Patří k výrobkům tesařů a stavebních truhlářů.</w:t>
      </w:r>
    </w:p>
    <w:p w:rsidR="00EC30DD" w:rsidRDefault="00C329F0">
      <w:pPr>
        <w:jc w:val="both"/>
      </w:pPr>
      <w:r>
        <w:rPr>
          <w:noProof/>
          <w:lang w:eastAsia="cs-CZ"/>
        </w:rPr>
        <w:drawing>
          <wp:inline distT="0" distB="0" distL="0" distR="0">
            <wp:extent cx="5760720" cy="2102485"/>
            <wp:effectExtent l="0" t="0" r="0" b="0"/>
            <wp:docPr id="3" name="Obrázek 2" descr="Řehák dřevěné šindele - ručně štípaný a strouhaný dřevěný šindel s perodrážko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ázek 2" descr="Řehák dřevěné šindele - ručně štípaný a strouhaný dřevěný šindel s perodrážkou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102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C30DD" w:rsidRDefault="00C329F0">
      <w:pPr>
        <w:jc w:val="both"/>
      </w:pPr>
      <w:r>
        <w:t>http://www.drevenesindele.cz/dreveny_sindel_baleni.htmlhttp:/</w:t>
      </w:r>
    </w:p>
    <w:p w:rsidR="00EC30DD" w:rsidRDefault="00C329F0">
      <w:pPr>
        <w:jc w:val="both"/>
      </w:pPr>
      <w:r>
        <w:rPr>
          <w:noProof/>
          <w:lang w:eastAsia="cs-CZ"/>
        </w:rPr>
        <w:lastRenderedPageBreak/>
        <w:drawing>
          <wp:inline distT="0" distB="0" distL="0" distR="0">
            <wp:extent cx="5391150" cy="4038600"/>
            <wp:effectExtent l="0" t="0" r="0" b="0"/>
            <wp:docPr id="4" name="Obrázek 4" descr="Drevený šindel - štiepaný šindel výroba - Fotogalér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 descr="Drevený šindel - štiepaný šindel výroba - Fotogaléria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150" cy="403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v</w:t>
      </w:r>
    </w:p>
    <w:p w:rsidR="00EC30DD" w:rsidRDefault="00C329F0">
      <w:pPr>
        <w:jc w:val="both"/>
        <w:rPr>
          <w:b/>
        </w:rPr>
      </w:pPr>
      <w:r>
        <w:rPr>
          <w:b/>
        </w:rPr>
        <w:t xml:space="preserve"> b) PRŮMYSLOVĚ  VYRÁBĚNÉ  KRYTINY</w:t>
      </w:r>
    </w:p>
    <w:p w:rsidR="00EC30DD" w:rsidRDefault="00C329F0">
      <w:pPr>
        <w:jc w:val="both"/>
        <w:rPr>
          <w:b/>
        </w:rPr>
      </w:pPr>
      <w:r>
        <w:rPr>
          <w:b/>
        </w:rPr>
        <w:t>4) PÁLENÉ  STŘEŠNÍ  TAŠKY</w:t>
      </w:r>
    </w:p>
    <w:p w:rsidR="00EC30DD" w:rsidRDefault="00C329F0">
      <w:pPr>
        <w:jc w:val="both"/>
        <w:rPr>
          <w:b/>
        </w:rPr>
      </w:pPr>
      <w:r>
        <w:rPr>
          <w:noProof/>
          <w:lang w:eastAsia="cs-CZ"/>
        </w:rPr>
        <w:drawing>
          <wp:inline distT="0" distB="0" distL="0" distR="0">
            <wp:extent cx="2857500" cy="2143125"/>
            <wp:effectExtent l="0" t="0" r="0" b="0"/>
            <wp:docPr id="5" name="Obrázek 5" descr="Bobrovka – Wikiped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5" descr="Bobrovka – Wikipedie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143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C30DD" w:rsidRDefault="00C329F0">
      <w:pPr>
        <w:spacing w:before="240"/>
        <w:jc w:val="both"/>
      </w:pPr>
      <w:r>
        <w:t xml:space="preserve">Patří mezi krytiny skládané (taškové)) </w:t>
      </w:r>
      <w:r>
        <w:rPr>
          <w:color w:val="4472C4" w:themeColor="accent1"/>
        </w:rPr>
        <w:t>nespalné</w:t>
      </w:r>
      <w:r>
        <w:t xml:space="preserve">. Jsou   vyrobeny z jemné cihlářské hlíny lisované do potřebných tvarů a vypalované v peci při teplotě kolem 1000°C.   Kladou se </w:t>
      </w:r>
      <w:r>
        <w:rPr>
          <w:color w:val="4472C4" w:themeColor="accent1"/>
        </w:rPr>
        <w:t xml:space="preserve">na latě </w:t>
      </w:r>
      <w:r>
        <w:t xml:space="preserve">a </w:t>
      </w:r>
      <w:proofErr w:type="spellStart"/>
      <w:r>
        <w:t>jsoue</w:t>
      </w:r>
      <w:proofErr w:type="spellEnd"/>
      <w:r>
        <w:t xml:space="preserve"> určeny pro střechy se </w:t>
      </w:r>
      <w:r>
        <w:rPr>
          <w:color w:val="4472C4" w:themeColor="accent1"/>
        </w:rPr>
        <w:t>sklonem okolo 30° (</w:t>
      </w:r>
      <w:r>
        <w:t>22</w:t>
      </w:r>
      <w:r>
        <w:rPr>
          <w:sz w:val="24"/>
        </w:rPr>
        <w:t xml:space="preserve">- 40° </w:t>
      </w:r>
      <w:r>
        <w:t xml:space="preserve">) Podle tvaru mohou být : Tašky hladké, ploché, nejčastěji s obloukem kterým se směrují dolů  . Taková taška se nazývá </w:t>
      </w:r>
      <w:r>
        <w:rPr>
          <w:color w:val="4472C4" w:themeColor="accent1"/>
        </w:rPr>
        <w:t>Bobrovka.</w:t>
      </w:r>
      <w:r>
        <w:t xml:space="preserve"> </w:t>
      </w:r>
    </w:p>
    <w:p w:rsidR="00EC30DD" w:rsidRDefault="00C329F0">
      <w:pPr>
        <w:spacing w:before="240"/>
        <w:jc w:val="both"/>
      </w:pPr>
      <w:r>
        <w:t xml:space="preserve">V současné době nejrozšířenější jsou drážkové tašky obdélníkového tvaru zvané </w:t>
      </w:r>
      <w:proofErr w:type="spellStart"/>
      <w:r>
        <w:rPr>
          <w:color w:val="4472C4" w:themeColor="accent1"/>
        </w:rPr>
        <w:t>falcovky</w:t>
      </w:r>
      <w:proofErr w:type="spellEnd"/>
      <w:r>
        <w:t xml:space="preserve"> s různě upraveným povrchem, mohou být přírodní glazované, s posypem a různě zbarvené. </w:t>
      </w:r>
      <w:r>
        <w:rPr>
          <w:color w:val="4472C4" w:themeColor="accent1"/>
        </w:rPr>
        <w:t xml:space="preserve">Prejzová krytina </w:t>
      </w:r>
      <w:r>
        <w:t xml:space="preserve">se skládá z obloukových korýtek (prejzů) a oblouků, kladených do maltového lože Prejzy se kladou přes hrany korýtek do malty. .Je nutný větší sklon střechy  min. 45°. Podobně se kladou </w:t>
      </w:r>
      <w:r>
        <w:rPr>
          <w:color w:val="4472C4" w:themeColor="accent1"/>
        </w:rPr>
        <w:t xml:space="preserve">krytiny z vlnovek (esovek), </w:t>
      </w:r>
      <w:r>
        <w:t>taktéž do malty</w:t>
      </w:r>
    </w:p>
    <w:p w:rsidR="00EC30DD" w:rsidRDefault="00C329F0">
      <w:pPr>
        <w:spacing w:before="240"/>
        <w:jc w:val="both"/>
      </w:pPr>
      <w:r>
        <w:lastRenderedPageBreak/>
        <w:t>.</w:t>
      </w:r>
      <w:r>
        <w:rPr>
          <w:color w:val="4472C4" w:themeColor="accent1"/>
        </w:rPr>
        <w:t>Hřebenáč</w:t>
      </w:r>
      <w:r>
        <w:t xml:space="preserve"> je oblouková taška, překrývající hranu hřebene nebo nároží střechy.   </w:t>
      </w:r>
      <w:r>
        <w:rPr>
          <w:noProof/>
          <w:lang w:eastAsia="cs-CZ"/>
        </w:rPr>
        <w:drawing>
          <wp:inline distT="0" distB="0" distL="0" distR="0">
            <wp:extent cx="5238750" cy="4152900"/>
            <wp:effectExtent l="0" t="0" r="0" b="0"/>
            <wp:docPr id="6" name="Obrázek 7" descr="Fotogalerie - druhy a typy střešních tašek - Dřevostavitel.c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Obrázek 7" descr="Fotogalerie - druhy a typy střešních tašek - Dřevostavitel.cz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0" cy="4152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www.krajová.cz  </w:t>
      </w:r>
      <w:r>
        <w:rPr>
          <w:noProof/>
          <w:lang w:eastAsia="cs-CZ"/>
        </w:rPr>
        <w:drawing>
          <wp:inline distT="0" distB="0" distL="0" distR="0">
            <wp:extent cx="5760720" cy="3816350"/>
            <wp:effectExtent l="0" t="0" r="0" b="0"/>
            <wp:docPr id="7" name="Obrázek 6" descr="https://wienerberger.cz/fotografie/format1920x1280/20160310120032/palena-stresni-krytina-tondac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Obrázek 6" descr="https://wienerberger.cz/fotografie/format1920x1280/20160310120032/palena-stresni-krytina-tondach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16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C30DD" w:rsidRDefault="00C329F0">
      <w:pPr>
        <w:spacing w:before="240"/>
        <w:jc w:val="both"/>
      </w:pPr>
      <w:r>
        <w:rPr>
          <w:color w:val="3465A4"/>
        </w:rPr>
        <w:t xml:space="preserve"> Bokovka j</w:t>
      </w:r>
      <w:r>
        <w:t>e taška, která má profil tvaru „L“. Chrání okrajovou hranu štítu budovy (není pak nutné lemování štítu plechem.)</w:t>
      </w:r>
    </w:p>
    <w:p w:rsidR="00EC30DD" w:rsidRDefault="00C329F0">
      <w:pPr>
        <w:spacing w:before="240"/>
        <w:jc w:val="both"/>
      </w:pPr>
      <w:r>
        <w:rPr>
          <w:u w:val="single"/>
        </w:rPr>
        <w:lastRenderedPageBreak/>
        <w:t>Výhody pálených střešních tašek</w:t>
      </w:r>
      <w:r>
        <w:t xml:space="preserve">:  jsou trvanlivé, pevné , snadno vyměnitelné, ekologické, jsou nehořlavé, tedy nespalné, dobře odolávají povětrnostním vlivům. Nevýhodou je, že jsou poměrně těžké a také křehké. </w:t>
      </w:r>
      <w:r>
        <w:rPr>
          <w:noProof/>
          <w:lang w:eastAsia="cs-CZ"/>
        </w:rPr>
        <w:drawing>
          <wp:inline distT="0" distB="0" distL="0" distR="0">
            <wp:extent cx="4286250" cy="3200400"/>
            <wp:effectExtent l="0" t="0" r="0" b="0"/>
            <wp:docPr id="8" name="Obrázek 8" descr="ilustrační fot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Obrázek 8" descr="ilustrační foto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3200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C30DD" w:rsidRDefault="00C329F0">
      <w:pPr>
        <w:spacing w:before="240"/>
        <w:jc w:val="both"/>
      </w:pPr>
      <w:r>
        <w:rPr>
          <w:u w:val="single"/>
        </w:rPr>
        <w:t>Výroba pálených tašek</w:t>
      </w:r>
      <w:r>
        <w:t xml:space="preserve"> :  Jde o cihlářskou ( keramickou ) výrobu.  Jemně rozemletá cihlářská jílovitá hlína se smíchá s vodou a prohněte na hustou tvárnou hmotu. Z ní se strojně lisováním nebo protlačováním tvarují jednotlivé tašky. Ty se suší aby při vypalování nepopraskaly Pak se vkládají do kruhové nebo tunelové pece a vypalují při teplotách okolo 1000°C. Po vypálení se stohují a ukládají na palety. Kladou se boční hranou šikmo tak,  že se tašky o sebe pouze opřou. Nesmí se ukládat  plochou na sebe, protože by spodní tašky pod tíhou vrchní vrstvy popraskaly. </w:t>
      </w:r>
      <w:r>
        <w:rPr>
          <w:noProof/>
          <w:lang w:eastAsia="cs-CZ"/>
        </w:rPr>
        <w:drawing>
          <wp:inline distT="0" distB="0" distL="0" distR="0">
            <wp:extent cx="4494530" cy="2667000"/>
            <wp:effectExtent l="0" t="0" r="0" b="0"/>
            <wp:docPr id="9" name="Obrázek 9" descr="https://www.tzb-info.cz/docu/clanky/0038/003834o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Obrázek 9" descr="https://www.tzb-info.cz/docu/clanky/0038/003834o8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4530" cy="2667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C30DD" w:rsidRDefault="00C329F0">
      <w:pPr>
        <w:spacing w:before="240"/>
        <w:jc w:val="both"/>
      </w:pPr>
      <w:r>
        <w:rPr>
          <w:noProof/>
          <w:lang w:eastAsia="cs-CZ"/>
        </w:rPr>
        <w:lastRenderedPageBreak/>
        <w:drawing>
          <wp:inline distT="0" distB="0" distL="0" distR="0">
            <wp:extent cx="5238750" cy="2981325"/>
            <wp:effectExtent l="0" t="0" r="0" b="0"/>
            <wp:docPr id="10" name="Obrázek 13" descr="http://www.chatar-chalupar.cz/wp-content/uploads/2015/08/vikýře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Obrázek 13" descr="http://www.chatar-chalupar.cz/wp-content/uploads/2015/08/vikýře-1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0" cy="2981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C30DD" w:rsidRDefault="00C329F0">
      <w:pPr>
        <w:spacing w:before="240"/>
        <w:jc w:val="both"/>
      </w:pPr>
      <w:r>
        <w:t xml:space="preserve">www.chatar-chalupar.cz </w:t>
      </w:r>
    </w:p>
    <w:p w:rsidR="00EC30DD" w:rsidRDefault="00EC30DD">
      <w:pPr>
        <w:spacing w:before="240"/>
        <w:jc w:val="both"/>
      </w:pPr>
    </w:p>
    <w:p w:rsidR="00EC30DD" w:rsidRDefault="00EC30DD">
      <w:pPr>
        <w:spacing w:before="240"/>
        <w:jc w:val="both"/>
      </w:pPr>
    </w:p>
    <w:p w:rsidR="00EC30DD" w:rsidRDefault="00C329F0">
      <w:pPr>
        <w:spacing w:before="240"/>
      </w:pPr>
      <w:r>
        <w:rPr>
          <w:b/>
        </w:rPr>
        <w:t xml:space="preserve">5) BETONOVÉ KRYTINY                                                                                                                                                      </w:t>
      </w:r>
      <w:r>
        <w:t xml:space="preserve"> Patří mezi krytiny nespalné. Jsou </w:t>
      </w:r>
      <w:r>
        <w:rPr>
          <w:color w:val="4472C4" w:themeColor="accent1"/>
        </w:rPr>
        <w:t>velmi trvanlivé</w:t>
      </w:r>
      <w:r>
        <w:t xml:space="preserve">. Jsou vyrobeny </w:t>
      </w:r>
      <w:r>
        <w:rPr>
          <w:color w:val="4472C4" w:themeColor="accent1"/>
        </w:rPr>
        <w:t xml:space="preserve">z betonové směsi </w:t>
      </w:r>
      <w:r>
        <w:t xml:space="preserve">(cement , jemný písek , voda a různé příměsi)  Jsou pevné, ale také těžké (je nutná masívní konstrukce trámů krovů),kvůli vyšší hmotnosti tašek. Kladou se obvykle nasucho(ložné spáry  je možno zatřít zevnitř jemnou maltou Vyrábí se v různých tvarech podobně jako pálené keramické tašky. ( </w:t>
      </w:r>
      <w:proofErr w:type="spellStart"/>
      <w:r>
        <w:t>falcovky</w:t>
      </w:r>
      <w:proofErr w:type="spellEnd"/>
      <w:r>
        <w:t xml:space="preserve">,  hřebenáče,   bokovky, </w:t>
      </w:r>
      <w:proofErr w:type="spellStart"/>
      <w:r>
        <w:t>ap</w:t>
      </w:r>
      <w:proofErr w:type="spellEnd"/>
      <w:r>
        <w:t>) ,podobně jako u pálených tašek.</w:t>
      </w:r>
    </w:p>
    <w:p w:rsidR="00EC30DD" w:rsidRDefault="00C329F0">
      <w:pPr>
        <w:spacing w:before="240"/>
        <w:jc w:val="both"/>
      </w:pPr>
      <w:r>
        <w:rPr>
          <w:noProof/>
          <w:lang w:eastAsia="cs-CZ"/>
        </w:rPr>
        <w:drawing>
          <wp:inline distT="0" distB="0" distL="0" distR="0">
            <wp:extent cx="4076065" cy="3419475"/>
            <wp:effectExtent l="0" t="0" r="0" b="0"/>
            <wp:docPr id="11" name="Obrázek 10" descr="http://www.alkadomky.cz/prj/data/widgets/shop/154/strecha-v-jinem-provedeni-krytiny-bramac__270x270c2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Obrázek 10" descr="http://www.alkadomky.cz/prj/data/widgets/shop/154/strecha-v-jinem-provedeni-krytiny-bramac__270x270c270.jp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6065" cy="3419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www.alka domky.cz</w:t>
      </w:r>
    </w:p>
    <w:p w:rsidR="00EC30DD" w:rsidRDefault="00EC30DD">
      <w:pPr>
        <w:spacing w:before="240"/>
        <w:jc w:val="both"/>
      </w:pPr>
    </w:p>
    <w:p w:rsidR="00EC30DD" w:rsidRDefault="00C329F0">
      <w:pPr>
        <w:spacing w:before="240"/>
        <w:jc w:val="both"/>
        <w:rPr>
          <w:b/>
        </w:rPr>
      </w:pPr>
      <w:r>
        <w:rPr>
          <w:b/>
        </w:rPr>
        <w:t>6) ASFALTOVÉ ( BITUMENOVÉ)  KRYTINY</w:t>
      </w:r>
    </w:p>
    <w:p w:rsidR="00EC30DD" w:rsidRDefault="00C329F0">
      <w:pPr>
        <w:spacing w:before="240"/>
        <w:jc w:val="both"/>
      </w:pPr>
      <w:r>
        <w:t xml:space="preserve">Jsou vyrobeny </w:t>
      </w:r>
      <w:r>
        <w:rPr>
          <w:color w:val="4472C4" w:themeColor="accent1"/>
        </w:rPr>
        <w:t xml:space="preserve">z asfaltovaného pásu </w:t>
      </w:r>
      <w:r>
        <w:t xml:space="preserve">s nosnou vrstvou ze </w:t>
      </w:r>
      <w:r>
        <w:rPr>
          <w:color w:val="4472C4" w:themeColor="accent1"/>
        </w:rPr>
        <w:t xml:space="preserve">skelné rohože s minerálními plnivy </w:t>
      </w:r>
      <w:r>
        <w:t xml:space="preserve">a s povrchovou  úpravou hrubozrnným břidlicovým posypem.  Používají se pro skládané krytiny sklonitých střech </w:t>
      </w:r>
      <w:r>
        <w:rPr>
          <w:color w:val="4472C4" w:themeColor="accent1"/>
        </w:rPr>
        <w:t>s různým sklonem od 15 do 90°(</w:t>
      </w:r>
      <w:r>
        <w:t xml:space="preserve">kolmé stěny).  Jednotlivé pásy krytiny ( asfaltové šindele) jsou opatřeny samolepícími body  , které slouží ke slepení jednotlivých šindelů k sobě.       </w:t>
      </w:r>
    </w:p>
    <w:p w:rsidR="00EC30DD" w:rsidRDefault="00C329F0">
      <w:pPr>
        <w:spacing w:before="240"/>
        <w:jc w:val="both"/>
      </w:pPr>
      <w:r>
        <w:rPr>
          <w:u w:val="single"/>
        </w:rPr>
        <w:t>Výhody:</w:t>
      </w:r>
      <w:r>
        <w:t xml:space="preserve"> odolnost proti vnějším vlivům počasí, včetně UV záření- jsou stálobarevné. Vyrábí se v širokém sortimentu barev  a tvarů. Krytina je bezúdržbová (nemusí se nijak povrchově upravovat).   Je ohebná a nejsou tedy potřebné krajové a hřebenové tašky- krytina se ohne do potřebných tvarů přímo na střeše. ( má nízkou plošnou hmotnost – 9 kg/m</w:t>
      </w:r>
      <w:r>
        <w:rPr>
          <w:vertAlign w:val="superscript"/>
        </w:rPr>
        <w:t>2</w:t>
      </w:r>
      <w:r>
        <w:t xml:space="preserve">. Jemnozrnný minerální  posyp a separační pásy, chrání krytinu proti slepení. </w:t>
      </w:r>
    </w:p>
    <w:p w:rsidR="00EC30DD" w:rsidRDefault="00C329F0">
      <w:pPr>
        <w:spacing w:before="240"/>
        <w:jc w:val="both"/>
      </w:pPr>
      <w:r>
        <w:rPr>
          <w:u w:val="single"/>
        </w:rPr>
        <w:t>Nevýhody</w:t>
      </w:r>
      <w:r>
        <w:t>: vyžaduje rovný podklad- celoplošné bednění (dřevěná prkna nebo OSB desky či překližky) Má nižší pevnost a trvanlivost, než pálené či betonové tašky.  V případě kladení při nižších teplotách pod 10°C je nutno šindele před manipulací temperovat, neboť se stávají křehké a méně ohebné a mohly by se lámat. Při skladování se nesmí klást víc jak 18 balíků šindelů na sebe. Větší vrstvy by se mohly slepovat a deformovat, musí se chránit před vlivy tepla a povětrnosti..  Vyrábí se ve tvaru oblouků-bobrovky, trojúhelníků-delta, obdélníků, hexagonál-lichoběžník.</w:t>
      </w:r>
    </w:p>
    <w:p w:rsidR="00EC30DD" w:rsidRDefault="00C329F0">
      <w:pPr>
        <w:spacing w:before="240"/>
        <w:jc w:val="both"/>
      </w:pPr>
      <w:r>
        <w:rPr>
          <w:noProof/>
          <w:lang w:eastAsia="cs-CZ"/>
        </w:rPr>
        <w:drawing>
          <wp:inline distT="0" distB="0" distL="0" distR="0">
            <wp:extent cx="3371850" cy="2633980"/>
            <wp:effectExtent l="0" t="0" r="0" b="0"/>
            <wp:docPr id="12" name="Obrázek 11" descr="Asfaltové šinde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Obrázek 11" descr="Asfaltové šindele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1850" cy="2633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www. obrazky.seznam.cz, gutashop.cz</w:t>
      </w:r>
    </w:p>
    <w:p w:rsidR="00EC30DD" w:rsidRDefault="00C329F0">
      <w:pPr>
        <w:spacing w:before="240"/>
        <w:jc w:val="both"/>
      </w:pPr>
      <w:r>
        <w:rPr>
          <w:noProof/>
          <w:lang w:eastAsia="cs-CZ"/>
        </w:rPr>
        <w:lastRenderedPageBreak/>
        <w:drawing>
          <wp:inline distT="0" distB="0" distL="0" distR="0">
            <wp:extent cx="5372100" cy="4048125"/>
            <wp:effectExtent l="0" t="0" r="0" b="0"/>
            <wp:docPr id="13" name="Obrázek 12" descr="Asfaltový šindel Guttatec Rectangular - detai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Obrázek 12" descr="Asfaltový šindel Guttatec Rectangular - detail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100" cy="4048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C30DD" w:rsidRDefault="00EC30DD">
      <w:pPr>
        <w:spacing w:before="240"/>
        <w:jc w:val="both"/>
      </w:pPr>
    </w:p>
    <w:p w:rsidR="00EC30DD" w:rsidRDefault="00C329F0">
      <w:pPr>
        <w:spacing w:before="240"/>
        <w:jc w:val="both"/>
        <w:rPr>
          <w:b/>
        </w:rPr>
      </w:pPr>
      <w:r>
        <w:rPr>
          <w:b/>
        </w:rPr>
        <w:t>7) KOVOVÉ  KRYTINY</w:t>
      </w:r>
    </w:p>
    <w:p w:rsidR="00EC30DD" w:rsidRDefault="00C329F0">
      <w:pPr>
        <w:spacing w:before="240"/>
        <w:jc w:val="both"/>
      </w:pPr>
      <w:r>
        <w:t xml:space="preserve">Jsou vyráběny z kovového plechu různých kovů : oceli , mědi , zinku , hliníku , olova  a také slitin kovů např. </w:t>
      </w:r>
      <w:proofErr w:type="spellStart"/>
      <w:r>
        <w:t>titanzinek</w:t>
      </w:r>
      <w:proofErr w:type="spellEnd"/>
      <w:r>
        <w:t xml:space="preserve">, </w:t>
      </w:r>
      <w:proofErr w:type="spellStart"/>
      <w:r>
        <w:t>aluzinek</w:t>
      </w:r>
      <w:proofErr w:type="spellEnd"/>
      <w:r>
        <w:t xml:space="preserve">, aj.  Vyrábí se v široké škále barev, dezénů a povrchových úprav i tvarů .   Hodí se na nejrůznější tvary a sklony střech od plochých až po věžové.     </w:t>
      </w:r>
    </w:p>
    <w:p w:rsidR="00EC30DD" w:rsidRDefault="00C329F0">
      <w:pPr>
        <w:spacing w:before="240"/>
        <w:jc w:val="both"/>
      </w:pPr>
      <w:r>
        <w:rPr>
          <w:noProof/>
          <w:lang w:eastAsia="cs-CZ"/>
        </w:rPr>
        <w:drawing>
          <wp:inline distT="0" distB="0" distL="0" distR="0">
            <wp:extent cx="4248150" cy="2667000"/>
            <wp:effectExtent l="0" t="0" r="0" b="0"/>
            <wp:docPr id="14" name="Obrázek 14" descr="inštalácia z kov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Obrázek 14" descr="inštalácia z kovu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8150" cy="2667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proofErr w:type="spellStart"/>
      <w:r>
        <w:t>www.do..sandboy.ru</w:t>
      </w:r>
      <w:proofErr w:type="spellEnd"/>
      <w:r>
        <w:t xml:space="preserve">     </w:t>
      </w:r>
    </w:p>
    <w:p w:rsidR="00EC30DD" w:rsidRDefault="00C329F0">
      <w:pPr>
        <w:spacing w:before="240"/>
        <w:jc w:val="both"/>
      </w:pPr>
      <w:r>
        <w:rPr>
          <w:u w:val="single"/>
        </w:rPr>
        <w:lastRenderedPageBreak/>
        <w:t>Výhody:</w:t>
      </w:r>
      <w:r>
        <w:t xml:space="preserve"> Jsou lehké a nevyžadují tak masívní nosnou konstrukci (dimenze) krovů jako klasické pálené či betonové krytiny. Jsou vhodné pro všechny typy a sklony střech, snadno se tvarují, dají se stříhat, ohýbat, pájet a připevňovat.</w:t>
      </w:r>
    </w:p>
    <w:p w:rsidR="00EC30DD" w:rsidRDefault="00C329F0">
      <w:pPr>
        <w:spacing w:before="240"/>
        <w:jc w:val="both"/>
      </w:pPr>
      <w:r>
        <w:rPr>
          <w:u w:val="single"/>
        </w:rPr>
        <w:t>Nevýhody</w:t>
      </w:r>
      <w:r>
        <w:t xml:space="preserve">: Zejména ocelový plech snadno podléhá korozi v celé tloušťce materiálu a je tedy nutná kvalitní ochrana povrchovými úpravami pokovováním a nátěry.  </w:t>
      </w:r>
      <w:proofErr w:type="spellStart"/>
      <w:r>
        <w:t>Např</w:t>
      </w:r>
      <w:proofErr w:type="spellEnd"/>
      <w:r>
        <w:t xml:space="preserve"> u ocelového pozinkovaného plechu, </w:t>
      </w:r>
      <w:proofErr w:type="spellStart"/>
      <w:r>
        <w:t>tzv</w:t>
      </w:r>
      <w:proofErr w:type="spellEnd"/>
      <w:r>
        <w:t xml:space="preserve">  </w:t>
      </w:r>
      <w:proofErr w:type="spellStart"/>
      <w:r>
        <w:t>pozink</w:t>
      </w:r>
      <w:proofErr w:type="spellEnd"/>
      <w:r>
        <w:t xml:space="preserve"> se doporučuje obnovovat nátěr vždy po 5 letech.  Je nutné dbát na důkladné přichycení k podkladu- obvykle na bednění z dřevěných prken nebo OSB desek. Krytina je poměrně lehká a méně odolává silnému větru. U střech ve větších výškách, hlavně na věžích se dělají v ploše větrací otvory (aby vítr měl kudy unikat a </w:t>
      </w:r>
      <w:proofErr w:type="spellStart"/>
      <w:r>
        <w:t>nenazvedával</w:t>
      </w:r>
      <w:proofErr w:type="spellEnd"/>
      <w:r>
        <w:t xml:space="preserve"> krytinu.)  Je neprodyšná  a proto je nutný rovný podklad z bednění, na to difúzní fólie  (</w:t>
      </w:r>
      <w:proofErr w:type="spellStart"/>
      <w:r>
        <w:t>tzv</w:t>
      </w:r>
      <w:proofErr w:type="spellEnd"/>
      <w:r>
        <w:t xml:space="preserve"> parozábrana)která zabraňuje srážení vodních par z vnitřní strany krytiny  a tepelně izolační vrstva pěnová (PUR, Polystyrén) nebo  kamenná vlna – </w:t>
      </w:r>
      <w:proofErr w:type="spellStart"/>
      <w:r>
        <w:t>např.Rockwoll</w:t>
      </w:r>
      <w:proofErr w:type="spellEnd"/>
      <w:r>
        <w:t>.</w:t>
      </w:r>
    </w:p>
    <w:p w:rsidR="00EC30DD" w:rsidRDefault="00C329F0">
      <w:pPr>
        <w:spacing w:before="240"/>
        <w:jc w:val="both"/>
      </w:pPr>
      <w:r>
        <w:rPr>
          <w:noProof/>
          <w:lang w:eastAsia="cs-CZ"/>
        </w:rPr>
        <w:drawing>
          <wp:inline distT="0" distB="0" distL="0" distR="0">
            <wp:extent cx="5267325" cy="2962275"/>
            <wp:effectExtent l="0" t="0" r="0" b="0"/>
            <wp:docPr id="15" name="Obrázek 16" descr="Informace o materiálech | Budujte.c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Obrázek 16" descr="Informace o materiálech | Budujte.cz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2962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C30DD" w:rsidRDefault="00C329F0">
      <w:pPr>
        <w:spacing w:before="240"/>
        <w:jc w:val="both"/>
      </w:pPr>
      <w:r>
        <w:rPr>
          <w:noProof/>
          <w:lang w:eastAsia="cs-CZ"/>
        </w:rPr>
        <w:lastRenderedPageBreak/>
        <w:drawing>
          <wp:inline distT="0" distB="0" distL="0" distR="0">
            <wp:extent cx="5760720" cy="4320540"/>
            <wp:effectExtent l="0" t="0" r="0" b="0"/>
            <wp:docPr id="16" name="Obrázek 15" descr="http://fb.ru/misc/i/gallery/11465/9674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Obrázek 15" descr="http://fb.ru/misc/i/gallery/11465/967409.jpg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C30DD" w:rsidRDefault="00C329F0">
      <w:pPr>
        <w:spacing w:before="240"/>
        <w:jc w:val="both"/>
      </w:pPr>
      <w:r>
        <w:rPr>
          <w:u w:val="single"/>
        </w:rPr>
        <w:t xml:space="preserve">  Fyzikální vlastnosti</w:t>
      </w:r>
      <w:r>
        <w:t xml:space="preserve"> ,charakteristické pro kovy jsou : tepelná a zvuková vodivost a tepelná roztažnost.   </w:t>
      </w:r>
      <w:r>
        <w:rPr>
          <w:color w:val="4472C4" w:themeColor="accent1"/>
        </w:rPr>
        <w:t xml:space="preserve">Tepelná vodivost </w:t>
      </w:r>
      <w:r>
        <w:t xml:space="preserve">znamená, že kovy dobře odvádějí teplo a </w:t>
      </w:r>
      <w:r>
        <w:rPr>
          <w:color w:val="4472C4" w:themeColor="accent1"/>
        </w:rPr>
        <w:t>zvuková vodivost</w:t>
      </w:r>
      <w:r>
        <w:t xml:space="preserve">, že přenášejí zvuk. Nemají tedy samy o sobě izolační schopnost. Pro zabránění úniku tepla , kdy v zimě by prostor pod střechou prochládal a v létě se naopak přehříval  ,se pod plechové krytiny dává izolační vrstva pěnové nebo vláknité hmoty. Ta obvykle plní i funkci zvukové izolace.  </w:t>
      </w:r>
      <w:r>
        <w:rPr>
          <w:color w:val="4472C4" w:themeColor="accent1"/>
        </w:rPr>
        <w:t xml:space="preserve">Tepelná roztažnost </w:t>
      </w:r>
      <w:r>
        <w:t xml:space="preserve">se projevuje tím, že se kovy teplem roztahují a chladem smršťují. Proto se s touto změnou rozměrů musí počítat i u kovových konstrukcí z plechů   Konstrukční úprava, zohledňující tepelnou roztažnost se nazývá </w:t>
      </w:r>
      <w:r>
        <w:rPr>
          <w:color w:val="4472C4" w:themeColor="accent1"/>
        </w:rPr>
        <w:t>„dilatace</w:t>
      </w:r>
      <w:r>
        <w:t>“   Jsou to mezírky-vůle v drážkách, přiznané vlnovky nad spárami apod. materiál se má vlivem teplotních změn kam posouvat, nenaruší konstrukční spoje ani nepopraská.</w:t>
      </w:r>
    </w:p>
    <w:p w:rsidR="00EC30DD" w:rsidRDefault="00C329F0">
      <w:pPr>
        <w:spacing w:before="240"/>
        <w:jc w:val="both"/>
      </w:pPr>
      <w:r>
        <w:rPr>
          <w:u w:val="single"/>
        </w:rPr>
        <w:t>Druhy plechových krytin</w:t>
      </w:r>
      <w:r>
        <w:t xml:space="preserve">: Rozlišují se podle toho, zda  se pokrývá souvisle střešní plocha z formátů plechu ,nebo se skládá ze čtverců a šablon mohou být : a) </w:t>
      </w:r>
      <w:r>
        <w:rPr>
          <w:u w:val="single"/>
        </w:rPr>
        <w:t>povlakové</w:t>
      </w:r>
      <w:r>
        <w:t xml:space="preserve">: -plochý plech nebo pásy spojené na drážku- tzv. </w:t>
      </w:r>
      <w:r>
        <w:rPr>
          <w:color w:val="4472C4" w:themeColor="accent1"/>
        </w:rPr>
        <w:t xml:space="preserve">Falcovaná krytina </w:t>
      </w:r>
      <w:r>
        <w:t>(z něm, Falz ´= drážka). Plechy se spojí na stojaté a ležaté drážky.  Mezi povlakové krytiny lze řadit také krytiny z vlnitého či trapézového plechu (profil lichoběžníkový).  b</w:t>
      </w:r>
      <w:r>
        <w:rPr>
          <w:u w:val="single"/>
        </w:rPr>
        <w:t>)skládané</w:t>
      </w:r>
      <w:r>
        <w:t xml:space="preserve"> plechové krytiny jsou buď </w:t>
      </w:r>
      <w:r>
        <w:rPr>
          <w:color w:val="4472C4" w:themeColor="accent1"/>
        </w:rPr>
        <w:t xml:space="preserve">ze čtverců </w:t>
      </w:r>
      <w:r>
        <w:t xml:space="preserve">(vhodné i pro pokrývaní tvarovaných a zakřivených ploch včetně věží) a také formáty </w:t>
      </w:r>
      <w:r>
        <w:rPr>
          <w:color w:val="4472C4" w:themeColor="accent1"/>
        </w:rPr>
        <w:t xml:space="preserve">vlnitých plechových tvarovek </w:t>
      </w:r>
      <w:r>
        <w:t>s profilem střešních tašek , (</w:t>
      </w:r>
      <w:proofErr w:type="spellStart"/>
      <w:r>
        <w:t>tzv</w:t>
      </w:r>
      <w:proofErr w:type="spellEnd"/>
      <w:r>
        <w:t xml:space="preserve"> </w:t>
      </w:r>
      <w:proofErr w:type="spellStart"/>
      <w:r>
        <w:t>taškoplech</w:t>
      </w:r>
      <w:proofErr w:type="spellEnd"/>
      <w:r>
        <w:t xml:space="preserve">). V současné době je to nejrozšířenější typ kovových krytin. V různých barvách a provedeních. Připevňuje se šrouby s maticemi, zajištěné krytkami proti zatékání. Jej opatřen vícenásobnou povrchovou úpravou (pro případ poškrabání při montáži výrobce dodává tzv. opravný lak. Takovéto krytiny vydrží 40 i více let. Některé druhy jsou taktéž opatřeny posypem drcenou břidlic. í Navazuje na ně také provedení okapních systémů. </w:t>
      </w:r>
    </w:p>
    <w:p w:rsidR="00EC30DD" w:rsidRDefault="00C329F0">
      <w:pPr>
        <w:spacing w:before="240"/>
        <w:jc w:val="both"/>
      </w:pPr>
      <w:r>
        <w:rPr>
          <w:noProof/>
          <w:lang w:eastAsia="cs-CZ"/>
        </w:rPr>
        <w:lastRenderedPageBreak/>
        <w:drawing>
          <wp:inline distT="0" distB="0" distL="0" distR="0">
            <wp:extent cx="5705475" cy="3810000"/>
            <wp:effectExtent l="0" t="0" r="0" b="0"/>
            <wp:docPr id="17" name="Obrázek 17" descr="Crest Communica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Obrázek 17" descr="Crest Communications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5475" cy="381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&amp;quot" w:hAnsi="&amp;quot"/>
          <w:color w:val="0066CC"/>
        </w:rPr>
        <w:t>www.crestom.cz</w:t>
      </w:r>
    </w:p>
    <w:p w:rsidR="00EC30DD" w:rsidRDefault="00EC30DD">
      <w:pPr>
        <w:spacing w:before="240"/>
        <w:jc w:val="both"/>
      </w:pPr>
    </w:p>
    <w:p w:rsidR="00EC30DD" w:rsidRDefault="00C329F0">
      <w:pPr>
        <w:spacing w:before="240"/>
        <w:jc w:val="both"/>
      </w:pPr>
      <w:r>
        <w:rPr>
          <w:u w:val="single"/>
        </w:rPr>
        <w:t>Materiál plechových krytin</w:t>
      </w:r>
      <w:r>
        <w:t xml:space="preserve">:  - ocelový </w:t>
      </w:r>
      <w:r>
        <w:rPr>
          <w:color w:val="4472C4" w:themeColor="accent1"/>
          <w:u w:val="single"/>
        </w:rPr>
        <w:t>pozinkovaný plech</w:t>
      </w:r>
      <w:r>
        <w:t xml:space="preserve">: </w:t>
      </w:r>
      <w:proofErr w:type="spellStart"/>
      <w:r>
        <w:t>tzv</w:t>
      </w:r>
      <w:proofErr w:type="spellEnd"/>
      <w:r>
        <w:t xml:space="preserve"> „ </w:t>
      </w:r>
      <w:proofErr w:type="spellStart"/>
      <w:r>
        <w:t>Pozink</w:t>
      </w:r>
      <w:proofErr w:type="spellEnd"/>
      <w:r>
        <w:t xml:space="preserve">“ -musí se po 5 letech natírat.  </w:t>
      </w:r>
      <w:r>
        <w:rPr>
          <w:color w:val="4472C4" w:themeColor="accent1"/>
          <w:u w:val="single"/>
        </w:rPr>
        <w:t>Měděný plech</w:t>
      </w:r>
      <w:r>
        <w:rPr>
          <w:color w:val="4472C4" w:themeColor="accent1"/>
        </w:rPr>
        <w:t xml:space="preserve">  </w:t>
      </w:r>
      <w:r>
        <w:t xml:space="preserve">-  má dlouhou </w:t>
      </w:r>
      <w:r>
        <w:rPr>
          <w:color w:val="4472C4" w:themeColor="accent1"/>
        </w:rPr>
        <w:t>životnost – nad 60 let</w:t>
      </w:r>
      <w:r>
        <w:t>. Vlivem povětrnosti se pokryje zelenou vrstvičkou oxidu, který chrání před korozí a nazývá se „</w:t>
      </w:r>
      <w:r>
        <w:rPr>
          <w:color w:val="4472C4" w:themeColor="accent1"/>
        </w:rPr>
        <w:t>měděnka“</w:t>
      </w:r>
      <w:r>
        <w:t xml:space="preserve">. Používá se hlavně pro pokrývání věží a historických staveb. Nevýhodou je vyšší cena.    </w:t>
      </w:r>
      <w:r>
        <w:rPr>
          <w:color w:val="4472C4" w:themeColor="accent1"/>
          <w:u w:val="single"/>
        </w:rPr>
        <w:t>Zinkový plech</w:t>
      </w:r>
      <w:r>
        <w:rPr>
          <w:color w:val="4472C4" w:themeColor="accent1"/>
        </w:rPr>
        <w:t xml:space="preserve"> </w:t>
      </w:r>
      <w:r>
        <w:t xml:space="preserve">odolává korozi, ale hůř se ohýbá a v chladu praská. Používá se připevnění na latě (podle profilu latí: francouzský, německý nebo belgický způsob uchycení.    </w:t>
      </w:r>
      <w:r>
        <w:rPr>
          <w:color w:val="4472C4" w:themeColor="accent1"/>
          <w:u w:val="single"/>
        </w:rPr>
        <w:t>Hliníkový plech</w:t>
      </w:r>
      <w:r>
        <w:rPr>
          <w:color w:val="4472C4" w:themeColor="accent1"/>
        </w:rPr>
        <w:t xml:space="preserve"> </w:t>
      </w:r>
      <w:r>
        <w:t xml:space="preserve">je lehký, ohebný , ale poměrně měkký         </w:t>
      </w:r>
      <w:r>
        <w:rPr>
          <w:color w:val="4472C4" w:themeColor="accent1"/>
          <w:u w:val="single"/>
        </w:rPr>
        <w:t>Olověný plech</w:t>
      </w:r>
      <w:r>
        <w:rPr>
          <w:color w:val="4472C4" w:themeColor="accent1"/>
        </w:rPr>
        <w:t xml:space="preserve"> </w:t>
      </w:r>
      <w:r>
        <w:t xml:space="preserve">je těžký, šedý, vzhledově méně dekorativní. Odolává však velmi dobře chemikáliím ,zejména kyselinám. Proto se používá pro střechy a okapní systémy v průmyslových objektech, kde vlivem oxidu siřičitého vznikají kyselé deště .   Některé nevýhodné vlastnosti kovů zejména zinku a hliníku je možno omezit jejich použitím ve slitinách.  Jsou to především :  </w:t>
      </w:r>
      <w:proofErr w:type="spellStart"/>
      <w:r>
        <w:rPr>
          <w:color w:val="4472C4" w:themeColor="accent1"/>
          <w:u w:val="single"/>
        </w:rPr>
        <w:t>Titanzinek</w:t>
      </w:r>
      <w:proofErr w:type="spellEnd"/>
      <w:r>
        <w:t xml:space="preserve">, což je slitina zinku s malým množstvím titanu. Je bezúdržbový-nenatírá se. Hůře však odolává kyselým dešťům. Vyrábí se v provedení . přírodní nebo </w:t>
      </w:r>
      <w:proofErr w:type="spellStart"/>
      <w:r>
        <w:t>předzvětralý</w:t>
      </w:r>
      <w:proofErr w:type="spellEnd"/>
      <w:r>
        <w:t xml:space="preserve"> - liší se odstínem: stříbřitý nebo zamodralý.    </w:t>
      </w:r>
      <w:proofErr w:type="spellStart"/>
      <w:r>
        <w:rPr>
          <w:color w:val="4472C4" w:themeColor="accent1"/>
          <w:u w:val="single"/>
        </w:rPr>
        <w:t>Aluzinek</w:t>
      </w:r>
      <w:proofErr w:type="spellEnd"/>
      <w:r>
        <w:rPr>
          <w:color w:val="4472C4" w:themeColor="accent1"/>
          <w:u w:val="single"/>
        </w:rPr>
        <w:t xml:space="preserve"> </w:t>
      </w:r>
      <w:r>
        <w:rPr>
          <w:u w:val="single"/>
        </w:rPr>
        <w:t>-</w:t>
      </w:r>
      <w:r>
        <w:t xml:space="preserve"> spojuje vlastnosti-měkkost a tvárnost hliníku s pevností s křehkostí zinku.  Používá se i pro tvarové krytiny opatřen povrchovou úpravou (</w:t>
      </w:r>
      <w:proofErr w:type="spellStart"/>
      <w:r>
        <w:t>např</w:t>
      </w:r>
      <w:proofErr w:type="spellEnd"/>
      <w:r>
        <w:t xml:space="preserve"> </w:t>
      </w:r>
      <w:proofErr w:type="spellStart"/>
      <w:r>
        <w:t>Tornero</w:t>
      </w:r>
      <w:proofErr w:type="spellEnd"/>
      <w:r>
        <w:t>)</w:t>
      </w:r>
    </w:p>
    <w:p w:rsidR="00EC30DD" w:rsidRDefault="00EC30DD">
      <w:pPr>
        <w:spacing w:before="240"/>
        <w:jc w:val="both"/>
      </w:pPr>
    </w:p>
    <w:p w:rsidR="00EC30DD" w:rsidRDefault="00C329F0">
      <w:pPr>
        <w:spacing w:before="240"/>
        <w:jc w:val="both"/>
        <w:rPr>
          <w:b/>
        </w:rPr>
      </w:pPr>
      <w:r>
        <w:rPr>
          <w:b/>
        </w:rPr>
        <w:t>8) VLÁKNOCEMENTOVÉ  KRYTINY</w:t>
      </w:r>
    </w:p>
    <w:p w:rsidR="00EC30DD" w:rsidRDefault="00C329F0">
      <w:pPr>
        <w:spacing w:before="240"/>
        <w:jc w:val="both"/>
      </w:pPr>
      <w:r>
        <w:t xml:space="preserve">Jsou vyrobeny lisováním vláknitých materiálů s cementovým pojivem a dalšími přísadami. Jde o krytiny ve tvaru čtverců, dříve hojně používaný </w:t>
      </w:r>
      <w:r>
        <w:rPr>
          <w:color w:val="4472C4" w:themeColor="accent1"/>
          <w:u w:val="single"/>
        </w:rPr>
        <w:t>Eternit</w:t>
      </w:r>
      <w:r>
        <w:rPr>
          <w:u w:val="single"/>
        </w:rPr>
        <w:t xml:space="preserve"> </w:t>
      </w:r>
      <w:r>
        <w:t xml:space="preserve">nyní nahradil modernější </w:t>
      </w:r>
      <w:proofErr w:type="spellStart"/>
      <w:r>
        <w:t>Cembrit</w:t>
      </w:r>
      <w:proofErr w:type="spellEnd"/>
      <w:r>
        <w:t xml:space="preserve">.                                    Eternit je krytina ve tvaru čtverců narůžovělé barvy, která časem zešedne . Dříve se hodně používal  </w:t>
      </w:r>
      <w:r>
        <w:lastRenderedPageBreak/>
        <w:t xml:space="preserve">zejména u střech s menším sklonem. Nyní se již nevyrábí a nesmí používat, poněvadž obsahuje </w:t>
      </w:r>
      <w:r>
        <w:rPr>
          <w:noProof/>
          <w:lang w:eastAsia="cs-CZ"/>
        </w:rPr>
        <w:drawing>
          <wp:inline distT="0" distB="0" distL="0" distR="0">
            <wp:extent cx="4048125" cy="3038475"/>
            <wp:effectExtent l="0" t="0" r="0" b="0"/>
            <wp:docPr id="18" name="Obrázek 18" descr="https://e.coleman.cz/getmedia/0082de1d-dd61-45b3-b685-a1ed4ad375c2/P-000013-00..JPG?maxsidesize=4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Obrázek 18" descr="https://e.coleman.cz/getmedia/0082de1d-dd61-45b3-b685-a1ed4ad375c2/P-000013-00..JPG?maxsidesize=470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8125" cy="3038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C30DD" w:rsidRDefault="00C329F0">
      <w:pPr>
        <w:spacing w:before="240"/>
        <w:jc w:val="both"/>
      </w:pPr>
      <w:r>
        <w:t xml:space="preserve">azbestová vlákna a je tedy ekologicky závadný.    </w:t>
      </w:r>
      <w:proofErr w:type="spellStart"/>
      <w:r>
        <w:rPr>
          <w:color w:val="4472C4" w:themeColor="accent1"/>
          <w:u w:val="single"/>
        </w:rPr>
        <w:t>Cembrit</w:t>
      </w:r>
      <w:proofErr w:type="spellEnd"/>
      <w:r>
        <w:rPr>
          <w:color w:val="4472C4" w:themeColor="accent1"/>
          <w:u w:val="single"/>
        </w:rPr>
        <w:t xml:space="preserve"> </w:t>
      </w:r>
      <w:r>
        <w:t xml:space="preserve">je moderní skládaná krytina z PVA vláken pojených cementem, Nahrazuje dříve používaný eternit. Vyrábí se ve více tvarech : Česká šablona-čtverec, , Dánský obdélník  a Bobrovka. Dá se použít pro střechy od sklonu 10°. vyrábí se v povrchových úpravách : hladké- </w:t>
      </w:r>
      <w:proofErr w:type="spellStart"/>
      <w:r>
        <w:t>Betternit</w:t>
      </w:r>
      <w:proofErr w:type="spellEnd"/>
      <w:r>
        <w:t xml:space="preserve"> , strukturované-Dominant, který vzhledem připomíná břidlici a Horal-zesílené desky do náročných oblastí. Výhodou je nízká hmotnost. Životnost je minimálně 30 let. </w:t>
      </w:r>
    </w:p>
    <w:p w:rsidR="00EC30DD" w:rsidRDefault="00EC30DD">
      <w:pPr>
        <w:spacing w:before="240"/>
        <w:jc w:val="both"/>
      </w:pPr>
    </w:p>
    <w:p w:rsidR="00EC30DD" w:rsidRDefault="00C329F0">
      <w:pPr>
        <w:spacing w:before="240"/>
        <w:jc w:val="both"/>
        <w:rPr>
          <w:b/>
        </w:rPr>
      </w:pPr>
      <w:r>
        <w:rPr>
          <w:b/>
        </w:rPr>
        <w:t>9) LEHKÉ LEPENKOVÉ KRYTINY</w:t>
      </w:r>
    </w:p>
    <w:p w:rsidR="00EC30DD" w:rsidRDefault="00C329F0">
      <w:pPr>
        <w:spacing w:before="240"/>
      </w:pPr>
      <w:r>
        <w:rPr>
          <w:u w:val="single"/>
        </w:rPr>
        <w:t>IPA j</w:t>
      </w:r>
      <w:r>
        <w:t>e asfaltovaná lepenka (impregnovaný papír) s povrchem hladkým nebo  s minerálním posypem jemného písku. Odpuzuje vodu a proto se používá pro hydroizolace a podkladní vrstvy pod další krytiny-</w:t>
      </w:r>
      <w:proofErr w:type="spellStart"/>
      <w:r>
        <w:t>např</w:t>
      </w:r>
      <w:proofErr w:type="spellEnd"/>
      <w:r>
        <w:t xml:space="preserve"> na plochých střechách a menších stříškách-altány, apod.                 </w:t>
      </w:r>
      <w:proofErr w:type="spellStart"/>
      <w:r>
        <w:rPr>
          <w:u w:val="single"/>
        </w:rPr>
        <w:t>Onduline</w:t>
      </w:r>
      <w:proofErr w:type="spellEnd"/>
      <w:r>
        <w:rPr>
          <w:u w:val="single"/>
        </w:rPr>
        <w:t xml:space="preserve"> </w:t>
      </w:r>
      <w:r>
        <w:t xml:space="preserve">je lehká vlnitá krytina bitumenová z organických vláken, lepenky, barviv a dalších upravujících přísad je vhodná pro menší střechy, verandy, altány apod. Je levná a má též nižší trvanlivost. </w:t>
      </w:r>
    </w:p>
    <w:p w:rsidR="00EC30DD" w:rsidRDefault="00C329F0">
      <w:pPr>
        <w:spacing w:before="240"/>
      </w:pPr>
      <w:r>
        <w:rPr>
          <w:noProof/>
          <w:lang w:eastAsia="cs-CZ"/>
        </w:rPr>
        <w:lastRenderedPageBreak/>
        <w:drawing>
          <wp:inline distT="0" distB="0" distL="0" distR="0">
            <wp:extent cx="5760720" cy="3006090"/>
            <wp:effectExtent l="0" t="0" r="0" b="0"/>
            <wp:docPr id="19" name="Obrázek 22" descr="http://www.izolplast.sk/sites/default/files/styles/adaptive/public/podsystemy/equerrederenfortvyrezlow500.jpg?itok=EMkwbvw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Obrázek 22" descr="http://www.izolplast.sk/sites/default/files/styles/adaptive/public/podsystemy/equerrederenfortvyrezlow500.jpg?itok=EMkwbvwd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006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www.krytiny-strechy.cz</w:t>
      </w:r>
    </w:p>
    <w:p w:rsidR="00EC30DD" w:rsidRDefault="00C329F0">
      <w:pPr>
        <w:spacing w:before="240"/>
      </w:pPr>
      <w:r>
        <w:rPr>
          <w:noProof/>
          <w:lang w:eastAsia="cs-CZ"/>
        </w:rPr>
        <w:drawing>
          <wp:inline distT="0" distB="0" distL="0" distR="0">
            <wp:extent cx="3829050" cy="3733800"/>
            <wp:effectExtent l="0" t="0" r="0" b="0"/>
            <wp:docPr id="20" name="Obrázek 21" descr="foto  Onduline bitumenová červená Tile 7vln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Obrázek 21" descr="foto  Onduline bitumenová červená Tile 7vln 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9050" cy="3733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C30DD" w:rsidRDefault="00C329F0">
      <w:pPr>
        <w:spacing w:before="240"/>
      </w:pPr>
      <w:r>
        <w:t>www.hyperhoby.cz</w:t>
      </w:r>
    </w:p>
    <w:p w:rsidR="00EC30DD" w:rsidRDefault="00C329F0">
      <w:pPr>
        <w:spacing w:before="240"/>
      </w:pPr>
      <w:r>
        <w:rPr>
          <w:noProof/>
          <w:lang w:eastAsia="cs-CZ"/>
        </w:rPr>
        <w:lastRenderedPageBreak/>
        <w:drawing>
          <wp:inline distT="0" distB="0" distL="0" distR="0">
            <wp:extent cx="5560695" cy="4914900"/>
            <wp:effectExtent l="0" t="0" r="0" b="0"/>
            <wp:docPr id="21" name="Obrázek 19" descr="C:\Users\tvrdy\AppData\Local\Packages\microsoft.microsoftedge_8wekyb3d8bbwe\AC\#!001\MicrosoftEdge\Cache\46QGORRE\450568499_ew800_eh800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Obrázek 19" descr="C:\Users\tvrdy\AppData\Local\Packages\microsoft.microsoftedge_8wekyb3d8bbwe\AC\#!001\MicrosoftEdge\Cache\46QGORRE\450568499_ew800_eh800[1].jpg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0695" cy="4914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C30DD" w:rsidRDefault="00C329F0">
      <w:pPr>
        <w:spacing w:before="240"/>
      </w:pPr>
      <w:r>
        <w:t xml:space="preserve">www.search.seznam. </w:t>
      </w:r>
      <w:proofErr w:type="spellStart"/>
      <w:r>
        <w:t>cz</w:t>
      </w:r>
      <w:proofErr w:type="spellEnd"/>
    </w:p>
    <w:p w:rsidR="00EC30DD" w:rsidRDefault="00EC30DD">
      <w:pPr>
        <w:spacing w:before="240"/>
      </w:pPr>
    </w:p>
    <w:p w:rsidR="00EC30DD" w:rsidRDefault="00C329F0">
      <w:pPr>
        <w:spacing w:before="240"/>
        <w:rPr>
          <w:b/>
        </w:rPr>
      </w:pPr>
      <w:r>
        <w:rPr>
          <w:b/>
        </w:rPr>
        <w:t>10) PLASTOVÉ  KRYTINY</w:t>
      </w:r>
    </w:p>
    <w:p w:rsidR="00EC30DD" w:rsidRDefault="00C329F0">
      <w:pPr>
        <w:spacing w:before="240"/>
      </w:pPr>
      <w:r>
        <w:t xml:space="preserve">Jsou vyrobeny z plastových výlisků různých druhů plastů včetně recyklovaných z použitých plastových obalů..   V současné době se dosti používá </w:t>
      </w:r>
      <w:proofErr w:type="spellStart"/>
      <w:r>
        <w:rPr>
          <w:u w:val="single"/>
        </w:rPr>
        <w:t>Ekoternit</w:t>
      </w:r>
      <w:proofErr w:type="spellEnd"/>
      <w:r>
        <w:rPr>
          <w:u w:val="single"/>
        </w:rPr>
        <w:t>,</w:t>
      </w:r>
      <w:r>
        <w:t xml:space="preserve"> zvaný též </w:t>
      </w:r>
      <w:r>
        <w:rPr>
          <w:color w:val="4472C4" w:themeColor="accent1"/>
        </w:rPr>
        <w:t>Ohebná břidlice</w:t>
      </w:r>
      <w:r>
        <w:t>. Svým povrchem napodobuje vzhled břidlice .  Dá se dobře tvarovat např. u vikýřů.. Hodí se i pro menší sklony střech</w:t>
      </w:r>
    </w:p>
    <w:p w:rsidR="00EC30DD" w:rsidRDefault="00C329F0">
      <w:pPr>
        <w:spacing w:before="240"/>
      </w:pPr>
      <w:r>
        <w:t xml:space="preserve">Polykarbonátové desky jsou poloprůsvitné desky plné buď rovné nebo tvarované do vlnitého či trapézového profilu. Dalším typem jsou duté desky s přepážkami, tvořící uvnitř čtvercové dutinky tzv. </w:t>
      </w:r>
      <w:r>
        <w:rPr>
          <w:u w:val="single"/>
        </w:rPr>
        <w:t xml:space="preserve">polykarbonátové desky </w:t>
      </w:r>
      <w:r>
        <w:t>komůrkové Hodí se pro lehké stříšky-verandy, pergoly, apod. Podobným způsobem se používá plexisklo ,což je organické sklo (</w:t>
      </w:r>
      <w:proofErr w:type="spellStart"/>
      <w:r>
        <w:t>polymetylmetakrylát</w:t>
      </w:r>
      <w:proofErr w:type="spellEnd"/>
      <w:r>
        <w:t xml:space="preserve">). </w:t>
      </w:r>
    </w:p>
    <w:p w:rsidR="00EC30DD" w:rsidRDefault="00C329F0">
      <w:pPr>
        <w:spacing w:before="240"/>
      </w:pPr>
      <w:r>
        <w:rPr>
          <w:noProof/>
          <w:lang w:eastAsia="cs-CZ"/>
        </w:rPr>
        <w:lastRenderedPageBreak/>
        <w:drawing>
          <wp:inline distT="0" distB="0" distL="0" distR="0">
            <wp:extent cx="5705475" cy="4057650"/>
            <wp:effectExtent l="0" t="0" r="0" b="0"/>
            <wp:docPr id="22" name="Obrázek 24" descr="střešní krytina vlnitá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Obrázek 24" descr="střešní krytina vlnitá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5475" cy="4057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noProof/>
          <w:lang w:eastAsia="cs-CZ"/>
        </w:rPr>
        <w:drawing>
          <wp:inline distT="0" distB="0" distL="0" distR="0">
            <wp:extent cx="3333750" cy="1600200"/>
            <wp:effectExtent l="0" t="0" r="0" b="0"/>
            <wp:docPr id="23" name="Obrázek 23" descr="Komůrkový polykarbonát Makrolon 4 mm čirý 2,1x6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Obrázek 23" descr="Komůrkový polykarbonát Makrolon 4 mm čirý 2,1x6m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1600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C30DD" w:rsidRDefault="00D13E01">
      <w:pPr>
        <w:tabs>
          <w:tab w:val="left" w:pos="3630"/>
        </w:tabs>
        <w:jc w:val="both"/>
      </w:pPr>
      <w:hyperlink r:id="rId29">
        <w:r w:rsidR="00C329F0">
          <w:rPr>
            <w:rStyle w:val="Internetovodkaz"/>
            <w:b/>
          </w:rPr>
          <w:t>https://www.obchodprodilnu.cz/parse/image_cache/06/92/d5c223cd81b3ecf8cb1b593679b7.jpg</w:t>
        </w:r>
      </w:hyperlink>
    </w:p>
    <w:p w:rsidR="00EC30DD" w:rsidRDefault="00C329F0">
      <w:pPr>
        <w:tabs>
          <w:tab w:val="left" w:pos="3630"/>
        </w:tabs>
        <w:jc w:val="both"/>
        <w:rPr>
          <w:rStyle w:val="Internetovodkaz"/>
          <w:b/>
        </w:rPr>
      </w:pPr>
      <w:r>
        <w:rPr>
          <w:noProof/>
          <w:lang w:eastAsia="cs-CZ"/>
        </w:rPr>
        <w:lastRenderedPageBreak/>
        <w:drawing>
          <wp:inline distT="0" distB="0" distL="0" distR="0">
            <wp:extent cx="5760720" cy="3600450"/>
            <wp:effectExtent l="0" t="0" r="0" b="0"/>
            <wp:docPr id="24" name="Obrázek 20" descr="https://www.plastovastrecha.cz/user/pages/05.home/005-marina-lipn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Obrázek 20" descr="https://www.plastovastrecha.cz/user/pages/05.home/005-marina-lipno.jpg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600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Style w:val="Internetovodkaz"/>
          <w:b/>
        </w:rPr>
        <w:t>www.plastovastrecha.cz</w:t>
      </w:r>
    </w:p>
    <w:p w:rsidR="00EC30DD" w:rsidRDefault="00C329F0">
      <w:pPr>
        <w:tabs>
          <w:tab w:val="left" w:pos="3630"/>
        </w:tabs>
        <w:jc w:val="both"/>
        <w:rPr>
          <w:rStyle w:val="Internetovodkaz"/>
          <w:b/>
        </w:rPr>
      </w:pPr>
      <w:r>
        <w:rPr>
          <w:noProof/>
          <w:lang w:eastAsia="cs-CZ"/>
        </w:rPr>
        <w:drawing>
          <wp:inline distT="0" distB="0" distL="0" distR="0">
            <wp:extent cx="4619625" cy="2657475"/>
            <wp:effectExtent l="0" t="0" r="0" b="0"/>
            <wp:docPr id="25" name="Obrázek 28" descr="http://www.chatar-chalupar.cz/wp-content/uploads/2016/08/vanas1-e14712584221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Obrázek 28" descr="http://www.chatar-chalupar.cz/wp-content/uploads/2016/08/vanas1-e1471258422110.jpg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9625" cy="2657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Style w:val="Internetovodkaz"/>
          <w:b/>
        </w:rPr>
        <w:t xml:space="preserve">  chatar-chalupar.cz</w:t>
      </w:r>
    </w:p>
    <w:p w:rsidR="00EC30DD" w:rsidRDefault="00EC30DD">
      <w:pPr>
        <w:tabs>
          <w:tab w:val="left" w:pos="3630"/>
        </w:tabs>
        <w:jc w:val="both"/>
        <w:rPr>
          <w:rStyle w:val="Internetovodkaz"/>
          <w:b/>
        </w:rPr>
      </w:pPr>
    </w:p>
    <w:p w:rsidR="00EC30DD" w:rsidRDefault="00EC30DD">
      <w:pPr>
        <w:tabs>
          <w:tab w:val="left" w:pos="3630"/>
        </w:tabs>
        <w:jc w:val="both"/>
        <w:rPr>
          <w:b/>
        </w:rPr>
      </w:pPr>
    </w:p>
    <w:p w:rsidR="00EC30DD" w:rsidRDefault="00EC30DD">
      <w:pPr>
        <w:tabs>
          <w:tab w:val="left" w:pos="3630"/>
        </w:tabs>
        <w:jc w:val="both"/>
        <w:rPr>
          <w:b/>
        </w:rPr>
      </w:pPr>
    </w:p>
    <w:p w:rsidR="00EC30DD" w:rsidRDefault="00EC30DD">
      <w:pPr>
        <w:tabs>
          <w:tab w:val="left" w:pos="3630"/>
        </w:tabs>
        <w:jc w:val="both"/>
        <w:rPr>
          <w:b/>
        </w:rPr>
      </w:pPr>
    </w:p>
    <w:p w:rsidR="00EC30DD" w:rsidRDefault="00EC30DD">
      <w:pPr>
        <w:tabs>
          <w:tab w:val="left" w:pos="3630"/>
        </w:tabs>
        <w:jc w:val="both"/>
        <w:rPr>
          <w:b/>
        </w:rPr>
      </w:pPr>
    </w:p>
    <w:p w:rsidR="00EC30DD" w:rsidRDefault="00EC30DD">
      <w:pPr>
        <w:tabs>
          <w:tab w:val="left" w:pos="3630"/>
        </w:tabs>
        <w:jc w:val="both"/>
        <w:rPr>
          <w:b/>
        </w:rPr>
      </w:pPr>
    </w:p>
    <w:p w:rsidR="00EC30DD" w:rsidRDefault="00EC30DD">
      <w:pPr>
        <w:tabs>
          <w:tab w:val="left" w:pos="3630"/>
        </w:tabs>
        <w:jc w:val="both"/>
        <w:rPr>
          <w:b/>
        </w:rPr>
      </w:pPr>
    </w:p>
    <w:p w:rsidR="00EC30DD" w:rsidRDefault="00EC30DD">
      <w:pPr>
        <w:tabs>
          <w:tab w:val="left" w:pos="3630"/>
        </w:tabs>
        <w:jc w:val="both"/>
        <w:rPr>
          <w:b/>
        </w:rPr>
      </w:pPr>
    </w:p>
    <w:p w:rsidR="00EC30DD" w:rsidRDefault="00EC30DD">
      <w:pPr>
        <w:tabs>
          <w:tab w:val="left" w:pos="3630"/>
        </w:tabs>
        <w:jc w:val="both"/>
        <w:rPr>
          <w:b/>
        </w:rPr>
      </w:pPr>
    </w:p>
    <w:p w:rsidR="00EC30DD" w:rsidRDefault="00C329F0">
      <w:pPr>
        <w:tabs>
          <w:tab w:val="left" w:pos="3630"/>
        </w:tabs>
        <w:jc w:val="both"/>
        <w:rPr>
          <w:b/>
        </w:rPr>
      </w:pPr>
      <w:r>
        <w:rPr>
          <w:b/>
        </w:rPr>
        <w:tab/>
        <w:t xml:space="preserve"> KONTROLNÍ OTÁZKY k textu:</w:t>
      </w:r>
    </w:p>
    <w:p w:rsidR="00EC30DD" w:rsidRDefault="00C329F0">
      <w:r>
        <w:rPr>
          <w:b/>
        </w:rPr>
        <w:t>1)BŘIDLICOVÉ  KRYTINY</w:t>
      </w:r>
      <w:r>
        <w:t xml:space="preserve"> : </w:t>
      </w:r>
    </w:p>
    <w:p w:rsidR="00EC30DD" w:rsidRDefault="00C329F0">
      <w:r>
        <w:t>1.1 Z čeho se vyrábí břidlice a proč se řadí mezi ekologické krytiny ?</w:t>
      </w:r>
    </w:p>
    <w:p w:rsidR="00EC30DD" w:rsidRDefault="00C329F0">
      <w:r>
        <w:t>1.2 Co se dává jako podklad pod břidlicovou krytinu ?</w:t>
      </w:r>
    </w:p>
    <w:p w:rsidR="00EC30DD" w:rsidRDefault="00C329F0">
      <w:r>
        <w:t>1.3 Vyjmenuj výhody břidlicové krytiny a popiš její vlastnosti.</w:t>
      </w:r>
    </w:p>
    <w:p w:rsidR="00EC30DD" w:rsidRDefault="00C329F0">
      <w:r>
        <w:t>1.4. Pro jaký minimální sklon střechy se doporučují břidlicové krytiny ?</w:t>
      </w:r>
    </w:p>
    <w:p w:rsidR="00EC30DD" w:rsidRDefault="00C329F0">
      <w:r>
        <w:t xml:space="preserve">1:5 K čemu  se kromě pokrývání střech mohou použít břidlicové  desky ? </w:t>
      </w:r>
    </w:p>
    <w:p w:rsidR="00EC30DD" w:rsidRDefault="00EC30DD"/>
    <w:p w:rsidR="00EC30DD" w:rsidRDefault="00C329F0">
      <w:r>
        <w:rPr>
          <w:b/>
        </w:rPr>
        <w:t>2) SLÁMOVÉ A RÁKOSOVÉ DOŠKY</w:t>
      </w:r>
      <w:r>
        <w:t xml:space="preserve"> : </w:t>
      </w:r>
    </w:p>
    <w:p w:rsidR="00EC30DD" w:rsidRDefault="00C329F0">
      <w:r>
        <w:t xml:space="preserve">2.1 Čím se zabývali řemeslníci profese „ </w:t>
      </w:r>
      <w:proofErr w:type="spellStart"/>
      <w:r>
        <w:t>doškaři</w:t>
      </w:r>
      <w:proofErr w:type="spellEnd"/>
      <w:r>
        <w:t>“  ?</w:t>
      </w:r>
    </w:p>
    <w:p w:rsidR="00EC30DD" w:rsidRDefault="00C329F0">
      <w:r>
        <w:t xml:space="preserve">2:2 Co jsou povřísla, z čeho se vyráběly a k čemu sloužily ? </w:t>
      </w:r>
    </w:p>
    <w:p w:rsidR="00EC30DD" w:rsidRDefault="00C329F0">
      <w:r>
        <w:t>2:3 Čím je možno snížit hořlavost slaměných došků ?</w:t>
      </w:r>
    </w:p>
    <w:p w:rsidR="00EC30DD" w:rsidRDefault="00C329F0">
      <w:r>
        <w:t>2:4 Na jakých domech  a kde  se ještě nyní používají doškové střechy ?</w:t>
      </w:r>
    </w:p>
    <w:p w:rsidR="00EC30DD" w:rsidRDefault="00C329F0">
      <w:r>
        <w:t>2.5 Má došková střecha dobré izolační vlastnosti?</w:t>
      </w:r>
    </w:p>
    <w:p w:rsidR="00EC30DD" w:rsidRDefault="00EC30DD"/>
    <w:p w:rsidR="00EC30DD" w:rsidRDefault="00C329F0">
      <w:r>
        <w:rPr>
          <w:b/>
        </w:rPr>
        <w:t>3 )DŘEVĚNÉ ŠTÍPANÉ ŠINDELE</w:t>
      </w:r>
      <w:r>
        <w:t xml:space="preserve"> :</w:t>
      </w:r>
    </w:p>
    <w:p w:rsidR="00EC30DD" w:rsidRDefault="00C329F0">
      <w:r>
        <w:t>3:1 Z čeho se vyrábějí šindele pro krytí střech. Proč se nevyrábějí řezáním, ale štípáním?</w:t>
      </w:r>
    </w:p>
    <w:p w:rsidR="00EC30DD" w:rsidRDefault="00C329F0">
      <w:r>
        <w:t>3:2 U jakých staveb se používaly dřevěné šindele v minulosti a nyní ?</w:t>
      </w:r>
    </w:p>
    <w:p w:rsidR="00EC30DD" w:rsidRDefault="00C329F0">
      <w:r>
        <w:t xml:space="preserve">3:3 Jaký je požadovaný minimální sklon střechy, kryté dřevěnými </w:t>
      </w:r>
      <w:proofErr w:type="spellStart"/>
      <w:r>
        <w:t>šindelemi</w:t>
      </w:r>
      <w:proofErr w:type="spellEnd"/>
      <w:r>
        <w:t>?</w:t>
      </w:r>
    </w:p>
    <w:p w:rsidR="00EC30DD" w:rsidRDefault="00C329F0">
      <w:r>
        <w:t>3:4 Kteří řemeslníci vyrábějí dřevěné štípané šindele?</w:t>
      </w:r>
    </w:p>
    <w:p w:rsidR="00EC30DD" w:rsidRDefault="00C329F0">
      <w:r>
        <w:t>3.5 Patří dřevěné šindele mezi střechy spalné nebo nespalné?</w:t>
      </w:r>
    </w:p>
    <w:p w:rsidR="00EC30DD" w:rsidRDefault="00EC30DD"/>
    <w:p w:rsidR="00EC30DD" w:rsidRDefault="00C329F0">
      <w:pPr>
        <w:rPr>
          <w:b/>
        </w:rPr>
      </w:pPr>
      <w:r>
        <w:rPr>
          <w:b/>
        </w:rPr>
        <w:t>4)  SKLÁDANÉ  PÁLENÉ KRYTINY:</w:t>
      </w:r>
    </w:p>
    <w:p w:rsidR="00EC30DD" w:rsidRDefault="00C329F0">
      <w:r>
        <w:t>4:1 Co je to bobrovka, jak vypadá a k čemu se používá ?</w:t>
      </w:r>
    </w:p>
    <w:p w:rsidR="00EC30DD" w:rsidRDefault="00C329F0">
      <w:r>
        <w:t xml:space="preserve">4:2 Co je to </w:t>
      </w:r>
      <w:proofErr w:type="spellStart"/>
      <w:r>
        <w:t>falcovka</w:t>
      </w:r>
      <w:proofErr w:type="spellEnd"/>
      <w:r>
        <w:t xml:space="preserve"> , jak vypadá a k čemu se používá ?</w:t>
      </w:r>
    </w:p>
    <w:p w:rsidR="00EC30DD" w:rsidRDefault="00C329F0">
      <w:r>
        <w:t>4:3Kam se pokládá hřebenáč, jaký má tvar a před čím chrání budovu ?</w:t>
      </w:r>
    </w:p>
    <w:p w:rsidR="00EC30DD" w:rsidRDefault="00C329F0">
      <w:r>
        <w:t>4:4Co je to Prejzová krytina a k čemu se používá?</w:t>
      </w:r>
    </w:p>
    <w:p w:rsidR="00EC30DD" w:rsidRDefault="00C329F0">
      <w:r>
        <w:t>4.5 Z čeho se vyrábí pálené tašky.? Popiš stručně postup výroby.</w:t>
      </w:r>
    </w:p>
    <w:p w:rsidR="00EC30DD" w:rsidRDefault="00C329F0">
      <w:r>
        <w:t>4.6 Kam se klade taška ,zvaná bokovka ?</w:t>
      </w:r>
    </w:p>
    <w:p w:rsidR="00EC30DD" w:rsidRDefault="00C329F0">
      <w:r>
        <w:t xml:space="preserve">4.7 Jak se ukládají pálené tašky při skladování? </w:t>
      </w:r>
    </w:p>
    <w:p w:rsidR="00EC30DD" w:rsidRDefault="00EC30DD"/>
    <w:p w:rsidR="00EC30DD" w:rsidRDefault="00C329F0">
      <w:pPr>
        <w:rPr>
          <w:b/>
        </w:rPr>
      </w:pPr>
      <w:r>
        <w:rPr>
          <w:b/>
        </w:rPr>
        <w:t>5) BETONOVÉ KRYTINY:</w:t>
      </w:r>
    </w:p>
    <w:p w:rsidR="00EC30DD" w:rsidRDefault="00C329F0">
      <w:r>
        <w:t>5:1 Co je surovinou pro výrobu betonových tašek?</w:t>
      </w:r>
    </w:p>
    <w:p w:rsidR="00EC30DD" w:rsidRDefault="00C329F0">
      <w:r>
        <w:t>5:2Jaké jsou výhody a nevýhody betonových tašek?</w:t>
      </w:r>
    </w:p>
    <w:p w:rsidR="00EC30DD" w:rsidRDefault="00C329F0">
      <w:r>
        <w:t>5:3 Kladou se betonové tašky na bednění nebo laťování ?</w:t>
      </w:r>
    </w:p>
    <w:p w:rsidR="00EC30DD" w:rsidRDefault="00C329F0">
      <w:pPr>
        <w:spacing w:line="360" w:lineRule="auto"/>
      </w:pPr>
      <w:r>
        <w:t>5:4 Patří betonové krytiny mezi spalné nebo nespalné ?</w:t>
      </w:r>
    </w:p>
    <w:p w:rsidR="00EC30DD" w:rsidRDefault="00C329F0">
      <w:pPr>
        <w:spacing w:line="360" w:lineRule="auto"/>
      </w:pPr>
      <w:r>
        <w:t xml:space="preserve">5.5 Jak se nazývá oblá taška překrývající hřeben nebo nároží? </w:t>
      </w:r>
    </w:p>
    <w:p w:rsidR="00EC30DD" w:rsidRDefault="00EC30DD">
      <w:pPr>
        <w:spacing w:line="360" w:lineRule="auto"/>
      </w:pPr>
    </w:p>
    <w:p w:rsidR="00EC30DD" w:rsidRDefault="00C329F0">
      <w:pPr>
        <w:spacing w:line="360" w:lineRule="auto"/>
        <w:rPr>
          <w:b/>
        </w:rPr>
      </w:pPr>
      <w:r>
        <w:rPr>
          <w:b/>
        </w:rPr>
        <w:t xml:space="preserve">6) ASFALTOVÉ  ( BITUMENOVÉ )  KRYTINY </w:t>
      </w:r>
    </w:p>
    <w:p w:rsidR="00EC30DD" w:rsidRDefault="00C329F0">
      <w:pPr>
        <w:spacing w:line="360" w:lineRule="auto"/>
      </w:pPr>
      <w:r>
        <w:t>6.1) Co je nosnou vrstvou u (</w:t>
      </w:r>
      <w:proofErr w:type="spellStart"/>
      <w:r>
        <w:t>Bonských</w:t>
      </w:r>
      <w:proofErr w:type="spellEnd"/>
      <w:r>
        <w:t xml:space="preserve"> či Finských) asfaltových šindelů ?</w:t>
      </w:r>
    </w:p>
    <w:p w:rsidR="00EC30DD" w:rsidRDefault="00C329F0">
      <w:pPr>
        <w:spacing w:line="360" w:lineRule="auto"/>
      </w:pPr>
      <w:r>
        <w:t>6.2) Jaký materiál se používá pro minerální posyp asfaltových šindelů ?</w:t>
      </w:r>
    </w:p>
    <w:p w:rsidR="00EC30DD" w:rsidRDefault="00C329F0">
      <w:pPr>
        <w:spacing w:line="360" w:lineRule="auto"/>
      </w:pPr>
      <w:r>
        <w:t>6.3) Může se asfaltová krytina ohýbat?</w:t>
      </w:r>
    </w:p>
    <w:p w:rsidR="00EC30DD" w:rsidRDefault="00C329F0">
      <w:pPr>
        <w:spacing w:line="360" w:lineRule="auto"/>
      </w:pPr>
      <w:r>
        <w:t>6.4) Jaký má být podklad pod asfaltové šindele ?</w:t>
      </w:r>
    </w:p>
    <w:p w:rsidR="00EC30DD" w:rsidRDefault="00C329F0">
      <w:pPr>
        <w:spacing w:line="360" w:lineRule="auto"/>
      </w:pPr>
      <w:r>
        <w:t>6.5) Pro jaký sklon střechy jsou asfaltové šindele určeny ?</w:t>
      </w:r>
    </w:p>
    <w:p w:rsidR="00EC30DD" w:rsidRDefault="00C329F0">
      <w:pPr>
        <w:spacing w:line="360" w:lineRule="auto"/>
      </w:pPr>
      <w:r>
        <w:t>6.6) Kolik balíků asfaltových šindelů se může maximálně  složit na sebe při skladování ?</w:t>
      </w:r>
    </w:p>
    <w:p w:rsidR="00EC30DD" w:rsidRDefault="00EC30DD">
      <w:pPr>
        <w:spacing w:line="360" w:lineRule="auto"/>
      </w:pPr>
    </w:p>
    <w:p w:rsidR="00EC30DD" w:rsidRDefault="00C329F0">
      <w:pPr>
        <w:spacing w:line="360" w:lineRule="auto"/>
        <w:rPr>
          <w:b/>
        </w:rPr>
      </w:pPr>
      <w:r>
        <w:rPr>
          <w:b/>
        </w:rPr>
        <w:t xml:space="preserve">7) KOVOVÉ  KRYTINY </w:t>
      </w:r>
    </w:p>
    <w:p w:rsidR="00EC30DD" w:rsidRDefault="00C329F0">
      <w:pPr>
        <w:spacing w:line="360" w:lineRule="auto"/>
      </w:pPr>
      <w:r>
        <w:t>7.1) Které druhy kovů se používají pro střešní krytiny ?</w:t>
      </w:r>
    </w:p>
    <w:p w:rsidR="00EC30DD" w:rsidRDefault="00C329F0">
      <w:pPr>
        <w:spacing w:line="360" w:lineRule="auto"/>
      </w:pPr>
      <w:r>
        <w:t>7.2) Co je tepelná a zvuková vodivost? Objasni pojmy.</w:t>
      </w:r>
    </w:p>
    <w:p w:rsidR="00EC30DD" w:rsidRDefault="00C329F0">
      <w:pPr>
        <w:spacing w:line="360" w:lineRule="auto"/>
      </w:pPr>
      <w:r>
        <w:t>7.3) Co je tepelná roztažnost kovů? Popiš jak se projevuje.</w:t>
      </w:r>
    </w:p>
    <w:p w:rsidR="00EC30DD" w:rsidRDefault="00C329F0">
      <w:pPr>
        <w:spacing w:line="360" w:lineRule="auto"/>
      </w:pPr>
      <w:r>
        <w:t>7.4) Objasni pojem „dilatace“ Uveď příklad.</w:t>
      </w:r>
    </w:p>
    <w:p w:rsidR="00EC30DD" w:rsidRDefault="00C329F0">
      <w:pPr>
        <w:spacing w:line="360" w:lineRule="auto"/>
      </w:pPr>
      <w:r>
        <w:t>7.5) Které slitiny se používají pro střešní krytiny ?</w:t>
      </w:r>
    </w:p>
    <w:p w:rsidR="00EC30DD" w:rsidRDefault="00C329F0">
      <w:pPr>
        <w:spacing w:line="360" w:lineRule="auto"/>
      </w:pPr>
      <w:r>
        <w:t>7.6) Co je  falcovaná krytina? Patří mezi povlakové nebo skládané ?</w:t>
      </w:r>
    </w:p>
    <w:p w:rsidR="00EC30DD" w:rsidRDefault="00C329F0">
      <w:pPr>
        <w:spacing w:line="360" w:lineRule="auto"/>
      </w:pPr>
      <w:r>
        <w:t>7.7) Čemu říkají řemeslníci, „</w:t>
      </w:r>
      <w:proofErr w:type="spellStart"/>
      <w:r>
        <w:t>taškoplech</w:t>
      </w:r>
      <w:proofErr w:type="spellEnd"/>
      <w:r>
        <w:t>“? Z čeho je vyroben?</w:t>
      </w:r>
    </w:p>
    <w:p w:rsidR="00EC30DD" w:rsidRDefault="00C329F0">
      <w:pPr>
        <w:spacing w:line="360" w:lineRule="auto"/>
      </w:pPr>
      <w:r>
        <w:t>7.8) Co je měděnka, jak vypadá a k čemu slouží ?</w:t>
      </w:r>
    </w:p>
    <w:p w:rsidR="00EC30DD" w:rsidRDefault="00C329F0">
      <w:pPr>
        <w:spacing w:line="360" w:lineRule="auto"/>
      </w:pPr>
      <w:r>
        <w:t>7.9) Který kovový plech v chladu snadno praská a nesmí se v zimě montovat ?</w:t>
      </w:r>
    </w:p>
    <w:p w:rsidR="00EC30DD" w:rsidRDefault="00C329F0">
      <w:pPr>
        <w:spacing w:line="360" w:lineRule="auto"/>
      </w:pPr>
      <w:r>
        <w:lastRenderedPageBreak/>
        <w:t>7.10) Co je koroze ,jak se kovové krytiny chrání proti korozi ? Který kov je pro krytiny  nejtrvanlivější ?</w:t>
      </w:r>
    </w:p>
    <w:p w:rsidR="00EC30DD" w:rsidRDefault="00C329F0">
      <w:pPr>
        <w:spacing w:line="360" w:lineRule="auto"/>
        <w:rPr>
          <w:b/>
        </w:rPr>
      </w:pPr>
      <w:r>
        <w:rPr>
          <w:b/>
        </w:rPr>
        <w:t xml:space="preserve">8)VLÁKNOCEMENTOVÉ  KRYTINY </w:t>
      </w:r>
    </w:p>
    <w:p w:rsidR="00EC30DD" w:rsidRDefault="00C329F0">
      <w:pPr>
        <w:spacing w:line="360" w:lineRule="auto"/>
      </w:pPr>
      <w:r>
        <w:t>8.1)Proč se už nesmí používat krytina zvaná Eternit ?</w:t>
      </w:r>
    </w:p>
    <w:p w:rsidR="00EC30DD" w:rsidRDefault="00C329F0">
      <w:pPr>
        <w:spacing w:line="360" w:lineRule="auto"/>
      </w:pPr>
      <w:r>
        <w:t>8.2)Čím se v současné době nahrazuje Eternit ?</w:t>
      </w:r>
    </w:p>
    <w:p w:rsidR="00EC30DD" w:rsidRDefault="00C329F0">
      <w:pPr>
        <w:spacing w:line="360" w:lineRule="auto"/>
      </w:pPr>
      <w:r>
        <w:t xml:space="preserve">8.3) Z čeho se vyrábí krytina zvaná </w:t>
      </w:r>
      <w:proofErr w:type="spellStart"/>
      <w:r>
        <w:t>Cembrit</w:t>
      </w:r>
      <w:proofErr w:type="spellEnd"/>
      <w:r>
        <w:t xml:space="preserve"> ?</w:t>
      </w:r>
    </w:p>
    <w:p w:rsidR="00EC30DD" w:rsidRDefault="00C329F0">
      <w:pPr>
        <w:spacing w:line="360" w:lineRule="auto"/>
      </w:pPr>
      <w:r>
        <w:t xml:space="preserve">8.4)Pro jaký minimální sklon střechy se může použít krytina </w:t>
      </w:r>
      <w:proofErr w:type="spellStart"/>
      <w:r>
        <w:t>Cembrit</w:t>
      </w:r>
      <w:proofErr w:type="spellEnd"/>
      <w:r>
        <w:t xml:space="preserve"> ?</w:t>
      </w:r>
    </w:p>
    <w:p w:rsidR="00EC30DD" w:rsidRDefault="00C329F0">
      <w:pPr>
        <w:spacing w:line="360" w:lineRule="auto"/>
      </w:pPr>
      <w:r>
        <w:t xml:space="preserve">8.5)V jakých tvarech se dodává krytina </w:t>
      </w:r>
      <w:proofErr w:type="spellStart"/>
      <w:r>
        <w:t>Cembrit</w:t>
      </w:r>
      <w:proofErr w:type="spellEnd"/>
      <w:r>
        <w:t xml:space="preserve"> ?</w:t>
      </w:r>
    </w:p>
    <w:p w:rsidR="00EC30DD" w:rsidRDefault="00EC30DD">
      <w:pPr>
        <w:spacing w:line="360" w:lineRule="auto"/>
      </w:pPr>
    </w:p>
    <w:p w:rsidR="00EC30DD" w:rsidRDefault="00C329F0">
      <w:pPr>
        <w:spacing w:line="360" w:lineRule="auto"/>
        <w:rPr>
          <w:b/>
        </w:rPr>
      </w:pPr>
      <w:r>
        <w:rPr>
          <w:b/>
        </w:rPr>
        <w:t>9) LEHKÉ  LEPENKOVÉ  KRYTINY</w:t>
      </w:r>
    </w:p>
    <w:p w:rsidR="00EC30DD" w:rsidRDefault="00C329F0">
      <w:pPr>
        <w:spacing w:line="360" w:lineRule="auto"/>
      </w:pPr>
      <w:r>
        <w:t>9.1) Co je IPA a z čeho je vyrobena ?</w:t>
      </w:r>
    </w:p>
    <w:p w:rsidR="00EC30DD" w:rsidRDefault="00C329F0">
      <w:pPr>
        <w:spacing w:line="360" w:lineRule="auto"/>
      </w:pPr>
      <w:r>
        <w:t>9.2) Co je hydroizolace?</w:t>
      </w:r>
    </w:p>
    <w:p w:rsidR="00EC30DD" w:rsidRDefault="00C329F0">
      <w:pPr>
        <w:spacing w:line="360" w:lineRule="auto"/>
      </w:pPr>
      <w:r>
        <w:t>9.3) K čemu se používá IPA ?</w:t>
      </w:r>
    </w:p>
    <w:p w:rsidR="00EC30DD" w:rsidRDefault="00C329F0">
      <w:pPr>
        <w:spacing w:line="360" w:lineRule="auto"/>
      </w:pPr>
      <w:r>
        <w:t xml:space="preserve">9.4) Jak vypadá krytina </w:t>
      </w:r>
      <w:proofErr w:type="spellStart"/>
      <w:r>
        <w:t>Onduline</w:t>
      </w:r>
      <w:proofErr w:type="spellEnd"/>
      <w:r>
        <w:t xml:space="preserve"> ?</w:t>
      </w:r>
    </w:p>
    <w:p w:rsidR="00EC30DD" w:rsidRDefault="00C329F0">
      <w:pPr>
        <w:spacing w:line="360" w:lineRule="auto"/>
      </w:pPr>
      <w:r>
        <w:t xml:space="preserve">9.5) K čemu se používá krytina </w:t>
      </w:r>
      <w:proofErr w:type="spellStart"/>
      <w:r>
        <w:t>Onduline</w:t>
      </w:r>
      <w:proofErr w:type="spellEnd"/>
      <w:r>
        <w:t xml:space="preserve"> ?</w:t>
      </w:r>
    </w:p>
    <w:p w:rsidR="00EC30DD" w:rsidRDefault="00EC30DD">
      <w:pPr>
        <w:spacing w:line="360" w:lineRule="auto"/>
      </w:pPr>
    </w:p>
    <w:p w:rsidR="00EC30DD" w:rsidRDefault="00C329F0">
      <w:pPr>
        <w:spacing w:line="360" w:lineRule="auto"/>
        <w:rPr>
          <w:b/>
        </w:rPr>
      </w:pPr>
      <w:r>
        <w:rPr>
          <w:b/>
        </w:rPr>
        <w:t>10) PLASTOVÉ  KRYTINY</w:t>
      </w:r>
    </w:p>
    <w:p w:rsidR="00EC30DD" w:rsidRDefault="00C329F0">
      <w:pPr>
        <w:spacing w:line="360" w:lineRule="auto"/>
      </w:pPr>
      <w:r>
        <w:t xml:space="preserve">10.1)Co je </w:t>
      </w:r>
      <w:proofErr w:type="spellStart"/>
      <w:r>
        <w:t>Ekoternit</w:t>
      </w:r>
      <w:proofErr w:type="spellEnd"/>
      <w:r>
        <w:t xml:space="preserve"> a z čeho je vyroben ?</w:t>
      </w:r>
    </w:p>
    <w:p w:rsidR="00EC30DD" w:rsidRDefault="00C329F0">
      <w:pPr>
        <w:spacing w:line="360" w:lineRule="auto"/>
      </w:pPr>
      <w:r>
        <w:t>10.2) Z čeho jsou vyrobeny tzv. komůrkové desky a k čemu se používají ?</w:t>
      </w:r>
    </w:p>
    <w:p w:rsidR="00EC30DD" w:rsidRDefault="00C329F0">
      <w:pPr>
        <w:spacing w:line="360" w:lineRule="auto"/>
      </w:pPr>
      <w:r>
        <w:t>10.3) K čemu se používají plastové vlnité krytiny?</w:t>
      </w:r>
    </w:p>
    <w:p w:rsidR="00EC30DD" w:rsidRDefault="00C329F0">
      <w:pPr>
        <w:spacing w:line="360" w:lineRule="auto"/>
      </w:pPr>
      <w:r>
        <w:t xml:space="preserve">10.4) Co je </w:t>
      </w:r>
      <w:proofErr w:type="spellStart"/>
      <w:r>
        <w:t>tz</w:t>
      </w:r>
      <w:proofErr w:type="spellEnd"/>
      <w:r>
        <w:t>. „ Ohebná břidlice“ a kde se používá ?</w:t>
      </w:r>
    </w:p>
    <w:p w:rsidR="00EC30DD" w:rsidRDefault="00C329F0">
      <w:pPr>
        <w:spacing w:line="360" w:lineRule="auto"/>
      </w:pPr>
      <w:r>
        <w:t xml:space="preserve">10.5) Z čeho mohou být vyrobeny lehké střechy a stříšky ?   </w:t>
      </w:r>
    </w:p>
    <w:p w:rsidR="00EC30DD" w:rsidRDefault="00EC30DD">
      <w:pPr>
        <w:spacing w:line="360" w:lineRule="auto"/>
      </w:pPr>
    </w:p>
    <w:p w:rsidR="00EC30DD" w:rsidRDefault="00EC30DD">
      <w:pPr>
        <w:spacing w:line="360" w:lineRule="auto"/>
      </w:pPr>
    </w:p>
    <w:p w:rsidR="00EC30DD" w:rsidRDefault="00EC30DD">
      <w:pPr>
        <w:spacing w:line="360" w:lineRule="auto"/>
      </w:pPr>
    </w:p>
    <w:p w:rsidR="00EC30DD" w:rsidRDefault="00EC30DD">
      <w:pPr>
        <w:spacing w:line="360" w:lineRule="auto"/>
      </w:pPr>
    </w:p>
    <w:p w:rsidR="00EC30DD" w:rsidRDefault="00EC30DD">
      <w:pPr>
        <w:spacing w:line="360" w:lineRule="auto"/>
      </w:pPr>
    </w:p>
    <w:p w:rsidR="00EC30DD" w:rsidRDefault="00C329F0">
      <w:pPr>
        <w:spacing w:line="360" w:lineRule="auto"/>
        <w:jc w:val="both"/>
        <w:rPr>
          <w:b/>
        </w:rPr>
      </w:pPr>
      <w:r>
        <w:rPr>
          <w:b/>
        </w:rPr>
        <w:t>KONTROLNÍ  OTÁZKY  -  Odpovědi</w:t>
      </w:r>
    </w:p>
    <w:p w:rsidR="00EC30DD" w:rsidRDefault="00C329F0">
      <w:pPr>
        <w:spacing w:line="360" w:lineRule="auto"/>
        <w:jc w:val="both"/>
        <w:rPr>
          <w:b/>
        </w:rPr>
      </w:pPr>
      <w:r>
        <w:rPr>
          <w:b/>
        </w:rPr>
        <w:t>1) BŘIDLICOVÉ  KRYTINY</w:t>
      </w:r>
    </w:p>
    <w:p w:rsidR="00EC30DD" w:rsidRDefault="00C329F0">
      <w:pPr>
        <w:spacing w:line="360" w:lineRule="auto"/>
        <w:jc w:val="both"/>
      </w:pPr>
      <w:r>
        <w:t>1.1) Břidlice je nerost, který se dá dobře štípat na tenké desky. Těží se v břidlicových lomech s dále se opracovává na čtvercové desky a do nich se vrtají otvory pro připevnění-obvykle přibitím k podkladu. Ekologická je protože je z přírodních surovin bez další chemické úpravy. Nezatěžuje životní prostředí.</w:t>
      </w:r>
    </w:p>
    <w:p w:rsidR="00EC30DD" w:rsidRDefault="00C329F0">
      <w:pPr>
        <w:spacing w:line="360" w:lineRule="auto"/>
        <w:jc w:val="both"/>
      </w:pPr>
      <w:r>
        <w:t>1.2)Podkladem je bednění z desek-rostlé dřevo nebo OSB a pás z asfaltové lepenky nebo difúzní fólie.</w:t>
      </w:r>
    </w:p>
    <w:p w:rsidR="00EC30DD" w:rsidRDefault="00C329F0">
      <w:pPr>
        <w:spacing w:line="360" w:lineRule="auto"/>
        <w:jc w:val="both"/>
      </w:pPr>
      <w:r>
        <w:t>1:3 ) Výhody: je přírodní, ekologická, odolná proti povětrnostním vlivům ,nehořlavá, efektivní vzhled, vysoká životnost, stálobarevnost, dobrá tvarovatelnost štípáním na tenké desky.</w:t>
      </w:r>
    </w:p>
    <w:p w:rsidR="00EC30DD" w:rsidRDefault="00C329F0">
      <w:pPr>
        <w:spacing w:line="360" w:lineRule="auto"/>
        <w:jc w:val="both"/>
      </w:pPr>
      <w:r>
        <w:t>1.4)  Minimální sklon střech se doporučuje : 30, a lze je použít i na obklad svislých stěn.</w:t>
      </w:r>
    </w:p>
    <w:p w:rsidR="00EC30DD" w:rsidRDefault="00C329F0">
      <w:pPr>
        <w:spacing w:line="360" w:lineRule="auto"/>
        <w:jc w:val="both"/>
      </w:pPr>
      <w:r>
        <w:t xml:space="preserve">1.5) Kromě krytin se břidlice používá také na dlažby. Břidlicová drť na minerální posyp </w:t>
      </w:r>
      <w:proofErr w:type="spellStart"/>
      <w:r>
        <w:t>např</w:t>
      </w:r>
      <w:proofErr w:type="spellEnd"/>
      <w:r>
        <w:t xml:space="preserve"> bitumenových šindelů a asfaltovaných pásů.</w:t>
      </w:r>
    </w:p>
    <w:p w:rsidR="00EC30DD" w:rsidRDefault="00EC30DD">
      <w:pPr>
        <w:spacing w:line="360" w:lineRule="auto"/>
        <w:jc w:val="both"/>
      </w:pPr>
    </w:p>
    <w:p w:rsidR="00EC30DD" w:rsidRDefault="00C329F0">
      <w:pPr>
        <w:spacing w:line="360" w:lineRule="auto"/>
        <w:jc w:val="both"/>
        <w:rPr>
          <w:b/>
        </w:rPr>
      </w:pPr>
      <w:r>
        <w:rPr>
          <w:b/>
        </w:rPr>
        <w:t>2) SLÁMOVÉ  A  RÁKOSOVÉ  DESKY</w:t>
      </w:r>
    </w:p>
    <w:p w:rsidR="00EC30DD" w:rsidRDefault="00C329F0">
      <w:pPr>
        <w:spacing w:line="360" w:lineRule="auto"/>
        <w:jc w:val="both"/>
      </w:pPr>
      <w:r>
        <w:t xml:space="preserve">2.1) </w:t>
      </w:r>
      <w:proofErr w:type="spellStart"/>
      <w:r>
        <w:t>Doškaři</w:t>
      </w:r>
      <w:proofErr w:type="spellEnd"/>
      <w:r>
        <w:t xml:space="preserve"> vyráběli slaměné nebo rákosové desky a pokrývali jimi střechy, dříve hojně používané .</w:t>
      </w:r>
    </w:p>
    <w:p w:rsidR="00EC30DD" w:rsidRDefault="00C329F0">
      <w:pPr>
        <w:spacing w:line="360" w:lineRule="auto"/>
        <w:jc w:val="both"/>
      </w:pPr>
      <w:r>
        <w:t>2:2) Povřísla  jsou provazy spletené ze slámy, které se používají ke svazování slámových došků.</w:t>
      </w:r>
    </w:p>
    <w:p w:rsidR="00EC30DD" w:rsidRDefault="00C329F0">
      <w:pPr>
        <w:spacing w:line="360" w:lineRule="auto"/>
        <w:jc w:val="both"/>
      </w:pPr>
      <w:r>
        <w:t>2:3 ) Hořlavost došků lze snížit napuštěním roztokem vodního skla, což je tekutý roztok křemičitanů a je chemická látka určená k impregnaci proti ohni a žáru (tzv. „antipyrény“).</w:t>
      </w:r>
    </w:p>
    <w:p w:rsidR="00EC30DD" w:rsidRDefault="00C329F0">
      <w:pPr>
        <w:spacing w:line="360" w:lineRule="auto"/>
        <w:jc w:val="both"/>
      </w:pPr>
      <w:r>
        <w:t xml:space="preserve">2:4 ) Došky se používají na budovách vesnických muzeí, skanzenů a </w:t>
      </w:r>
      <w:proofErr w:type="spellStart"/>
      <w:r>
        <w:t>archeoskanzenů</w:t>
      </w:r>
      <w:proofErr w:type="spellEnd"/>
      <w:r>
        <w:t xml:space="preserve">.  </w:t>
      </w:r>
      <w:proofErr w:type="spellStart"/>
      <w:r>
        <w:t>Vyjímečně</w:t>
      </w:r>
      <w:proofErr w:type="spellEnd"/>
      <w:r>
        <w:t xml:space="preserve"> i na moderní ,tzv. pasívní domy.</w:t>
      </w:r>
    </w:p>
    <w:p w:rsidR="00EC30DD" w:rsidRDefault="00C329F0">
      <w:pPr>
        <w:spacing w:line="360" w:lineRule="auto"/>
        <w:jc w:val="both"/>
      </w:pPr>
      <w:r>
        <w:t>2.5 ) Slaměné i rákosové desky mají velmi dobré tepelně izolační vlastnosti, jsou ale hořlavé.</w:t>
      </w:r>
    </w:p>
    <w:p w:rsidR="00EC30DD" w:rsidRDefault="00EC30DD">
      <w:pPr>
        <w:spacing w:line="360" w:lineRule="auto"/>
        <w:jc w:val="both"/>
      </w:pPr>
    </w:p>
    <w:p w:rsidR="00EC30DD" w:rsidRDefault="00C329F0">
      <w:pPr>
        <w:spacing w:line="360" w:lineRule="auto"/>
        <w:jc w:val="both"/>
        <w:rPr>
          <w:b/>
        </w:rPr>
      </w:pPr>
      <w:r>
        <w:rPr>
          <w:b/>
        </w:rPr>
        <w:t>3) DŘEVĚNÉ  ŠTÍPANÉ  ŠINDELE</w:t>
      </w:r>
    </w:p>
    <w:p w:rsidR="00EC30DD" w:rsidRDefault="00C329F0">
      <w:pPr>
        <w:spacing w:line="360" w:lineRule="auto"/>
        <w:jc w:val="both"/>
      </w:pPr>
      <w:r>
        <w:t>3:1 ) Dřevěné šindele se vyrábějí z rostlého dřeva štípáním. Při tomto způsobu nedochází k přerušení dřevních vláken, jako by došlo při řezání a je tedy větší pevnost šindelů.</w:t>
      </w:r>
    </w:p>
    <w:p w:rsidR="00EC30DD" w:rsidRDefault="00C329F0">
      <w:pPr>
        <w:spacing w:line="360" w:lineRule="auto"/>
        <w:jc w:val="both"/>
      </w:pPr>
      <w:r>
        <w:t>3.2 ) Dříve se využívaly ke krytí střech kostelů a větších domů, nyní u dřevostaveb srubových rodinných domů- doplňuje přírodní vzhled dřeva.</w:t>
      </w:r>
    </w:p>
    <w:p w:rsidR="00EC30DD" w:rsidRDefault="00C329F0">
      <w:pPr>
        <w:spacing w:line="360" w:lineRule="auto"/>
        <w:jc w:val="both"/>
      </w:pPr>
      <w:r>
        <w:lastRenderedPageBreak/>
        <w:t>3.3 ) Doporučuje se minimální sklon střechy 40°, aby nedocházelo k zatékání.</w:t>
      </w:r>
    </w:p>
    <w:p w:rsidR="00EC30DD" w:rsidRDefault="00C329F0">
      <w:pPr>
        <w:spacing w:line="360" w:lineRule="auto"/>
        <w:jc w:val="both"/>
      </w:pPr>
      <w:r>
        <w:t>3.4 ) Dřevěné šindele vyrábějí tesaři nebo stavební truhláři speciálními nástroji.</w:t>
      </w:r>
    </w:p>
    <w:p w:rsidR="00EC30DD" w:rsidRDefault="00C329F0">
      <w:pPr>
        <w:spacing w:line="360" w:lineRule="auto"/>
        <w:jc w:val="both"/>
      </w:pPr>
      <w:r>
        <w:t xml:space="preserve">3.5 ) Dřevěné štípané, šindele  jsou hořlavé, proto patří mezi krytiny spalné. </w:t>
      </w:r>
    </w:p>
    <w:p w:rsidR="00EC30DD" w:rsidRDefault="00EC30DD">
      <w:pPr>
        <w:spacing w:line="360" w:lineRule="auto"/>
        <w:jc w:val="both"/>
      </w:pPr>
    </w:p>
    <w:p w:rsidR="00EC30DD" w:rsidRDefault="00C329F0">
      <w:pPr>
        <w:spacing w:line="360" w:lineRule="auto"/>
        <w:jc w:val="both"/>
        <w:rPr>
          <w:b/>
        </w:rPr>
      </w:pPr>
      <w:r>
        <w:rPr>
          <w:b/>
        </w:rPr>
        <w:t>4) SKLÁDANÉ  PÁLENÉ  KRYTINY</w:t>
      </w:r>
    </w:p>
    <w:p w:rsidR="00EC30DD" w:rsidRDefault="00C329F0">
      <w:pPr>
        <w:spacing w:line="360" w:lineRule="auto"/>
        <w:jc w:val="both"/>
      </w:pPr>
      <w:r>
        <w:t>4.1 ) Bobrovka je plochá taška s se zaoblením na jedné straně. Klade se na laťování, obloukem ke spodní hraně střechy</w:t>
      </w:r>
    </w:p>
    <w:p w:rsidR="00EC30DD" w:rsidRDefault="00C329F0">
      <w:pPr>
        <w:spacing w:line="360" w:lineRule="auto"/>
        <w:jc w:val="both"/>
      </w:pPr>
      <w:r>
        <w:t xml:space="preserve">4.2 ) </w:t>
      </w:r>
      <w:proofErr w:type="spellStart"/>
      <w:r>
        <w:t>Falcovka</w:t>
      </w:r>
      <w:proofErr w:type="spellEnd"/>
      <w:r>
        <w:t xml:space="preserve"> je obdélníková taška s podélnými drážkami (falc),kterými se z boku zasouvá za další tašku. Klade se na střešní latě</w:t>
      </w:r>
    </w:p>
    <w:p w:rsidR="00EC30DD" w:rsidRDefault="00C329F0">
      <w:pPr>
        <w:spacing w:line="360" w:lineRule="auto"/>
        <w:jc w:val="both"/>
      </w:pPr>
      <w:r>
        <w:t>4.3 ) Hřebenáč je oblouková taška k zakrytí spáry mezi krytinami nahoře na hřebeni, či nároží. Chrání styčnou hranu obvykle nejvyšších míst na střeše před zatékáním při dešti nebo tajícím sněhu.</w:t>
      </w:r>
    </w:p>
    <w:p w:rsidR="00EC30DD" w:rsidRDefault="00C329F0">
      <w:pPr>
        <w:spacing w:line="360" w:lineRule="auto"/>
        <w:jc w:val="both"/>
      </w:pPr>
      <w:r>
        <w:t>4.4 ) Prejzová krytina je kladena z korýtek-prejzů ,kladených do maltového lože a oblouků. Vzhledově pěkná, dříve hojně používané.</w:t>
      </w:r>
    </w:p>
    <w:p w:rsidR="00EC30DD" w:rsidRDefault="00C329F0">
      <w:pPr>
        <w:spacing w:line="360" w:lineRule="auto"/>
        <w:jc w:val="both"/>
      </w:pPr>
      <w:r>
        <w:t>4.5 ) Bokovka je krajová taška překrývající štítovou hranu střechy, Má profil ve tvaru “L“.</w:t>
      </w:r>
    </w:p>
    <w:p w:rsidR="00EC30DD" w:rsidRDefault="00C329F0">
      <w:pPr>
        <w:spacing w:line="360" w:lineRule="auto"/>
        <w:jc w:val="both"/>
      </w:pPr>
      <w:r>
        <w:t>4.6 ) Pálené tašky se skladují uloženy šikmo na boční hranu, protože složeny plochou na sebe by mohly spodní tašky tíhou těch horních popraskat.</w:t>
      </w:r>
    </w:p>
    <w:p w:rsidR="00EC30DD" w:rsidRDefault="00EC30DD">
      <w:pPr>
        <w:spacing w:line="360" w:lineRule="auto"/>
        <w:jc w:val="both"/>
      </w:pPr>
    </w:p>
    <w:p w:rsidR="00EC30DD" w:rsidRDefault="00C329F0">
      <w:pPr>
        <w:spacing w:line="360" w:lineRule="auto"/>
        <w:jc w:val="both"/>
        <w:rPr>
          <w:b/>
        </w:rPr>
      </w:pPr>
      <w:r>
        <w:rPr>
          <w:b/>
        </w:rPr>
        <w:t>5) BETONOVÉ  KRYTINY</w:t>
      </w:r>
    </w:p>
    <w:p w:rsidR="00EC30DD" w:rsidRDefault="00C329F0">
      <w:pPr>
        <w:spacing w:line="360" w:lineRule="auto"/>
        <w:jc w:val="both"/>
      </w:pPr>
      <w:r>
        <w:t>5.1 ) Surovinou pro výrobu betonových tašek je jemný písek ,cement , voda a další zušlechťující přísady ,barviva, apod.</w:t>
      </w:r>
    </w:p>
    <w:p w:rsidR="00EC30DD" w:rsidRDefault="00C329F0">
      <w:pPr>
        <w:spacing w:line="360" w:lineRule="auto"/>
        <w:jc w:val="both"/>
      </w:pPr>
      <w:r>
        <w:t xml:space="preserve">5.2 ) Výhody betonových tašek: Jsou pevné, trvanlivé, nehořlavé, snadno vyměnitelné. Vyrábí se široký sortiment tvarů a barevných provedení. Nevýhodou je ,že jsou těžké a je tedy nutná masívní konstrukce krovů (profily trámů musí mít silnější průřez, spotřebuje se více řeziva čímž se zvýší náklady za materiál na výrobu krovů , výrazný rozdíl je </w:t>
      </w:r>
      <w:proofErr w:type="spellStart"/>
      <w:r>
        <w:t>např</w:t>
      </w:r>
      <w:proofErr w:type="spellEnd"/>
      <w:r>
        <w:t xml:space="preserve"> v porovnání s plechovými nebo bitumenovými krytinami-asfaltové šindele ) Nevýhody však vyváží jejich životnost.</w:t>
      </w:r>
    </w:p>
    <w:p w:rsidR="00EC30DD" w:rsidRDefault="00C329F0">
      <w:pPr>
        <w:spacing w:line="360" w:lineRule="auto"/>
        <w:jc w:val="both"/>
      </w:pPr>
      <w:r>
        <w:t>5.3 ) Kladou se podobně jako pálené tašky na laťování.</w:t>
      </w:r>
    </w:p>
    <w:p w:rsidR="00EC30DD" w:rsidRDefault="00C329F0">
      <w:pPr>
        <w:spacing w:line="360" w:lineRule="auto"/>
        <w:jc w:val="both"/>
      </w:pPr>
      <w:r>
        <w:t>5.4 ) Betonové krytiny se řadí mezi nespalné -  betonová směs je nehořlavá.</w:t>
      </w:r>
    </w:p>
    <w:p w:rsidR="00EC30DD" w:rsidRDefault="00C329F0">
      <w:pPr>
        <w:spacing w:line="360" w:lineRule="auto"/>
        <w:jc w:val="both"/>
      </w:pPr>
      <w:r>
        <w:lastRenderedPageBreak/>
        <w:t>5.5 ) K překrytí hřebene nebo nároží střechy (tedy nejvyšší vodorovné nebo šikmé hrany střechy)  je určena  oblouková taška, zvaná  výstižně podle místa určení – Hřebenáč.</w:t>
      </w:r>
    </w:p>
    <w:p w:rsidR="00EC30DD" w:rsidRDefault="00C329F0">
      <w:pPr>
        <w:spacing w:line="360" w:lineRule="auto"/>
        <w:jc w:val="both"/>
        <w:rPr>
          <w:b/>
        </w:rPr>
      </w:pPr>
      <w:r>
        <w:rPr>
          <w:b/>
        </w:rPr>
        <w:t>6) ASFALTOVÉ  BITUMENOVÉ  KRYTINY</w:t>
      </w:r>
    </w:p>
    <w:p w:rsidR="00EC30DD" w:rsidRDefault="00C329F0">
      <w:pPr>
        <w:spacing w:line="360" w:lineRule="auto"/>
        <w:jc w:val="both"/>
      </w:pPr>
      <w:r>
        <w:t xml:space="preserve">6.1 ) Nosnou vrstvou u asfaltových šindelů (zvaných též </w:t>
      </w:r>
      <w:proofErr w:type="spellStart"/>
      <w:r>
        <w:t>bonské</w:t>
      </w:r>
      <w:proofErr w:type="spellEnd"/>
      <w:r>
        <w:t xml:space="preserve"> nebo finské šindele) je skelná rohož, která zajišťuje pevnost a ohebnost asfaltových pásů.</w:t>
      </w:r>
    </w:p>
    <w:p w:rsidR="00EC30DD" w:rsidRDefault="00C329F0">
      <w:pPr>
        <w:spacing w:line="360" w:lineRule="auto"/>
        <w:jc w:val="both"/>
      </w:pPr>
      <w:r>
        <w:t>6.2 ) Vrchní vrstva-minerální posyp je vyrobena z drcené břidlice, která je odolná proti povětrnostním vlivům a zlepšuje spolu s barvou estetický vzhled povrchu .(krytina je bezúdržbová)</w:t>
      </w:r>
    </w:p>
    <w:p w:rsidR="00EC30DD" w:rsidRDefault="00C329F0">
      <w:pPr>
        <w:spacing w:line="360" w:lineRule="auto"/>
        <w:jc w:val="both"/>
      </w:pPr>
      <w:r>
        <w:t>6.3 ) Asfaltové bitumenové krytiny jsou pružné, dobře ohebné, mohou se snadno tvarovat v úžlabí a na nároží, nejsou potřebné speciální tvarové tašky  Vyrábí se v pásech, které se mohou lišit pouze tvarování spodní hrany do tvarů: bobrovka, obdélník, delta nebo hexagonál. Ty pak posunem, slepením a přibitím na bednění tvoří vzhled různě tvarovaných tašek.</w:t>
      </w:r>
    </w:p>
    <w:p w:rsidR="00EC30DD" w:rsidRDefault="00C329F0">
      <w:pPr>
        <w:spacing w:line="360" w:lineRule="auto"/>
        <w:jc w:val="both"/>
      </w:pPr>
      <w:r>
        <w:t xml:space="preserve">6:4 ) Podklad musí být rovný, suchý , položený a upevněný jako bednění z desek z rostlého dřeva, tedy řeziva nebo OSB desek, </w:t>
      </w:r>
      <w:proofErr w:type="spellStart"/>
      <w:r>
        <w:t>popř</w:t>
      </w:r>
      <w:proofErr w:type="spellEnd"/>
      <w:r>
        <w:t xml:space="preserve"> překližky</w:t>
      </w:r>
    </w:p>
    <w:p w:rsidR="00EC30DD" w:rsidRDefault="00C329F0">
      <w:pPr>
        <w:spacing w:line="360" w:lineRule="auto"/>
        <w:jc w:val="both"/>
      </w:pPr>
      <w:r>
        <w:t>6.5 ) Asfaltové šindele jsou určeny pro sklon střechy od min. 15° až po  90°,tedy kolmé plochy.</w:t>
      </w:r>
    </w:p>
    <w:p w:rsidR="00EC30DD" w:rsidRDefault="00C329F0">
      <w:pPr>
        <w:spacing w:line="360" w:lineRule="auto"/>
        <w:jc w:val="both"/>
      </w:pPr>
      <w:r>
        <w:t xml:space="preserve">6.6 ) Pásy asfaltových šindelů se skladují v balících plochou na sobě </w:t>
      </w:r>
      <w:proofErr w:type="spellStart"/>
      <w:r>
        <w:t>max</w:t>
      </w:r>
      <w:proofErr w:type="spellEnd"/>
      <w:r>
        <w:t xml:space="preserve"> 18 balíků a musí se chránit zakrytím před nepříznivými vlivy počasí a tepelnými zdroji, aby nedošlo k slepení vrstev mezi sebou a poškození asfaltových šindelů.</w:t>
      </w:r>
    </w:p>
    <w:p w:rsidR="00EC30DD" w:rsidRDefault="00EC30DD">
      <w:pPr>
        <w:spacing w:line="360" w:lineRule="auto"/>
        <w:jc w:val="both"/>
      </w:pPr>
    </w:p>
    <w:p w:rsidR="00EC30DD" w:rsidRDefault="00C329F0">
      <w:pPr>
        <w:spacing w:line="360" w:lineRule="auto"/>
        <w:jc w:val="both"/>
        <w:rPr>
          <w:b/>
        </w:rPr>
      </w:pPr>
      <w:r>
        <w:rPr>
          <w:b/>
        </w:rPr>
        <w:t>7) KOVOVÉ  KRYTINY</w:t>
      </w:r>
    </w:p>
    <w:p w:rsidR="00EC30DD" w:rsidRDefault="00C329F0">
      <w:pPr>
        <w:spacing w:line="360" w:lineRule="auto"/>
        <w:jc w:val="both"/>
      </w:pPr>
      <w:r>
        <w:t xml:space="preserve">7.1 ) Pro střešní krytiny se používají kovové plechy, ploché nebo tvarované (vlnité, trapézové, nebo profilové do tvaru střešních tašek). Mohou být z těchto kovů : Ocel- ocelový pozinkovaný plech-lidově zkráceně </w:t>
      </w:r>
      <w:proofErr w:type="spellStart"/>
      <w:r>
        <w:t>pozink</w:t>
      </w:r>
      <w:proofErr w:type="spellEnd"/>
      <w:r>
        <w:t xml:space="preserve"> , měď, zinek, hliník, olovo a některé slitiny ( </w:t>
      </w:r>
      <w:proofErr w:type="spellStart"/>
      <w:r>
        <w:t>titanzinek</w:t>
      </w:r>
      <w:proofErr w:type="spellEnd"/>
      <w:r>
        <w:t xml:space="preserve">, </w:t>
      </w:r>
      <w:proofErr w:type="spellStart"/>
      <w:r>
        <w:t>aluzinek</w:t>
      </w:r>
      <w:proofErr w:type="spellEnd"/>
      <w:r>
        <w:t xml:space="preserve">) .  </w:t>
      </w:r>
    </w:p>
    <w:p w:rsidR="00EC30DD" w:rsidRDefault="00C329F0">
      <w:pPr>
        <w:spacing w:line="360" w:lineRule="auto"/>
        <w:jc w:val="both"/>
      </w:pPr>
      <w:r>
        <w:t>7.2 ) Tepelná  i zvuková vodivost jsou fyzikální vlastnosti kovů, jsou dané strukturou kovů. Kovy jsou obecně vodiče, nikoli izolační materiály. Dobře vedou a odvádějí teplo i zvuk. To je u plechových krytin nevýhoda a musí se tedy pod krytinu pokládat izolační vrstva z pěnových nebo vláknitých materiálů -  PUR pěna, minerální vlna -</w:t>
      </w:r>
      <w:proofErr w:type="spellStart"/>
      <w:r>
        <w:t>např</w:t>
      </w:r>
      <w:proofErr w:type="spellEnd"/>
      <w:r>
        <w:t xml:space="preserve"> </w:t>
      </w:r>
      <w:proofErr w:type="spellStart"/>
      <w:r>
        <w:t>Rockwoll</w:t>
      </w:r>
      <w:proofErr w:type="spellEnd"/>
      <w:r>
        <w:t>, apod.</w:t>
      </w:r>
    </w:p>
    <w:p w:rsidR="00EC30DD" w:rsidRDefault="00C329F0">
      <w:pPr>
        <w:spacing w:line="360" w:lineRule="auto"/>
        <w:jc w:val="both"/>
      </w:pPr>
      <w:r>
        <w:t>7.3 ) Tepelná roztažnost je fyzikální vlastnost kovů. Projevuje se tím, že kovy se  vlivem tepla roztahují a chladem zase smršťuji. Může tak dojít k jejich popraskání, nebo nežádoucími prohnutí.</w:t>
      </w:r>
    </w:p>
    <w:p w:rsidR="00EC30DD" w:rsidRDefault="00C329F0">
      <w:pPr>
        <w:spacing w:line="360" w:lineRule="auto"/>
        <w:jc w:val="both"/>
      </w:pPr>
      <w:r>
        <w:lastRenderedPageBreak/>
        <w:t xml:space="preserve">7.4 ) Dilatace je konstrukční úprava, zohledňující tepelnou roztažnost (především kovů, ale i některých plastů),  popř. tzv. „pracování materiálů vlivem vlhkosti“ (u dřeva a přírodních materiálů) Konstrukční úpravou mohou být různé mezery, vůle v drážkách, obliny nad spárami, obloukovité vyhnutí potrubí, tzv. kompenzátory . Předchází  vzniku prasklin, vyboulení  a poškození konstrukce nejen u krytin. </w:t>
      </w:r>
    </w:p>
    <w:p w:rsidR="00EC30DD" w:rsidRDefault="00C329F0">
      <w:pPr>
        <w:spacing w:line="360" w:lineRule="auto"/>
        <w:jc w:val="both"/>
      </w:pPr>
      <w:r>
        <w:t xml:space="preserve">7.5 ) Kromě kovů se pro střešní krytiny používají také slitiny kovů- především </w:t>
      </w:r>
      <w:proofErr w:type="spellStart"/>
      <w:r>
        <w:t>titanzinek</w:t>
      </w:r>
      <w:proofErr w:type="spellEnd"/>
      <w:r>
        <w:t xml:space="preserve"> a </w:t>
      </w:r>
      <w:proofErr w:type="spellStart"/>
      <w:r>
        <w:t>aluzinek</w:t>
      </w:r>
      <w:proofErr w:type="spellEnd"/>
      <w:r>
        <w:t xml:space="preserve">. Zlepšují se tím jejich mechanické vlastnosti( pevnost a křehkost u zinku - </w:t>
      </w:r>
      <w:proofErr w:type="spellStart"/>
      <w:r>
        <w:t>titanzinek</w:t>
      </w:r>
      <w:proofErr w:type="spellEnd"/>
      <w:r>
        <w:t xml:space="preserve"> , tvrdost u hliníku-</w:t>
      </w:r>
      <w:proofErr w:type="spellStart"/>
      <w:r>
        <w:t>aluzinek</w:t>
      </w:r>
      <w:proofErr w:type="spellEnd"/>
      <w:r>
        <w:t xml:space="preserve"> ) i odolnost proti korozi.</w:t>
      </w:r>
    </w:p>
    <w:p w:rsidR="00EC30DD" w:rsidRDefault="00C329F0">
      <w:pPr>
        <w:spacing w:line="360" w:lineRule="auto"/>
        <w:jc w:val="both"/>
      </w:pPr>
      <w:r>
        <w:t xml:space="preserve">7.6 ) Falcovaná, nebo také drážkovaná krytina vzniká spojením hladkých plechů  přehybem na drážku  (z něm. „falz“) a to buď jednoduchou, nebo dvojitou, která se ponechá buď jako stojatá-směrem dolů vede vodu-jako </w:t>
      </w:r>
      <w:proofErr w:type="spellStart"/>
      <w:r>
        <w:t>tzv</w:t>
      </w:r>
      <w:proofErr w:type="spellEnd"/>
      <w:r>
        <w:t xml:space="preserve">, vodní drážka, nebo se sklepe naplocho jako ležatá, při napojení plechů nad sebe. Může být tvarována i dekorativně jako stojatá do tvaru L (úhlová) nebo T. (Drážkovaná krytina se stojatou drážkou je vyráběna i jako polotovar - např. ocelové barevně dokončené plechy </w:t>
      </w:r>
      <w:proofErr w:type="spellStart"/>
      <w:r>
        <w:t>Lindab</w:t>
      </w:r>
      <w:proofErr w:type="spellEnd"/>
      <w:r>
        <w:t>).</w:t>
      </w:r>
    </w:p>
    <w:p w:rsidR="00EC30DD" w:rsidRDefault="00C329F0">
      <w:pPr>
        <w:spacing w:line="360" w:lineRule="auto"/>
        <w:jc w:val="both"/>
      </w:pPr>
      <w:r>
        <w:t>7.7 ) Plechové profily tvarované jako střešní tašky s povrchovou úpravou oboustranným lakováním, které se přišroubují na bednění a vzhledem napodobují skládané střešní tašky i když jsou vyrobeny z plechu si lidově mezi řemeslníky vysloužily přezdívku . „</w:t>
      </w:r>
      <w:proofErr w:type="spellStart"/>
      <w:r>
        <w:t>taškoplech</w:t>
      </w:r>
      <w:proofErr w:type="spellEnd"/>
      <w:r>
        <w:t>“</w:t>
      </w:r>
    </w:p>
    <w:p w:rsidR="00EC30DD" w:rsidRDefault="00C329F0">
      <w:pPr>
        <w:spacing w:line="360" w:lineRule="auto"/>
        <w:jc w:val="both"/>
      </w:pPr>
      <w:r>
        <w:t>7.8 )Měděnka je oxid měďnatý, který se vlivem povětrnosti vytváří na povrchu měděných plechů i výrobků z mědi, Tvoří ochrannou vrstvičku, která na rozdíl od železa nepostupuje do hloubky a nenarušuje pevnost. Měď se tedy nemusí natírat.</w:t>
      </w:r>
    </w:p>
    <w:p w:rsidR="00EC30DD" w:rsidRDefault="00C329F0">
      <w:pPr>
        <w:spacing w:line="360" w:lineRule="auto"/>
        <w:jc w:val="both"/>
      </w:pPr>
      <w:r>
        <w:t xml:space="preserve">7.9 ) Zinek je stříbřitý kov, který sice odolává korozi, ale samotný je křehký a snadno praská ,hlavně při nižších teplotách. Proto při teplotách pod  +5°C se měděný plech nemůže zpracovávat vat a montovat na střechy. Za běžných teplot se používá krytina na latě, aby se zinkový plech nemusel příliš přehýbat. Vhodnější je jeho použití ve slitinách - např. </w:t>
      </w:r>
      <w:proofErr w:type="spellStart"/>
      <w:r>
        <w:t>titanzinek</w:t>
      </w:r>
      <w:proofErr w:type="spellEnd"/>
      <w:r>
        <w:t>.</w:t>
      </w:r>
    </w:p>
    <w:p w:rsidR="00EC30DD" w:rsidRDefault="00C329F0">
      <w:pPr>
        <w:spacing w:line="360" w:lineRule="auto"/>
        <w:jc w:val="both"/>
      </w:pPr>
      <w:r>
        <w:t xml:space="preserve">7.10 ) Koroze je oxidace kovu vlivem vlhkosti, chemikálií a povětrnostních vlivů. Kov vytváří na povrchu ochranou vrstvičku (např. u mědi zelená měděnka, déle u hliníku, apod. U oceli však proniká do hloubky kovu a způsobuje jeho nevratné poškození. Proto se ocelové plechy musí chránit buď pokovováním např. (pozinkováním) nebo častěji nátěry barvami. Nemusí se natírat měděný plech-využívá se na věže a historické budovy ve výškách  ( výrobce udává životnost nad 60 let, vydrží však mnohdy i 100 let)  Tím lze měděný plech řadit jako nejtrvanlivější.   Chemikáliím nejvíce odolává olovo- olověný plech odolává dobře i kyselinám a hodí se i do prostředí, zatíženého kyselými dešti (chemičky ,železárny ,teplárny). </w:t>
      </w:r>
    </w:p>
    <w:p w:rsidR="00EC30DD" w:rsidRDefault="00EC30DD">
      <w:pPr>
        <w:spacing w:line="360" w:lineRule="auto"/>
        <w:jc w:val="both"/>
      </w:pPr>
    </w:p>
    <w:p w:rsidR="00EC30DD" w:rsidRDefault="00C329F0">
      <w:pPr>
        <w:spacing w:line="360" w:lineRule="auto"/>
        <w:jc w:val="both"/>
        <w:rPr>
          <w:b/>
        </w:rPr>
      </w:pPr>
      <w:r>
        <w:rPr>
          <w:b/>
        </w:rPr>
        <w:t>8 ) VLÁKNOCEMENTOVÉ  KRYTINY</w:t>
      </w:r>
    </w:p>
    <w:p w:rsidR="00EC30DD" w:rsidRDefault="00C329F0">
      <w:pPr>
        <w:spacing w:line="360" w:lineRule="auto"/>
        <w:jc w:val="both"/>
      </w:pPr>
      <w:r>
        <w:lastRenderedPageBreak/>
        <w:t xml:space="preserve">8.1 ) Eternit se už řadu let nevyrábí, protože, obsahoval azbestová vlákna. </w:t>
      </w:r>
    </w:p>
    <w:p w:rsidR="00EC30DD" w:rsidRDefault="00C329F0">
      <w:pPr>
        <w:spacing w:line="360" w:lineRule="auto"/>
        <w:jc w:val="both"/>
      </w:pPr>
      <w:r>
        <w:t xml:space="preserve">8.2 ) Eternit se nyní nahrazuje vzhledově a tvarově podobnými krytinami: </w:t>
      </w:r>
      <w:proofErr w:type="spellStart"/>
      <w:r>
        <w:t>Cembrit</w:t>
      </w:r>
      <w:proofErr w:type="spellEnd"/>
      <w:r>
        <w:t xml:space="preserve"> nebo </w:t>
      </w:r>
      <w:proofErr w:type="spellStart"/>
      <w:r>
        <w:t>Ekoternit</w:t>
      </w:r>
      <w:proofErr w:type="spellEnd"/>
      <w:r>
        <w:t xml:space="preserve"> , popř. přírodní břidlice, ta je však dražší, ale zase mnohem trvanlivější.</w:t>
      </w:r>
    </w:p>
    <w:p w:rsidR="00EC30DD" w:rsidRDefault="00C329F0">
      <w:pPr>
        <w:spacing w:line="360" w:lineRule="auto"/>
        <w:jc w:val="both"/>
      </w:pPr>
      <w:r>
        <w:t xml:space="preserve">8.3 ) </w:t>
      </w:r>
      <w:proofErr w:type="spellStart"/>
      <w:r>
        <w:t>Cembrit</w:t>
      </w:r>
      <w:proofErr w:type="spellEnd"/>
      <w:r>
        <w:t xml:space="preserve"> je krytina nahrazující eternit, vyrobená ze směsi PVA vláken a cementu, tvarově  podobná  eternitu.</w:t>
      </w:r>
    </w:p>
    <w:p w:rsidR="00EC30DD" w:rsidRDefault="00C329F0">
      <w:pPr>
        <w:spacing w:line="360" w:lineRule="auto"/>
        <w:jc w:val="both"/>
      </w:pPr>
      <w:r>
        <w:t xml:space="preserve">8.4 ) </w:t>
      </w:r>
      <w:proofErr w:type="spellStart"/>
      <w:r>
        <w:t>Cembrit</w:t>
      </w:r>
      <w:proofErr w:type="spellEnd"/>
      <w:r>
        <w:t xml:space="preserve"> je určen pro střechy od minimálního sklonu 10° a výrobce garantuje životnost 30 let. </w:t>
      </w:r>
    </w:p>
    <w:p w:rsidR="00EC30DD" w:rsidRDefault="00C329F0">
      <w:pPr>
        <w:spacing w:line="360" w:lineRule="auto"/>
        <w:jc w:val="both"/>
      </w:pPr>
      <w:r>
        <w:t xml:space="preserve">8.5 ) </w:t>
      </w:r>
      <w:proofErr w:type="spellStart"/>
      <w:r>
        <w:t>Cembrit</w:t>
      </w:r>
      <w:proofErr w:type="spellEnd"/>
      <w:r>
        <w:t xml:space="preserve"> se vyrábí ve tvaru čtverců, obdélníků a bobrovky.</w:t>
      </w:r>
    </w:p>
    <w:p w:rsidR="00EC30DD" w:rsidRDefault="00EC30DD">
      <w:pPr>
        <w:spacing w:line="360" w:lineRule="auto"/>
        <w:jc w:val="both"/>
      </w:pPr>
    </w:p>
    <w:p w:rsidR="00EC30DD" w:rsidRDefault="00C329F0">
      <w:pPr>
        <w:spacing w:line="360" w:lineRule="auto"/>
        <w:jc w:val="both"/>
        <w:rPr>
          <w:b/>
        </w:rPr>
      </w:pPr>
      <w:r>
        <w:rPr>
          <w:b/>
        </w:rPr>
        <w:t>9 LEHKÉ  LEPENKOVÉ  KRYTINY</w:t>
      </w:r>
    </w:p>
    <w:p w:rsidR="00EC30DD" w:rsidRDefault="00C329F0">
      <w:pPr>
        <w:spacing w:line="360" w:lineRule="auto"/>
        <w:jc w:val="both"/>
      </w:pPr>
      <w:r>
        <w:t>9.1 ) IPA je lepenka  pokrytá vrstvou asfaltu v provedení hladká (nepískovaná)  nebo upravená vrstvou minerálního posypu jemným pískem ( pískovaná)    IPA= impregnovaný papír.</w:t>
      </w:r>
    </w:p>
    <w:p w:rsidR="00EC30DD" w:rsidRDefault="00C329F0">
      <w:pPr>
        <w:spacing w:line="360" w:lineRule="auto"/>
        <w:jc w:val="both"/>
      </w:pPr>
      <w:r>
        <w:t>9.2 ) Hydroizolace je izolace proti vodě a vlhkosti. K tomu se hodí asfaltové nátěry a na střechy i jako podkladní vrstva asfaltová lepenka  IPA.</w:t>
      </w:r>
    </w:p>
    <w:p w:rsidR="00EC30DD" w:rsidRDefault="00C329F0">
      <w:pPr>
        <w:spacing w:line="360" w:lineRule="auto"/>
        <w:jc w:val="both"/>
      </w:pPr>
      <w:r>
        <w:t>9.3 )Asfaltová lepenka IPA se používá na lehké střechy a stříšky např. altány, kůlny, dále jako podkladní vrstva pod plechové krytiny  hlavně u plochých střech.</w:t>
      </w:r>
    </w:p>
    <w:p w:rsidR="00EC30DD" w:rsidRDefault="00C329F0">
      <w:pPr>
        <w:spacing w:line="360" w:lineRule="auto"/>
        <w:jc w:val="both"/>
      </w:pPr>
      <w:r>
        <w:t xml:space="preserve">9.4 ) </w:t>
      </w:r>
      <w:proofErr w:type="spellStart"/>
      <w:r>
        <w:t>Onduline</w:t>
      </w:r>
      <w:proofErr w:type="spellEnd"/>
      <w:r>
        <w:t xml:space="preserve"> je vlnitá lepenka z organických vláken . Dodává se ve tvaru pásů v různém barevném provedení. Patří mezi lehké střešní krytiny.</w:t>
      </w:r>
    </w:p>
    <w:p w:rsidR="00EC30DD" w:rsidRDefault="00C329F0">
      <w:pPr>
        <w:spacing w:line="360" w:lineRule="auto"/>
        <w:jc w:val="both"/>
      </w:pPr>
      <w:r>
        <w:t xml:space="preserve">9.5 ) Lehká vlnitá  lepenková krytina </w:t>
      </w:r>
      <w:proofErr w:type="spellStart"/>
      <w:r>
        <w:t>Onduline</w:t>
      </w:r>
      <w:proofErr w:type="spellEnd"/>
      <w:r>
        <w:t xml:space="preserve">  se používá pro menší střechy a stříšky jako pergoly ,altány, .apod.</w:t>
      </w:r>
    </w:p>
    <w:p w:rsidR="00EC30DD" w:rsidRDefault="00EC30DD">
      <w:pPr>
        <w:spacing w:line="360" w:lineRule="auto"/>
        <w:jc w:val="both"/>
      </w:pPr>
    </w:p>
    <w:p w:rsidR="00EC30DD" w:rsidRDefault="00C329F0">
      <w:pPr>
        <w:spacing w:line="360" w:lineRule="auto"/>
        <w:jc w:val="both"/>
        <w:rPr>
          <w:b/>
        </w:rPr>
      </w:pPr>
      <w:r>
        <w:rPr>
          <w:b/>
        </w:rPr>
        <w:t>10 ) PLASTOVÉ  KRYTINY</w:t>
      </w:r>
    </w:p>
    <w:p w:rsidR="00EC30DD" w:rsidRDefault="00C329F0">
      <w:pPr>
        <w:spacing w:line="360" w:lineRule="auto"/>
        <w:jc w:val="both"/>
      </w:pPr>
      <w:r>
        <w:t xml:space="preserve">10.1 ) </w:t>
      </w:r>
      <w:proofErr w:type="spellStart"/>
      <w:r>
        <w:t>Ekoternit</w:t>
      </w:r>
      <w:proofErr w:type="spellEnd"/>
      <w:r>
        <w:t xml:space="preserve"> je plastová krytina ve tvaru čtverců, vyrobená z recyklovaných plastů. Může nahradit  břidlicovou nebo eternitovou krytinu. Dá se  ohýbat.</w:t>
      </w:r>
    </w:p>
    <w:p w:rsidR="00EC30DD" w:rsidRDefault="00C329F0">
      <w:pPr>
        <w:spacing w:line="360" w:lineRule="auto"/>
        <w:jc w:val="both"/>
      </w:pPr>
      <w:r>
        <w:t xml:space="preserve">10.2 ) Tzv. Komůrkové desky jsou  plastové polykarbonátové desky s vnitřními hranatými  podélnými dutinami uvnitř .  Obvykle jsou poloprůsvitné a mohou být bezbarvé i v různých barevných odstínech.  </w:t>
      </w:r>
    </w:p>
    <w:p w:rsidR="00EC30DD" w:rsidRDefault="00C329F0">
      <w:pPr>
        <w:spacing w:line="360" w:lineRule="auto"/>
        <w:jc w:val="both"/>
      </w:pPr>
      <w:r>
        <w:t xml:space="preserve">10.3 )  Plastové vlnité krytiny z polykarbonátu i jiných druhů plastů jsou určena pro lehké střechy na verandy, pergoly, apod. </w:t>
      </w:r>
    </w:p>
    <w:p w:rsidR="00EC30DD" w:rsidRDefault="00C329F0">
      <w:pPr>
        <w:spacing w:line="360" w:lineRule="auto"/>
        <w:jc w:val="both"/>
      </w:pPr>
      <w:r>
        <w:lastRenderedPageBreak/>
        <w:t xml:space="preserve">10.4 ) Ohebná břidlice je název pro plastovou krytinu z recyklovaných  plastů, která je dobře ohebná, pružná a vzhledem se podobá břidlici. Snadno se tvaruje kolem vikýřů oblých tvarů, tzv. „volského oka“ a dalších zaoblených tvarů na střechách. Nazývá se </w:t>
      </w:r>
      <w:proofErr w:type="spellStart"/>
      <w:r>
        <w:t>Ekoternit</w:t>
      </w:r>
      <w:proofErr w:type="spellEnd"/>
      <w:r>
        <w:t xml:space="preserve"> a může nahradit břidlici-vzhledově se jí podobá.</w:t>
      </w:r>
    </w:p>
    <w:p w:rsidR="00EC30DD" w:rsidRDefault="00C329F0">
      <w:pPr>
        <w:spacing w:line="360" w:lineRule="auto"/>
        <w:jc w:val="both"/>
      </w:pPr>
      <w:r>
        <w:t xml:space="preserve">10.5 ) Lehké stříšky mohou být pokryty jen lehkými krytinami. Může to být kovový plech nebo asfaltové šindele, lepenkové krytiny IPA , Vlnité krytiny  lepenkové </w:t>
      </w:r>
      <w:proofErr w:type="spellStart"/>
      <w:r>
        <w:t>Onduline</w:t>
      </w:r>
      <w:proofErr w:type="spellEnd"/>
      <w:r>
        <w:t xml:space="preserve"> nebo polykarbonátové plastové. Dají se též použít polykarbonátové komůrkové desky nebo též </w:t>
      </w:r>
      <w:proofErr w:type="spellStart"/>
      <w:r>
        <w:t>Ekoternit</w:t>
      </w:r>
      <w:proofErr w:type="spellEnd"/>
      <w:r>
        <w:t xml:space="preserve"> -ohebná břidlice z recyklovaných plastů. Při výběru se pak nutno rozhodnout porovnáním poměru : cena-životnost-vzhled.  Nejlépe vzhledově vypadají kovové s dezénem tašek a asfaltové bitumenové šindele.  Nejlevnější jsou lepenkové: IPA nebo </w:t>
      </w:r>
      <w:proofErr w:type="spellStart"/>
      <w:r>
        <w:t>Onduline</w:t>
      </w:r>
      <w:proofErr w:type="spellEnd"/>
      <w:r>
        <w:t xml:space="preserve">. </w:t>
      </w:r>
    </w:p>
    <w:p w:rsidR="00EC30DD" w:rsidRDefault="00C329F0">
      <w:pPr>
        <w:spacing w:line="360" w:lineRule="auto"/>
        <w:jc w:val="both"/>
      </w:pPr>
      <w:r>
        <w:t xml:space="preserve"> </w:t>
      </w:r>
    </w:p>
    <w:p w:rsidR="00EC30DD" w:rsidRDefault="00EC30DD">
      <w:pPr>
        <w:spacing w:line="360" w:lineRule="auto"/>
        <w:jc w:val="both"/>
      </w:pPr>
    </w:p>
    <w:p w:rsidR="00EC30DD" w:rsidRDefault="00EC30DD">
      <w:pPr>
        <w:spacing w:line="360" w:lineRule="auto"/>
        <w:jc w:val="both"/>
      </w:pPr>
    </w:p>
    <w:p w:rsidR="00EC30DD" w:rsidRDefault="00EC30DD">
      <w:pPr>
        <w:spacing w:line="360" w:lineRule="auto"/>
        <w:jc w:val="both"/>
      </w:pPr>
    </w:p>
    <w:p w:rsidR="00EC30DD" w:rsidRDefault="00EC30DD">
      <w:pPr>
        <w:jc w:val="both"/>
      </w:pPr>
    </w:p>
    <w:p w:rsidR="00EC30DD" w:rsidRDefault="00EC30DD">
      <w:pPr>
        <w:jc w:val="both"/>
      </w:pPr>
    </w:p>
    <w:sectPr w:rsidR="00EC30DD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417" w:right="1417" w:bottom="1417" w:left="1417" w:header="0" w:footer="0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3E01" w:rsidRDefault="00D13E01" w:rsidP="00BC6840">
      <w:pPr>
        <w:spacing w:after="0" w:line="240" w:lineRule="auto"/>
      </w:pPr>
      <w:r>
        <w:separator/>
      </w:r>
    </w:p>
  </w:endnote>
  <w:endnote w:type="continuationSeparator" w:id="0">
    <w:p w:rsidR="00D13E01" w:rsidRDefault="00D13E01" w:rsidP="00BC68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&amp;quot">
    <w:altName w:val="Times New Roman"/>
    <w:charset w:val="EE"/>
    <w:family w:val="roman"/>
    <w:pitch w:val="variable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6840" w:rsidRDefault="00BC6840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6840" w:rsidRDefault="00BC6840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6840" w:rsidRDefault="00BC6840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3E01" w:rsidRDefault="00D13E01" w:rsidP="00BC6840">
      <w:pPr>
        <w:spacing w:after="0" w:line="240" w:lineRule="auto"/>
      </w:pPr>
      <w:r>
        <w:separator/>
      </w:r>
    </w:p>
  </w:footnote>
  <w:footnote w:type="continuationSeparator" w:id="0">
    <w:p w:rsidR="00D13E01" w:rsidRDefault="00D13E01" w:rsidP="00BC68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6840" w:rsidRDefault="00BC6840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6840" w:rsidRDefault="00BC6840">
    <w:pPr>
      <w:pStyle w:val="Zhlav"/>
    </w:pPr>
    <w:r w:rsidRPr="00BC6840">
      <w:rPr>
        <w:noProof/>
        <w:lang w:eastAsia="cs-CZ"/>
      </w:rPr>
      <w:drawing>
        <wp:inline distT="0" distB="0" distL="0" distR="0">
          <wp:extent cx="3238500" cy="714375"/>
          <wp:effectExtent l="0" t="0" r="0" b="9525"/>
          <wp:docPr id="26" name="Obrázek 26" descr="C:\Users\margita.veberova\Desktop\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argita.veberova\Desktop\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38500" cy="714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Start w:id="0" w:name="_GoBack"/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6840" w:rsidRDefault="00BC6840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30DD"/>
    <w:rsid w:val="00BC6840"/>
    <w:rsid w:val="00C329F0"/>
    <w:rsid w:val="00D13E01"/>
    <w:rsid w:val="00EC30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3CC8AD3-7B4B-438C-B887-938F59DF60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Cs w:val="22"/>
        <w:lang w:val="cs-CZ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after="160" w:line="259" w:lineRule="auto"/>
    </w:pPr>
    <w:rPr>
      <w:sz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extbublinyChar">
    <w:name w:val="Text bubliny Char"/>
    <w:basedOn w:val="Standardnpsmoodstavce"/>
    <w:link w:val="Textbubliny"/>
    <w:uiPriority w:val="99"/>
    <w:semiHidden/>
    <w:qFormat/>
    <w:rsid w:val="002E56A2"/>
    <w:rPr>
      <w:rFonts w:ascii="Segoe UI" w:hAnsi="Segoe UI" w:cs="Segoe UI"/>
      <w:sz w:val="18"/>
      <w:szCs w:val="18"/>
    </w:rPr>
  </w:style>
  <w:style w:type="character" w:customStyle="1" w:styleId="Internetovodkaz">
    <w:name w:val="Internetový odkaz"/>
    <w:basedOn w:val="Standardnpsmoodstavce"/>
    <w:uiPriority w:val="99"/>
    <w:unhideWhenUsed/>
    <w:rsid w:val="000E303F"/>
    <w:rPr>
      <w:color w:val="0563C1" w:themeColor="hyperlink"/>
      <w:u w:val="single"/>
    </w:rPr>
  </w:style>
  <w:style w:type="character" w:customStyle="1" w:styleId="UnresolvedMention">
    <w:name w:val="Unresolved Mention"/>
    <w:basedOn w:val="Standardnpsmoodstavce"/>
    <w:uiPriority w:val="99"/>
    <w:semiHidden/>
    <w:unhideWhenUsed/>
    <w:qFormat/>
    <w:rsid w:val="000E303F"/>
    <w:rPr>
      <w:color w:val="605E5C"/>
      <w:shd w:val="clear" w:color="auto" w:fill="E1DFDD"/>
    </w:rPr>
  </w:style>
  <w:style w:type="character" w:customStyle="1" w:styleId="ListLabel1">
    <w:name w:val="ListLabel 1"/>
    <w:qFormat/>
    <w:rPr>
      <w:b/>
    </w:rPr>
  </w:style>
  <w:style w:type="character" w:customStyle="1" w:styleId="ListLabel2">
    <w:name w:val="ListLabel 2"/>
    <w:qFormat/>
    <w:rPr>
      <w:b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Zkladntext">
    <w:name w:val="Body Text"/>
    <w:basedOn w:val="Normln"/>
    <w:pPr>
      <w:spacing w:after="140" w:line="276" w:lineRule="auto"/>
    </w:pPr>
  </w:style>
  <w:style w:type="paragraph" w:styleId="Seznam">
    <w:name w:val="List"/>
    <w:basedOn w:val="Zkladntext"/>
    <w:rPr>
      <w:rFonts w:cs="Ari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Rejstk">
    <w:name w:val="Rejstřík"/>
    <w:basedOn w:val="Normln"/>
    <w:qFormat/>
    <w:pPr>
      <w:suppressLineNumbers/>
    </w:pPr>
    <w:rPr>
      <w:rFonts w:cs="Arial"/>
    </w:rPr>
  </w:style>
  <w:style w:type="paragraph" w:styleId="Textbubliny">
    <w:name w:val="Balloon Text"/>
    <w:basedOn w:val="Normln"/>
    <w:link w:val="TextbublinyChar"/>
    <w:uiPriority w:val="99"/>
    <w:semiHidden/>
    <w:unhideWhenUsed/>
    <w:qFormat/>
    <w:rsid w:val="002E56A2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Zhlav">
    <w:name w:val="header"/>
    <w:basedOn w:val="Normln"/>
    <w:link w:val="ZhlavChar"/>
    <w:uiPriority w:val="99"/>
    <w:unhideWhenUsed/>
    <w:rsid w:val="00BC68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C6840"/>
    <w:rPr>
      <w:sz w:val="22"/>
    </w:rPr>
  </w:style>
  <w:style w:type="paragraph" w:styleId="Zpat">
    <w:name w:val="footer"/>
    <w:basedOn w:val="Normln"/>
    <w:link w:val="ZpatChar"/>
    <w:uiPriority w:val="99"/>
    <w:unhideWhenUsed/>
    <w:rsid w:val="00BC68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C6840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image" Target="media/image21.jpeg"/><Relationship Id="rId39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image" Target="media/image16.jpeg"/><Relationship Id="rId34" Type="http://schemas.openxmlformats.org/officeDocument/2006/relationships/footer" Target="footer1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20.jpeg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29" Type="http://schemas.openxmlformats.org/officeDocument/2006/relationships/hyperlink" Target="https://www.obchodprodilnu.cz/parse/image_cache/06/92/d5c223cd81b3ecf8cb1b593679b7.jpg" TargetMode="Externa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image" Target="media/image19.jpeg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36" Type="http://schemas.openxmlformats.org/officeDocument/2006/relationships/header" Target="header3.xml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31" Type="http://schemas.openxmlformats.org/officeDocument/2006/relationships/image" Target="media/image2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30" Type="http://schemas.openxmlformats.org/officeDocument/2006/relationships/image" Target="media/image24.jpeg"/><Relationship Id="rId35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6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1398</TotalTime>
  <Pages>25</Pages>
  <Words>4163</Words>
  <Characters>24565</Characters>
  <Application>Microsoft Office Word</Application>
  <DocSecurity>0</DocSecurity>
  <Lines>204</Lines>
  <Paragraphs>57</Paragraphs>
  <ScaleCrop>false</ScaleCrop>
  <Company>NUV</Company>
  <LinksUpToDate>false</LinksUpToDate>
  <CharactersWithSpaces>28671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Zdeněk Tvrdý</dc:creator>
  <dc:description/>
  <cp:lastModifiedBy>Margita Veberová</cp:lastModifiedBy>
  <cp:revision>187</cp:revision>
  <dcterms:created xsi:type="dcterms:W3CDTF">2019-03-10T19:05:00Z</dcterms:created>
  <dcterms:modified xsi:type="dcterms:W3CDTF">2020-03-26T13:21:00Z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