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02" w:rsidRDefault="004D4E51">
      <w:pPr>
        <w:rPr>
          <w:b/>
          <w:sz w:val="36"/>
          <w:szCs w:val="36"/>
        </w:rPr>
      </w:pPr>
      <w:r w:rsidRPr="004D4E51">
        <w:rPr>
          <w:b/>
          <w:sz w:val="36"/>
          <w:szCs w:val="36"/>
        </w:rPr>
        <w:t>Beton - samostatná práce, zadání</w:t>
      </w:r>
    </w:p>
    <w:p w:rsidR="004D4E51" w:rsidRDefault="004D4E51">
      <w:pPr>
        <w:rPr>
          <w:b/>
          <w:sz w:val="36"/>
          <w:szCs w:val="36"/>
        </w:rPr>
      </w:pPr>
    </w:p>
    <w:p w:rsidR="001D27E2" w:rsidRPr="004D4E51" w:rsidRDefault="004D4E51" w:rsidP="004D4E51">
      <w:pPr>
        <w:rPr>
          <w:b/>
          <w:sz w:val="36"/>
          <w:szCs w:val="36"/>
        </w:rPr>
      </w:pPr>
      <w:r w:rsidRPr="004D4E51">
        <w:rPr>
          <w:b/>
          <w:sz w:val="36"/>
          <w:szCs w:val="36"/>
        </w:rPr>
        <w:t>Rozhodni, jakými způsoby zajišťujeme maximální hospodárnost spotřeby cementu pro výrobu betonu dané třídy.</w:t>
      </w:r>
    </w:p>
    <w:p w:rsidR="001D27E2" w:rsidRPr="004D4E51" w:rsidRDefault="004D4E51" w:rsidP="004D4E51">
      <w:pPr>
        <w:rPr>
          <w:sz w:val="36"/>
          <w:szCs w:val="36"/>
        </w:rPr>
      </w:pPr>
      <w:r w:rsidRPr="004D4E51">
        <w:rPr>
          <w:sz w:val="36"/>
          <w:szCs w:val="36"/>
        </w:rPr>
        <w:t>(lze použít poznatky z prezentace, učebnice, internet…)</w:t>
      </w:r>
    </w:p>
    <w:p w:rsidR="004D4E51" w:rsidRPr="004D4E51" w:rsidRDefault="004D4E51">
      <w:pPr>
        <w:rPr>
          <w:b/>
          <w:sz w:val="36"/>
          <w:szCs w:val="36"/>
        </w:rPr>
      </w:pPr>
    </w:p>
    <w:sectPr w:rsidR="004D4E51" w:rsidRPr="004D4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C1" w:rsidRDefault="00C727C1" w:rsidP="0079228E">
      <w:pPr>
        <w:spacing w:after="0" w:line="240" w:lineRule="auto"/>
      </w:pPr>
      <w:r>
        <w:separator/>
      </w:r>
    </w:p>
  </w:endnote>
  <w:endnote w:type="continuationSeparator" w:id="0">
    <w:p w:rsidR="00C727C1" w:rsidRDefault="00C727C1" w:rsidP="0079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8E" w:rsidRDefault="00792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8E" w:rsidRDefault="00792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8E" w:rsidRDefault="007922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C1" w:rsidRDefault="00C727C1" w:rsidP="0079228E">
      <w:pPr>
        <w:spacing w:after="0" w:line="240" w:lineRule="auto"/>
      </w:pPr>
      <w:r>
        <w:separator/>
      </w:r>
    </w:p>
  </w:footnote>
  <w:footnote w:type="continuationSeparator" w:id="0">
    <w:p w:rsidR="00C727C1" w:rsidRDefault="00C727C1" w:rsidP="0079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8E" w:rsidRDefault="00792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8E" w:rsidRDefault="0079228E">
    <w:pPr>
      <w:pStyle w:val="Zhlav"/>
    </w:pPr>
    <w:r w:rsidRPr="0079228E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8E" w:rsidRDefault="007922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F6784"/>
    <w:multiLevelType w:val="hybridMultilevel"/>
    <w:tmpl w:val="047EB700"/>
    <w:lvl w:ilvl="0" w:tplc="EEF4A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E2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2D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C5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C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0A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C5"/>
    <w:rsid w:val="00146D46"/>
    <w:rsid w:val="001D27E2"/>
    <w:rsid w:val="004D4E51"/>
    <w:rsid w:val="00571967"/>
    <w:rsid w:val="0059591B"/>
    <w:rsid w:val="0079228E"/>
    <w:rsid w:val="00AC4A2C"/>
    <w:rsid w:val="00C727C1"/>
    <w:rsid w:val="00CB0BE8"/>
    <w:rsid w:val="00E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13E0B-FD3F-4DFB-896D-15A84BEE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28E"/>
  </w:style>
  <w:style w:type="paragraph" w:styleId="Zpat">
    <w:name w:val="footer"/>
    <w:basedOn w:val="Normln"/>
    <w:link w:val="ZpatChar"/>
    <w:uiPriority w:val="99"/>
    <w:unhideWhenUsed/>
    <w:rsid w:val="0079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Vaclava Formankova</dc:creator>
  <cp:lastModifiedBy>Margita Veberová</cp:lastModifiedBy>
  <cp:revision>2</cp:revision>
  <dcterms:created xsi:type="dcterms:W3CDTF">2019-06-18T08:01:00Z</dcterms:created>
  <dcterms:modified xsi:type="dcterms:W3CDTF">2020-03-26T10:10:00Z</dcterms:modified>
</cp:coreProperties>
</file>