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D46F3F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609D">
        <w:rPr>
          <w:rFonts w:ascii="Times New Roman" w:hAnsi="Times New Roman" w:cs="Times New Roman"/>
          <w:bCs/>
          <w:sz w:val="32"/>
          <w:szCs w:val="32"/>
          <w:u w:val="single"/>
        </w:rPr>
        <w:t xml:space="preserve">Zadání </w:t>
      </w:r>
      <w:r w:rsidR="0089609D" w:rsidRPr="0089609D">
        <w:rPr>
          <w:rFonts w:ascii="Times New Roman" w:hAnsi="Times New Roman" w:cs="Times New Roman"/>
          <w:bCs/>
          <w:sz w:val="32"/>
          <w:szCs w:val="32"/>
          <w:u w:val="single"/>
        </w:rPr>
        <w:t>seminární práce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</w:p>
    <w:p w:rsidR="00D9226A" w:rsidRP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 w:rsidRPr="00D9226A">
        <w:rPr>
          <w:rFonts w:ascii="Times New Roman" w:hAnsi="Times New Roman" w:cs="Times New Roman"/>
          <w:sz w:val="24"/>
          <w:szCs w:val="24"/>
        </w:rPr>
        <w:t xml:space="preserve">Na základě předložené strojní součásti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9226A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9226A">
        <w:rPr>
          <w:rFonts w:ascii="Times New Roman" w:hAnsi="Times New Roman" w:cs="Times New Roman"/>
          <w:sz w:val="24"/>
          <w:szCs w:val="24"/>
        </w:rPr>
        <w:t xml:space="preserve">ořte 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D9226A">
        <w:rPr>
          <w:rFonts w:ascii="Times New Roman" w:hAnsi="Times New Roman" w:cs="Times New Roman"/>
          <w:sz w:val="24"/>
          <w:szCs w:val="24"/>
        </w:rPr>
        <w:t>programu pro konst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D9226A">
        <w:rPr>
          <w:rFonts w:ascii="Times New Roman" w:hAnsi="Times New Roman" w:cs="Times New Roman"/>
          <w:sz w:val="24"/>
          <w:szCs w:val="24"/>
        </w:rPr>
        <w:t>ování:</w:t>
      </w:r>
    </w:p>
    <w:p w:rsidR="00D9226A" w:rsidRP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 w:rsidRPr="00D9226A">
        <w:rPr>
          <w:rFonts w:ascii="Times New Roman" w:hAnsi="Times New Roman" w:cs="Times New Roman"/>
          <w:sz w:val="24"/>
          <w:szCs w:val="24"/>
        </w:rPr>
        <w:t>1) výkresovou dokumentaci jednotlivých prvků</w:t>
      </w:r>
      <w:r>
        <w:rPr>
          <w:rFonts w:ascii="Times New Roman" w:hAnsi="Times New Roman" w:cs="Times New Roman"/>
          <w:sz w:val="24"/>
          <w:szCs w:val="24"/>
        </w:rPr>
        <w:t xml:space="preserve"> součásti;</w:t>
      </w: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Sestavu strojní součásti;</w:t>
      </w: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3D modely prvků;</w:t>
      </w: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Sestavu složenou z 3D modelů prvků;</w:t>
      </w:r>
    </w:p>
    <w:p w:rsid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animaci pohybu prvků s respektováním vzájemných závislostí prvků mezi sebou.</w:t>
      </w:r>
    </w:p>
    <w:p w:rsidR="00D9226A" w:rsidRPr="00D9226A" w:rsidRDefault="00D9226A" w:rsidP="00243E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26A" w:rsidRPr="00D9226A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34" w:rsidRDefault="002F3634" w:rsidP="00AE5686">
      <w:pPr>
        <w:spacing w:after="0" w:line="240" w:lineRule="auto"/>
      </w:pPr>
      <w:r>
        <w:separator/>
      </w:r>
    </w:p>
  </w:endnote>
  <w:endnote w:type="continuationSeparator" w:id="0">
    <w:p w:rsidR="002F3634" w:rsidRDefault="002F363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64BB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-285750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34" w:rsidRDefault="002F3634" w:rsidP="00AE5686">
      <w:pPr>
        <w:spacing w:after="0" w:line="240" w:lineRule="auto"/>
      </w:pPr>
      <w:r>
        <w:separator/>
      </w:r>
    </w:p>
  </w:footnote>
  <w:footnote w:type="continuationSeparator" w:id="0">
    <w:p w:rsidR="002F3634" w:rsidRDefault="002F363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5379"/>
    <w:rsid w:val="00053794"/>
    <w:rsid w:val="00064BBA"/>
    <w:rsid w:val="0007443C"/>
    <w:rsid w:val="00093280"/>
    <w:rsid w:val="000A47E9"/>
    <w:rsid w:val="000B1A99"/>
    <w:rsid w:val="000E68A1"/>
    <w:rsid w:val="00103D59"/>
    <w:rsid w:val="001557EE"/>
    <w:rsid w:val="001569AB"/>
    <w:rsid w:val="001911BD"/>
    <w:rsid w:val="001A7123"/>
    <w:rsid w:val="001C45DF"/>
    <w:rsid w:val="001C566C"/>
    <w:rsid w:val="001D4A23"/>
    <w:rsid w:val="001D4E43"/>
    <w:rsid w:val="002402C7"/>
    <w:rsid w:val="00243E03"/>
    <w:rsid w:val="002538DA"/>
    <w:rsid w:val="002F3634"/>
    <w:rsid w:val="00300272"/>
    <w:rsid w:val="00324923"/>
    <w:rsid w:val="00336FD6"/>
    <w:rsid w:val="00340303"/>
    <w:rsid w:val="00371BA7"/>
    <w:rsid w:val="003A7278"/>
    <w:rsid w:val="003E5285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65096A"/>
    <w:rsid w:val="006513D7"/>
    <w:rsid w:val="0066068B"/>
    <w:rsid w:val="0066480A"/>
    <w:rsid w:val="00672A68"/>
    <w:rsid w:val="00677221"/>
    <w:rsid w:val="006A19C3"/>
    <w:rsid w:val="006B3E5E"/>
    <w:rsid w:val="007409FD"/>
    <w:rsid w:val="00756267"/>
    <w:rsid w:val="00764251"/>
    <w:rsid w:val="007673D4"/>
    <w:rsid w:val="007A2A19"/>
    <w:rsid w:val="007F114E"/>
    <w:rsid w:val="00823EE4"/>
    <w:rsid w:val="00851090"/>
    <w:rsid w:val="0089609D"/>
    <w:rsid w:val="008C1BE8"/>
    <w:rsid w:val="008D5197"/>
    <w:rsid w:val="009310A3"/>
    <w:rsid w:val="00943DEB"/>
    <w:rsid w:val="009712E7"/>
    <w:rsid w:val="00992CF8"/>
    <w:rsid w:val="009A2DFA"/>
    <w:rsid w:val="009B2A3A"/>
    <w:rsid w:val="009F6A78"/>
    <w:rsid w:val="00A22E58"/>
    <w:rsid w:val="00A31DE4"/>
    <w:rsid w:val="00A6778A"/>
    <w:rsid w:val="00A72239"/>
    <w:rsid w:val="00AB351E"/>
    <w:rsid w:val="00AC369F"/>
    <w:rsid w:val="00AE5686"/>
    <w:rsid w:val="00B365F5"/>
    <w:rsid w:val="00B401EA"/>
    <w:rsid w:val="00BC7CDB"/>
    <w:rsid w:val="00BF1247"/>
    <w:rsid w:val="00C0066A"/>
    <w:rsid w:val="00C267EE"/>
    <w:rsid w:val="00C34B16"/>
    <w:rsid w:val="00C52AF8"/>
    <w:rsid w:val="00C564C0"/>
    <w:rsid w:val="00CB0B02"/>
    <w:rsid w:val="00CC69FD"/>
    <w:rsid w:val="00CF68E5"/>
    <w:rsid w:val="00D01BFE"/>
    <w:rsid w:val="00D46F3F"/>
    <w:rsid w:val="00D9226A"/>
    <w:rsid w:val="00DA4815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F15"/>
    <w:rsid w:val="00F360B1"/>
    <w:rsid w:val="00F4521B"/>
    <w:rsid w:val="00F52103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2019-06-25T19:48:00Z</dcterms:created>
  <dcterms:modified xsi:type="dcterms:W3CDTF">2020-03-27T13:39:00Z</dcterms:modified>
</cp:coreProperties>
</file>