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4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852CB3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ŘEŠENÍ – </w:t>
      </w:r>
      <w:r w:rsidR="00987D61">
        <w:rPr>
          <w:rFonts w:ascii="Arial" w:hAnsi="Arial" w:cs="Arial"/>
          <w:sz w:val="36"/>
          <w:szCs w:val="36"/>
        </w:rPr>
        <w:t xml:space="preserve">PRAVDA – NEPRAVDA </w:t>
      </w:r>
      <w:r w:rsidR="00B048FA">
        <w:rPr>
          <w:rFonts w:ascii="Arial" w:hAnsi="Arial" w:cs="Arial"/>
          <w:sz w:val="36"/>
          <w:szCs w:val="36"/>
        </w:rPr>
        <w:t>–</w:t>
      </w:r>
      <w:r>
        <w:rPr>
          <w:rFonts w:ascii="Arial" w:hAnsi="Arial" w:cs="Arial"/>
          <w:sz w:val="36"/>
          <w:szCs w:val="36"/>
        </w:rPr>
        <w:br/>
        <w:t>NABÍDKA, POPTÁVKA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</w:p>
    <w:tbl>
      <w:tblPr>
        <w:tblStyle w:val="Mkatabulky"/>
        <w:tblW w:w="10064" w:type="dxa"/>
        <w:tblLook w:val="04A0" w:firstRow="1" w:lastRow="0" w:firstColumn="1" w:lastColumn="0" w:noHBand="0" w:noVBand="1"/>
      </w:tblPr>
      <w:tblGrid>
        <w:gridCol w:w="850"/>
        <w:gridCol w:w="6233"/>
        <w:gridCol w:w="1559"/>
        <w:gridCol w:w="1422"/>
      </w:tblGrid>
      <w:tr w:rsidR="007238C6" w:rsidRPr="00C542D3" w:rsidTr="00852CB3">
        <w:tc>
          <w:tcPr>
            <w:tcW w:w="850" w:type="dxa"/>
            <w:shd w:val="clear" w:color="auto" w:fill="D9D9D9" w:themeFill="background1" w:themeFillShade="D9"/>
          </w:tcPr>
          <w:p w:rsidR="007238C6" w:rsidRPr="00C542D3" w:rsidRDefault="007238C6" w:rsidP="0019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3">
              <w:rPr>
                <w:rFonts w:ascii="Arial" w:hAnsi="Arial" w:cs="Arial"/>
                <w:sz w:val="20"/>
                <w:szCs w:val="20"/>
              </w:rPr>
              <w:t>Otázka</w:t>
            </w:r>
          </w:p>
        </w:tc>
        <w:tc>
          <w:tcPr>
            <w:tcW w:w="6233" w:type="dxa"/>
            <w:shd w:val="clear" w:color="auto" w:fill="D9D9D9" w:themeFill="background1" w:themeFillShade="D9"/>
          </w:tcPr>
          <w:p w:rsidR="007238C6" w:rsidRPr="00C542D3" w:rsidRDefault="007238C6" w:rsidP="0019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3">
              <w:rPr>
                <w:rFonts w:ascii="Arial" w:hAnsi="Arial" w:cs="Arial"/>
                <w:sz w:val="20"/>
                <w:szCs w:val="20"/>
              </w:rPr>
              <w:t>Zadání otázky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38C6" w:rsidRPr="00C542D3" w:rsidRDefault="007238C6" w:rsidP="0019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3">
              <w:rPr>
                <w:rFonts w:ascii="Arial" w:hAnsi="Arial" w:cs="Arial"/>
                <w:sz w:val="20"/>
                <w:szCs w:val="20"/>
              </w:rPr>
              <w:t>PRAVDA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7238C6" w:rsidRPr="00C542D3" w:rsidRDefault="007238C6" w:rsidP="0019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3">
              <w:rPr>
                <w:rFonts w:ascii="Arial" w:hAnsi="Arial" w:cs="Arial"/>
                <w:sz w:val="20"/>
                <w:szCs w:val="20"/>
              </w:rPr>
              <w:t>NEPRAVDA</w:t>
            </w:r>
          </w:p>
        </w:tc>
      </w:tr>
      <w:tr w:rsidR="006E0EC0" w:rsidRPr="00C542D3" w:rsidTr="00852CB3">
        <w:tc>
          <w:tcPr>
            <w:tcW w:w="850" w:type="dxa"/>
            <w:vAlign w:val="center"/>
          </w:tcPr>
          <w:p w:rsidR="006E0EC0" w:rsidRPr="00C542D3" w:rsidRDefault="006E0EC0" w:rsidP="003908B2">
            <w:pPr>
              <w:pStyle w:val="Odstavecseseznamem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6E0EC0" w:rsidRPr="00C542D3" w:rsidRDefault="002B03A2" w:rsidP="006E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Špatná úroda sníží cenu kávy</w:t>
            </w:r>
          </w:p>
        </w:tc>
        <w:tc>
          <w:tcPr>
            <w:tcW w:w="1559" w:type="dxa"/>
            <w:vAlign w:val="center"/>
          </w:tcPr>
          <w:p w:rsidR="006E0EC0" w:rsidRPr="00C542D3" w:rsidRDefault="006E0EC0" w:rsidP="006E0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6E0EC0" w:rsidRPr="00C542D3" w:rsidRDefault="008C6155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238C6" w:rsidRPr="00C542D3" w:rsidTr="00852CB3">
        <w:tc>
          <w:tcPr>
            <w:tcW w:w="850" w:type="dxa"/>
            <w:vAlign w:val="center"/>
          </w:tcPr>
          <w:p w:rsidR="007238C6" w:rsidRPr="00C542D3" w:rsidRDefault="007238C6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7238C6" w:rsidRPr="00C542D3" w:rsidRDefault="002B03A2" w:rsidP="000723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Móda vlněných sukní zvýší cenu vlny</w:t>
            </w:r>
          </w:p>
        </w:tc>
        <w:tc>
          <w:tcPr>
            <w:tcW w:w="1559" w:type="dxa"/>
            <w:vAlign w:val="center"/>
          </w:tcPr>
          <w:p w:rsidR="006E0EC0" w:rsidRPr="00C542D3" w:rsidRDefault="002B03A2" w:rsidP="002B03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E0E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7238C6" w:rsidRPr="00C542D3" w:rsidRDefault="007238C6" w:rsidP="00037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590" w:rsidRPr="00C542D3" w:rsidTr="00852CB3">
        <w:tc>
          <w:tcPr>
            <w:tcW w:w="850" w:type="dxa"/>
            <w:vAlign w:val="center"/>
          </w:tcPr>
          <w:p w:rsidR="00CB5590" w:rsidRPr="00C542D3" w:rsidRDefault="00CB5590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CB5590" w:rsidRPr="00C542D3" w:rsidRDefault="00E13B2E" w:rsidP="00CB5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Móda vegetariánství sníží cenu masa</w:t>
            </w:r>
          </w:p>
        </w:tc>
        <w:tc>
          <w:tcPr>
            <w:tcW w:w="1559" w:type="dxa"/>
            <w:vAlign w:val="center"/>
          </w:tcPr>
          <w:p w:rsidR="006E0EC0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CB5590" w:rsidRPr="00C542D3" w:rsidRDefault="00CB5590" w:rsidP="00037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8C6" w:rsidRPr="00C542D3" w:rsidTr="00852CB3">
        <w:tc>
          <w:tcPr>
            <w:tcW w:w="850" w:type="dxa"/>
            <w:vAlign w:val="center"/>
          </w:tcPr>
          <w:p w:rsidR="007238C6" w:rsidRPr="00C542D3" w:rsidRDefault="007238C6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7238C6" w:rsidRPr="00C542D3" w:rsidRDefault="00B21556" w:rsidP="000723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nabídky statku, služby sníží jeho cenu</w:t>
            </w:r>
          </w:p>
        </w:tc>
        <w:tc>
          <w:tcPr>
            <w:tcW w:w="1559" w:type="dxa"/>
            <w:vAlign w:val="center"/>
          </w:tcPr>
          <w:p w:rsidR="007238C6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7238C6" w:rsidRPr="00C542D3" w:rsidRDefault="007238C6" w:rsidP="00037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8C6" w:rsidRPr="00C542D3" w:rsidTr="00852CB3">
        <w:tc>
          <w:tcPr>
            <w:tcW w:w="850" w:type="dxa"/>
            <w:vAlign w:val="center"/>
          </w:tcPr>
          <w:p w:rsidR="007238C6" w:rsidRPr="00C542D3" w:rsidRDefault="007238C6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7238C6" w:rsidRPr="00C542D3" w:rsidRDefault="00EB4A62" w:rsidP="00EB4A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Snížení nabídky statku, služby zvýší jeho cenu</w:t>
            </w:r>
          </w:p>
        </w:tc>
        <w:tc>
          <w:tcPr>
            <w:tcW w:w="1559" w:type="dxa"/>
            <w:vAlign w:val="center"/>
          </w:tcPr>
          <w:p w:rsidR="007238C6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7238C6" w:rsidRPr="00C542D3" w:rsidRDefault="007238C6" w:rsidP="00037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F66BEA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Poptávkový vztah pro celý trh určuje mnoho faktorů, průměrný rodinný důchod, počet lidí, ceny příbuzných statků, vkus, …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F66BEA" w:rsidP="00F66B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Rozsáhlé zvýšení ceny ropy zvýší cenu všech statků a služeb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DE3DF0" w:rsidP="00DE3D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Dohoda o omezení zbrojení sníží výdaje na obranu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DE3DF0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Vyšší počet obyvatelstva zvýší spotřebu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44700E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Stanovení maximálního stropu nájemného je příčinou vzniku nespokojených nájemců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44700E" w:rsidP="004849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Snížení minimální mzdy zvyšuje zaměstnanost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354513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daní u statku, služby sníží jeho spotřebu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865BAF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Přidáním dalších kapitálových statků k neměnnému množství práce povede ke klesajícím výnosům kapitálu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9B3322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Předpokládejme, že lidé začnou méně cestovat. Tím se sníží poptávka po valutách</w:t>
            </w:r>
            <w:r w:rsidR="00BF3F6E">
              <w:rPr>
                <w:rFonts w:ascii="Arial" w:hAnsi="Arial" w:cs="Arial"/>
                <w:sz w:val="20"/>
                <w:szCs w:val="20"/>
              </w:rPr>
              <w:t xml:space="preserve"> platných na území daných států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9B3322" w:rsidP="00363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obchodních a kapitálových toků vede k posunům nabídky a poptávky, a tím se mění rovnovážný měnový kurs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5D3BD6" w:rsidP="007860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Roste-li úroková sazba, stávají se cenné papíry atraktivnější, </w:t>
            </w:r>
            <w:r w:rsidR="00BF3F6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tím se snižuje poptávka po penězích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370E07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Nabídkový šok je v makroekonomii definován, jako náhlá změna výrobních faktorů nebo produktivity 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9403A7" w:rsidP="009403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klesne, celkový příjem klesne. Cena vzroste, celkový příjem vzroste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082E7B" w:rsidP="0029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 je uspořádání, při kterém na sebe působí prodávající a kupující. Některé trhy existují fyzicky na určitém místě, jiné fungují pomocí počítačů a telefonů.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852CB3">
        <w:tc>
          <w:tcPr>
            <w:tcW w:w="850" w:type="dxa"/>
            <w:vAlign w:val="center"/>
          </w:tcPr>
          <w:p w:rsidR="004D6EAF" w:rsidRPr="00C542D3" w:rsidRDefault="004D6EAF" w:rsidP="003908B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:rsidR="004D6EAF" w:rsidRPr="00C542D3" w:rsidRDefault="00B65ED4" w:rsidP="00D35E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ekonomika</w:t>
            </w:r>
            <w:r w:rsidR="001B50F8">
              <w:rPr>
                <w:rFonts w:ascii="Arial" w:hAnsi="Arial" w:cs="Arial"/>
                <w:sz w:val="20"/>
                <w:szCs w:val="20"/>
              </w:rPr>
              <w:t xml:space="preserve"> je taková, která nedováží ani nevyváží</w:t>
            </w:r>
          </w:p>
        </w:tc>
        <w:tc>
          <w:tcPr>
            <w:tcW w:w="1559" w:type="dxa"/>
            <w:vAlign w:val="center"/>
          </w:tcPr>
          <w:p w:rsidR="004D6EAF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D61" w:rsidRPr="00277FB3" w:rsidRDefault="00987D61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305" w:rsidRPr="00D07305" w:rsidRDefault="00D07305" w:rsidP="00F7361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7D3782" w:rsidRPr="00852CB3" w:rsidRDefault="007F1B50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852CB3">
        <w:rPr>
          <w:rFonts w:ascii="Arial" w:hAnsi="Arial" w:cs="Arial"/>
          <w:color w:val="333333"/>
          <w:sz w:val="18"/>
          <w:szCs w:val="18"/>
          <w:shd w:val="clear" w:color="auto" w:fill="FFFFFF"/>
        </w:rPr>
        <w:t>PAUL A. SAMUELSON A WILLIAM D. NORDHAUS. </w:t>
      </w:r>
      <w:r w:rsidRPr="00852CB3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EKONOMIE</w:t>
      </w:r>
      <w:r w:rsidRPr="00852CB3">
        <w:rPr>
          <w:rFonts w:ascii="Arial" w:hAnsi="Arial" w:cs="Arial"/>
          <w:color w:val="333333"/>
          <w:sz w:val="18"/>
          <w:szCs w:val="18"/>
          <w:shd w:val="clear" w:color="auto" w:fill="FFFFFF"/>
        </w:rPr>
        <w:t>. Praha: Svoboda, 1991, ISBN 80-205-0192-4.</w:t>
      </w:r>
    </w:p>
    <w:p w:rsidR="0027765F" w:rsidRPr="00852CB3" w:rsidRDefault="0027765F" w:rsidP="0027765F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2CB3">
        <w:rPr>
          <w:rFonts w:ascii="Arial" w:hAnsi="Arial" w:cs="Arial"/>
          <w:sz w:val="18"/>
          <w:szCs w:val="18"/>
        </w:rPr>
        <w:t>Vlastní materiály autora</w:t>
      </w:r>
    </w:p>
    <w:sectPr w:rsidR="0027765F" w:rsidRPr="00852CB3" w:rsidSect="00DB1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8E" w:rsidRDefault="0010438E" w:rsidP="000B5843">
      <w:pPr>
        <w:spacing w:after="0" w:line="240" w:lineRule="auto"/>
      </w:pPr>
      <w:r>
        <w:separator/>
      </w:r>
    </w:p>
  </w:endnote>
  <w:endnote w:type="continuationSeparator" w:id="0">
    <w:p w:rsidR="0010438E" w:rsidRDefault="0010438E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8" w:rsidRDefault="00A234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A234E8" w:rsidRDefault="00A234E8" w:rsidP="00A234E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CAAC89" wp14:editId="7B49FEA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B224F" wp14:editId="0620223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4E8" w:rsidRDefault="00A234E8" w:rsidP="00A234E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234E8" w:rsidRDefault="00A234E8" w:rsidP="00A234E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234E8" w:rsidRPr="007509AF" w:rsidRDefault="00A234E8" w:rsidP="00A234E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22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234E8" w:rsidRDefault="00A234E8" w:rsidP="00A234E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234E8" w:rsidRDefault="00A234E8" w:rsidP="00A234E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234E8" w:rsidRPr="007509AF" w:rsidRDefault="00A234E8" w:rsidP="00A234E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8" w:rsidRDefault="00A23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8E" w:rsidRDefault="0010438E" w:rsidP="000B5843">
      <w:pPr>
        <w:spacing w:after="0" w:line="240" w:lineRule="auto"/>
      </w:pPr>
      <w:r>
        <w:separator/>
      </w:r>
    </w:p>
  </w:footnote>
  <w:footnote w:type="continuationSeparator" w:id="0">
    <w:p w:rsidR="0010438E" w:rsidRDefault="0010438E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8" w:rsidRDefault="00A234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8" w:rsidRDefault="00A234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25CA"/>
    <w:multiLevelType w:val="hybridMultilevel"/>
    <w:tmpl w:val="D07EF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720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56F88"/>
    <w:rsid w:val="00060905"/>
    <w:rsid w:val="0007232C"/>
    <w:rsid w:val="00082E7B"/>
    <w:rsid w:val="00091C00"/>
    <w:rsid w:val="000A7A20"/>
    <w:rsid w:val="000B5843"/>
    <w:rsid w:val="000C1ACC"/>
    <w:rsid w:val="000C5B7E"/>
    <w:rsid w:val="000D2AB4"/>
    <w:rsid w:val="000E304A"/>
    <w:rsid w:val="000E4B21"/>
    <w:rsid w:val="000F4A50"/>
    <w:rsid w:val="000F5DB4"/>
    <w:rsid w:val="0010438E"/>
    <w:rsid w:val="00104817"/>
    <w:rsid w:val="001071B7"/>
    <w:rsid w:val="00107D6A"/>
    <w:rsid w:val="00110C58"/>
    <w:rsid w:val="00113D0E"/>
    <w:rsid w:val="001220AC"/>
    <w:rsid w:val="00124D40"/>
    <w:rsid w:val="0012749A"/>
    <w:rsid w:val="00137867"/>
    <w:rsid w:val="00150661"/>
    <w:rsid w:val="001649E2"/>
    <w:rsid w:val="00174AF8"/>
    <w:rsid w:val="0019069C"/>
    <w:rsid w:val="00191417"/>
    <w:rsid w:val="001959FF"/>
    <w:rsid w:val="0019735B"/>
    <w:rsid w:val="001B20D5"/>
    <w:rsid w:val="001B50F8"/>
    <w:rsid w:val="001C5D31"/>
    <w:rsid w:val="001D4A09"/>
    <w:rsid w:val="00216590"/>
    <w:rsid w:val="00216ACA"/>
    <w:rsid w:val="00227558"/>
    <w:rsid w:val="002300AE"/>
    <w:rsid w:val="00262590"/>
    <w:rsid w:val="0027765F"/>
    <w:rsid w:val="00277FB3"/>
    <w:rsid w:val="0028562F"/>
    <w:rsid w:val="00292EBB"/>
    <w:rsid w:val="00293A04"/>
    <w:rsid w:val="002A56D5"/>
    <w:rsid w:val="002A6E04"/>
    <w:rsid w:val="002B03A2"/>
    <w:rsid w:val="002B04DF"/>
    <w:rsid w:val="002D025C"/>
    <w:rsid w:val="002D215A"/>
    <w:rsid w:val="002D48CA"/>
    <w:rsid w:val="002F1F23"/>
    <w:rsid w:val="002F1F6C"/>
    <w:rsid w:val="002F46DE"/>
    <w:rsid w:val="002F5510"/>
    <w:rsid w:val="002F68C7"/>
    <w:rsid w:val="003202BA"/>
    <w:rsid w:val="0032565C"/>
    <w:rsid w:val="00332B2D"/>
    <w:rsid w:val="00335B02"/>
    <w:rsid w:val="0033642E"/>
    <w:rsid w:val="00337CB0"/>
    <w:rsid w:val="00354021"/>
    <w:rsid w:val="00354513"/>
    <w:rsid w:val="0036322F"/>
    <w:rsid w:val="00370E07"/>
    <w:rsid w:val="00373726"/>
    <w:rsid w:val="003810F9"/>
    <w:rsid w:val="003908B2"/>
    <w:rsid w:val="003A0582"/>
    <w:rsid w:val="003A3480"/>
    <w:rsid w:val="003A7ED9"/>
    <w:rsid w:val="003B24D7"/>
    <w:rsid w:val="003B6F46"/>
    <w:rsid w:val="003C5C2D"/>
    <w:rsid w:val="0040256D"/>
    <w:rsid w:val="00405FFE"/>
    <w:rsid w:val="00406629"/>
    <w:rsid w:val="00422A9B"/>
    <w:rsid w:val="00432394"/>
    <w:rsid w:val="004438C5"/>
    <w:rsid w:val="00444745"/>
    <w:rsid w:val="0044700E"/>
    <w:rsid w:val="004564B7"/>
    <w:rsid w:val="00470F7A"/>
    <w:rsid w:val="0047308A"/>
    <w:rsid w:val="00483F6D"/>
    <w:rsid w:val="00484991"/>
    <w:rsid w:val="004903C0"/>
    <w:rsid w:val="004B0E82"/>
    <w:rsid w:val="004B584D"/>
    <w:rsid w:val="004B675D"/>
    <w:rsid w:val="004D6EAF"/>
    <w:rsid w:val="004E65B3"/>
    <w:rsid w:val="00506776"/>
    <w:rsid w:val="00516F45"/>
    <w:rsid w:val="00517B1C"/>
    <w:rsid w:val="00522DBC"/>
    <w:rsid w:val="00533273"/>
    <w:rsid w:val="00537825"/>
    <w:rsid w:val="00545AD5"/>
    <w:rsid w:val="00555DA7"/>
    <w:rsid w:val="00572F8B"/>
    <w:rsid w:val="00573F4C"/>
    <w:rsid w:val="00575588"/>
    <w:rsid w:val="0058091D"/>
    <w:rsid w:val="0058759E"/>
    <w:rsid w:val="00587719"/>
    <w:rsid w:val="0059536C"/>
    <w:rsid w:val="005A19A0"/>
    <w:rsid w:val="005B0412"/>
    <w:rsid w:val="005D3BD6"/>
    <w:rsid w:val="00602261"/>
    <w:rsid w:val="006045EB"/>
    <w:rsid w:val="00607BF9"/>
    <w:rsid w:val="00624FB3"/>
    <w:rsid w:val="00634326"/>
    <w:rsid w:val="00634756"/>
    <w:rsid w:val="00637D2A"/>
    <w:rsid w:val="006430EF"/>
    <w:rsid w:val="00646182"/>
    <w:rsid w:val="00672A49"/>
    <w:rsid w:val="00695CF4"/>
    <w:rsid w:val="006A1460"/>
    <w:rsid w:val="006A1B96"/>
    <w:rsid w:val="006C211E"/>
    <w:rsid w:val="006D243E"/>
    <w:rsid w:val="006E0EC0"/>
    <w:rsid w:val="006F11B0"/>
    <w:rsid w:val="00704796"/>
    <w:rsid w:val="007074B2"/>
    <w:rsid w:val="00712502"/>
    <w:rsid w:val="007238C6"/>
    <w:rsid w:val="0073291D"/>
    <w:rsid w:val="007348F3"/>
    <w:rsid w:val="00755DD0"/>
    <w:rsid w:val="0076408E"/>
    <w:rsid w:val="00774C1D"/>
    <w:rsid w:val="007825C0"/>
    <w:rsid w:val="0078608D"/>
    <w:rsid w:val="00793746"/>
    <w:rsid w:val="0079665E"/>
    <w:rsid w:val="007A7EAC"/>
    <w:rsid w:val="007C2D5B"/>
    <w:rsid w:val="007C6BFD"/>
    <w:rsid w:val="007D3782"/>
    <w:rsid w:val="007D50CE"/>
    <w:rsid w:val="007F1B50"/>
    <w:rsid w:val="007F6467"/>
    <w:rsid w:val="00804D54"/>
    <w:rsid w:val="00817511"/>
    <w:rsid w:val="0083589A"/>
    <w:rsid w:val="00852CB3"/>
    <w:rsid w:val="00863C2F"/>
    <w:rsid w:val="00865BAF"/>
    <w:rsid w:val="008669FB"/>
    <w:rsid w:val="00874C58"/>
    <w:rsid w:val="00885B55"/>
    <w:rsid w:val="00887874"/>
    <w:rsid w:val="00892A9D"/>
    <w:rsid w:val="00897C89"/>
    <w:rsid w:val="008A3A01"/>
    <w:rsid w:val="008A6A6E"/>
    <w:rsid w:val="008C0479"/>
    <w:rsid w:val="008C0716"/>
    <w:rsid w:val="008C6155"/>
    <w:rsid w:val="008D5743"/>
    <w:rsid w:val="008E38A0"/>
    <w:rsid w:val="008E416A"/>
    <w:rsid w:val="008E51ED"/>
    <w:rsid w:val="008E708C"/>
    <w:rsid w:val="008F7EB1"/>
    <w:rsid w:val="00914811"/>
    <w:rsid w:val="00920F06"/>
    <w:rsid w:val="0093607C"/>
    <w:rsid w:val="009403A7"/>
    <w:rsid w:val="00946F8B"/>
    <w:rsid w:val="00951E19"/>
    <w:rsid w:val="0096556E"/>
    <w:rsid w:val="00972080"/>
    <w:rsid w:val="00976A40"/>
    <w:rsid w:val="0098016D"/>
    <w:rsid w:val="00987D61"/>
    <w:rsid w:val="00992214"/>
    <w:rsid w:val="00993D5E"/>
    <w:rsid w:val="0099594B"/>
    <w:rsid w:val="00995C2F"/>
    <w:rsid w:val="009B3322"/>
    <w:rsid w:val="009B4609"/>
    <w:rsid w:val="009D142D"/>
    <w:rsid w:val="009D3A53"/>
    <w:rsid w:val="00A00E7D"/>
    <w:rsid w:val="00A015D3"/>
    <w:rsid w:val="00A11751"/>
    <w:rsid w:val="00A234E8"/>
    <w:rsid w:val="00A254CE"/>
    <w:rsid w:val="00A274A7"/>
    <w:rsid w:val="00A47BE8"/>
    <w:rsid w:val="00A5231E"/>
    <w:rsid w:val="00A71782"/>
    <w:rsid w:val="00A72A5F"/>
    <w:rsid w:val="00A745C8"/>
    <w:rsid w:val="00AC0B5F"/>
    <w:rsid w:val="00AE433B"/>
    <w:rsid w:val="00AF698F"/>
    <w:rsid w:val="00AF6A19"/>
    <w:rsid w:val="00B048FA"/>
    <w:rsid w:val="00B21556"/>
    <w:rsid w:val="00B26553"/>
    <w:rsid w:val="00B3003A"/>
    <w:rsid w:val="00B3393F"/>
    <w:rsid w:val="00B6546F"/>
    <w:rsid w:val="00B654E7"/>
    <w:rsid w:val="00B65ED4"/>
    <w:rsid w:val="00B765F9"/>
    <w:rsid w:val="00B9107F"/>
    <w:rsid w:val="00BA212B"/>
    <w:rsid w:val="00BA54C0"/>
    <w:rsid w:val="00BD2725"/>
    <w:rsid w:val="00BD2779"/>
    <w:rsid w:val="00BE0CD0"/>
    <w:rsid w:val="00BE2920"/>
    <w:rsid w:val="00BE344C"/>
    <w:rsid w:val="00BF08DD"/>
    <w:rsid w:val="00BF09F2"/>
    <w:rsid w:val="00BF3F6E"/>
    <w:rsid w:val="00C36DDD"/>
    <w:rsid w:val="00C45DC8"/>
    <w:rsid w:val="00C542D3"/>
    <w:rsid w:val="00C56CAE"/>
    <w:rsid w:val="00C61D68"/>
    <w:rsid w:val="00C80C09"/>
    <w:rsid w:val="00C82A66"/>
    <w:rsid w:val="00CA557F"/>
    <w:rsid w:val="00CB5590"/>
    <w:rsid w:val="00CC3D37"/>
    <w:rsid w:val="00CC50CE"/>
    <w:rsid w:val="00CD06DC"/>
    <w:rsid w:val="00CF3B04"/>
    <w:rsid w:val="00CF67CE"/>
    <w:rsid w:val="00D07305"/>
    <w:rsid w:val="00D11B5C"/>
    <w:rsid w:val="00D157EF"/>
    <w:rsid w:val="00D16119"/>
    <w:rsid w:val="00D267F3"/>
    <w:rsid w:val="00D34B0C"/>
    <w:rsid w:val="00D35EF7"/>
    <w:rsid w:val="00D37C8D"/>
    <w:rsid w:val="00D4348D"/>
    <w:rsid w:val="00D54280"/>
    <w:rsid w:val="00D81081"/>
    <w:rsid w:val="00D90721"/>
    <w:rsid w:val="00D91A6B"/>
    <w:rsid w:val="00D92DEF"/>
    <w:rsid w:val="00D9450B"/>
    <w:rsid w:val="00DA3C58"/>
    <w:rsid w:val="00DA40EF"/>
    <w:rsid w:val="00DB13F3"/>
    <w:rsid w:val="00DB70D0"/>
    <w:rsid w:val="00DC0A5C"/>
    <w:rsid w:val="00DD2038"/>
    <w:rsid w:val="00DE36C2"/>
    <w:rsid w:val="00DE3DF0"/>
    <w:rsid w:val="00DF0F76"/>
    <w:rsid w:val="00DF6BDD"/>
    <w:rsid w:val="00E01B11"/>
    <w:rsid w:val="00E13B2E"/>
    <w:rsid w:val="00E32BCE"/>
    <w:rsid w:val="00E43FF1"/>
    <w:rsid w:val="00E4599E"/>
    <w:rsid w:val="00E46384"/>
    <w:rsid w:val="00E526D4"/>
    <w:rsid w:val="00E52751"/>
    <w:rsid w:val="00E75E44"/>
    <w:rsid w:val="00E77C89"/>
    <w:rsid w:val="00E81EA2"/>
    <w:rsid w:val="00E8468F"/>
    <w:rsid w:val="00E906BE"/>
    <w:rsid w:val="00E9618D"/>
    <w:rsid w:val="00E97C2C"/>
    <w:rsid w:val="00EB4A62"/>
    <w:rsid w:val="00EB5967"/>
    <w:rsid w:val="00EC05BE"/>
    <w:rsid w:val="00EC4076"/>
    <w:rsid w:val="00EC5472"/>
    <w:rsid w:val="00ED6F46"/>
    <w:rsid w:val="00EE3628"/>
    <w:rsid w:val="00EF41D4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4707B"/>
    <w:rsid w:val="00F52656"/>
    <w:rsid w:val="00F659FC"/>
    <w:rsid w:val="00F66BEA"/>
    <w:rsid w:val="00F67DC8"/>
    <w:rsid w:val="00F70291"/>
    <w:rsid w:val="00F7361A"/>
    <w:rsid w:val="00F76C23"/>
    <w:rsid w:val="00F93EA0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A5E4F"/>
  <w15:docId w15:val="{0F7212E9-D857-4E7F-964F-47D644F3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29CFF7-58E9-4B2B-AAB0-4E4BA15F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3</cp:revision>
  <dcterms:created xsi:type="dcterms:W3CDTF">2020-03-01T20:15:00Z</dcterms:created>
  <dcterms:modified xsi:type="dcterms:W3CDTF">2020-04-09T07:39:00Z</dcterms:modified>
</cp:coreProperties>
</file>