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25" w:rsidRDefault="00AC6507">
      <w:pPr>
        <w:rPr>
          <w:sz w:val="28"/>
          <w:szCs w:val="28"/>
          <w:u w:val="single"/>
        </w:rPr>
      </w:pPr>
      <w:bookmarkStart w:id="0" w:name="_GoBack"/>
      <w:bookmarkEnd w:id="0"/>
      <w:r w:rsidRPr="00AC6507">
        <w:rPr>
          <w:b/>
          <w:sz w:val="32"/>
          <w:szCs w:val="32"/>
        </w:rPr>
        <w:t>Pracovní list</w:t>
      </w:r>
      <w:r>
        <w:rPr>
          <w:b/>
          <w:sz w:val="28"/>
          <w:szCs w:val="28"/>
        </w:rPr>
        <w:t xml:space="preserve">  -   </w:t>
      </w:r>
      <w:r w:rsidRPr="00AC6507">
        <w:rPr>
          <w:sz w:val="28"/>
          <w:szCs w:val="28"/>
          <w:u w:val="single"/>
        </w:rPr>
        <w:t>Klokotský poutní areál</w:t>
      </w:r>
    </w:p>
    <w:p w:rsidR="00AC6507" w:rsidRDefault="00AC6507">
      <w:pPr>
        <w:rPr>
          <w:sz w:val="28"/>
          <w:szCs w:val="28"/>
          <w:u w:val="single"/>
        </w:rPr>
      </w:pPr>
    </w:p>
    <w:p w:rsidR="00AC6507" w:rsidRDefault="00EA6F1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6507" w:rsidRPr="00AC6507">
        <w:rPr>
          <w:sz w:val="24"/>
          <w:szCs w:val="24"/>
        </w:rPr>
        <w:t>Klokotský poutní</w:t>
      </w:r>
      <w:r w:rsidR="00AC6507">
        <w:rPr>
          <w:sz w:val="24"/>
          <w:szCs w:val="24"/>
        </w:rPr>
        <w:t xml:space="preserve"> areál patří mezi významná památná místa. </w:t>
      </w:r>
      <w:proofErr w:type="gramStart"/>
      <w:r w:rsidR="00AC6507">
        <w:rPr>
          <w:sz w:val="24"/>
          <w:szCs w:val="24"/>
        </w:rPr>
        <w:t>Poutě</w:t>
      </w:r>
      <w:proofErr w:type="gramEnd"/>
      <w:r w:rsidR="00AC6507">
        <w:rPr>
          <w:sz w:val="24"/>
          <w:szCs w:val="24"/>
        </w:rPr>
        <w:t xml:space="preserve"> se konají ve výroční den nějaké historické události, na památku světice, kterou v Klokotech je …. (1), má pro věřící naplňovat úlohu, </w:t>
      </w:r>
      <w:r>
        <w:rPr>
          <w:sz w:val="24"/>
          <w:szCs w:val="24"/>
        </w:rPr>
        <w:t xml:space="preserve"> té </w:t>
      </w:r>
      <w:proofErr w:type="gramStart"/>
      <w:r>
        <w:rPr>
          <w:sz w:val="24"/>
          <w:szCs w:val="24"/>
        </w:rPr>
        <w:t>jež</w:t>
      </w:r>
      <w:proofErr w:type="gramEnd"/>
      <w:r>
        <w:rPr>
          <w:sz w:val="24"/>
          <w:szCs w:val="24"/>
        </w:rPr>
        <w:t xml:space="preserve"> se přimlouvá a oroduje za lidi u svého božího syna …. (2).</w:t>
      </w:r>
    </w:p>
    <w:p w:rsidR="00EA6F1E" w:rsidRDefault="00EA6F1E">
      <w:pPr>
        <w:rPr>
          <w:sz w:val="24"/>
          <w:szCs w:val="24"/>
        </w:rPr>
      </w:pPr>
      <w:r>
        <w:rPr>
          <w:sz w:val="24"/>
          <w:szCs w:val="24"/>
        </w:rPr>
        <w:t xml:space="preserve">   Toto místo je spojeno s návštěvami Kaple …. (3) u pramene zvaná …. (4). Voda z tohoto místa byla považována za uzdravující.</w:t>
      </w:r>
    </w:p>
    <w:p w:rsidR="00EA6F1E" w:rsidRDefault="00EA6F1E">
      <w:pPr>
        <w:rPr>
          <w:sz w:val="24"/>
          <w:szCs w:val="24"/>
        </w:rPr>
      </w:pPr>
      <w:r>
        <w:rPr>
          <w:sz w:val="24"/>
          <w:szCs w:val="24"/>
        </w:rPr>
        <w:t xml:space="preserve">   Hlavní pouť se koná okolo 15. srpna na svátek …. (5) a malá pouť na svátek ….(6).</w:t>
      </w:r>
    </w:p>
    <w:p w:rsidR="00EA6F1E" w:rsidRDefault="00EA6F1E">
      <w:pPr>
        <w:rPr>
          <w:sz w:val="24"/>
          <w:szCs w:val="24"/>
        </w:rPr>
      </w:pPr>
      <w:r>
        <w:rPr>
          <w:sz w:val="24"/>
          <w:szCs w:val="24"/>
        </w:rPr>
        <w:t xml:space="preserve">   Tradice potního místa sahá až do středověku a jde o významný (sloh) …. (7) areál s kostelem, ambity s kaplemi a vedle umístěným …. (8).</w:t>
      </w:r>
    </w:p>
    <w:p w:rsidR="00CF27B1" w:rsidRDefault="00CF27B1">
      <w:pPr>
        <w:rPr>
          <w:sz w:val="24"/>
          <w:szCs w:val="24"/>
        </w:rPr>
      </w:pPr>
      <w:r>
        <w:rPr>
          <w:sz w:val="24"/>
          <w:szCs w:val="24"/>
        </w:rPr>
        <w:t xml:space="preserve">   Kronikářem místního areálu se stal roku 2006 …. (9). Kronikář při své práci čerpal z ústních podání a z velké řady publikací o tomto významném místě.</w:t>
      </w:r>
    </w:p>
    <w:p w:rsidR="00CF27B1" w:rsidRDefault="00CF27B1">
      <w:pPr>
        <w:rPr>
          <w:sz w:val="24"/>
          <w:szCs w:val="24"/>
        </w:rPr>
      </w:pPr>
      <w:r>
        <w:rPr>
          <w:sz w:val="24"/>
          <w:szCs w:val="24"/>
        </w:rPr>
        <w:t xml:space="preserve">   Areál se nachází ve městě …. (10) a statut královského města mu byl udělen roku 1437 českým králem …. (11).  Nedaleko se nachází rybník …. (12) zřízený roku 1492.  Otázka:                     Kde vzali zřizovatelé inspiraci k tomuto jménu?</w:t>
      </w:r>
    </w:p>
    <w:p w:rsidR="00CF27B1" w:rsidRDefault="00CF27B1">
      <w:pPr>
        <w:rPr>
          <w:sz w:val="24"/>
          <w:szCs w:val="24"/>
        </w:rPr>
      </w:pPr>
      <w:r>
        <w:rPr>
          <w:sz w:val="24"/>
          <w:szCs w:val="24"/>
        </w:rPr>
        <w:t xml:space="preserve">   Hlavní dominantou města je pozdně gotický chrám …. (13). Dnešní báň kostelní věže byla postavena roku …. (14).</w:t>
      </w:r>
    </w:p>
    <w:p w:rsidR="00CF27B1" w:rsidRDefault="00CF27B1">
      <w:pPr>
        <w:rPr>
          <w:sz w:val="24"/>
          <w:szCs w:val="24"/>
        </w:rPr>
      </w:pPr>
      <w:r>
        <w:rPr>
          <w:sz w:val="24"/>
          <w:szCs w:val="24"/>
        </w:rPr>
        <w:t xml:space="preserve">   Další významnou stavbou je dvouposchoďová radnice na náměstí s cennými interiéry, jako je pozdně …. (15) radní síň se síťovou klenbou, která svou vzdušností a prostorovou koncepcí předbíhá budoucí …. (16) výtvarný styl.</w:t>
      </w:r>
    </w:p>
    <w:p w:rsidR="001C2A4E" w:rsidRDefault="001C2A4E">
      <w:pPr>
        <w:rPr>
          <w:sz w:val="24"/>
          <w:szCs w:val="24"/>
        </w:rPr>
      </w:pPr>
      <w:r>
        <w:rPr>
          <w:sz w:val="24"/>
          <w:szCs w:val="24"/>
        </w:rPr>
        <w:t xml:space="preserve">   Za historií přichází do města řada turistů. Vítejte i vy!</w:t>
      </w:r>
    </w:p>
    <w:p w:rsidR="00B90018" w:rsidRDefault="00B90018">
      <w:pPr>
        <w:rPr>
          <w:sz w:val="24"/>
          <w:szCs w:val="24"/>
        </w:rPr>
      </w:pPr>
    </w:p>
    <w:p w:rsidR="00B90018" w:rsidRDefault="00B90018">
      <w:pPr>
        <w:rPr>
          <w:sz w:val="24"/>
          <w:szCs w:val="24"/>
        </w:rPr>
      </w:pPr>
      <w:r>
        <w:rPr>
          <w:sz w:val="24"/>
          <w:szCs w:val="24"/>
        </w:rPr>
        <w:t xml:space="preserve">1. …………………………………………………………………… 9. …………………………………………………………. </w:t>
      </w:r>
    </w:p>
    <w:p w:rsidR="005C66D7" w:rsidRDefault="00B90018">
      <w:pPr>
        <w:rPr>
          <w:sz w:val="24"/>
          <w:szCs w:val="24"/>
        </w:rPr>
      </w:pPr>
      <w:r>
        <w:rPr>
          <w:sz w:val="24"/>
          <w:szCs w:val="24"/>
        </w:rPr>
        <w:t xml:space="preserve">2. ………………………………………………………………… 10. </w:t>
      </w:r>
      <w:r w:rsidR="005C66D7">
        <w:rPr>
          <w:sz w:val="24"/>
          <w:szCs w:val="24"/>
        </w:rPr>
        <w:t>…………………………………………………………..</w:t>
      </w:r>
    </w:p>
    <w:p w:rsidR="00B90018" w:rsidRDefault="00B90018">
      <w:pPr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 11. ………………………………………………………….</w:t>
      </w:r>
      <w:r w:rsidR="005C66D7">
        <w:rPr>
          <w:sz w:val="24"/>
          <w:szCs w:val="24"/>
        </w:rPr>
        <w:t>.</w:t>
      </w:r>
    </w:p>
    <w:p w:rsidR="00B90018" w:rsidRDefault="00B90018">
      <w:pPr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</w:t>
      </w:r>
      <w:r w:rsidR="005C66D7">
        <w:rPr>
          <w:sz w:val="24"/>
          <w:szCs w:val="24"/>
        </w:rPr>
        <w:t xml:space="preserve"> 1</w:t>
      </w:r>
      <w:r>
        <w:rPr>
          <w:sz w:val="24"/>
          <w:szCs w:val="24"/>
        </w:rPr>
        <w:t>2. …………………………………………………………</w:t>
      </w:r>
      <w:r w:rsidR="005C66D7">
        <w:rPr>
          <w:sz w:val="24"/>
          <w:szCs w:val="24"/>
        </w:rPr>
        <w:t>..</w:t>
      </w:r>
    </w:p>
    <w:p w:rsidR="00B90018" w:rsidRDefault="00B90018">
      <w:pPr>
        <w:rPr>
          <w:sz w:val="24"/>
          <w:szCs w:val="24"/>
        </w:rPr>
      </w:pPr>
      <w:r>
        <w:rPr>
          <w:sz w:val="24"/>
          <w:szCs w:val="24"/>
        </w:rPr>
        <w:t>5. ………………………………………………………………</w:t>
      </w:r>
      <w:r w:rsidR="005C66D7">
        <w:rPr>
          <w:sz w:val="24"/>
          <w:szCs w:val="24"/>
        </w:rPr>
        <w:t xml:space="preserve">... 13. </w:t>
      </w:r>
      <w:r>
        <w:rPr>
          <w:sz w:val="24"/>
          <w:szCs w:val="24"/>
        </w:rPr>
        <w:t>…………………</w:t>
      </w:r>
      <w:r w:rsidR="005C66D7">
        <w:rPr>
          <w:sz w:val="24"/>
          <w:szCs w:val="24"/>
        </w:rPr>
        <w:t>………………………………………..</w:t>
      </w:r>
    </w:p>
    <w:p w:rsidR="005C66D7" w:rsidRDefault="00B90018">
      <w:pPr>
        <w:rPr>
          <w:sz w:val="24"/>
          <w:szCs w:val="24"/>
        </w:rPr>
      </w:pPr>
      <w:r>
        <w:rPr>
          <w:sz w:val="24"/>
          <w:szCs w:val="24"/>
        </w:rPr>
        <w:t>6. …………………………………………………………………</w:t>
      </w:r>
      <w:r w:rsidR="005C66D7">
        <w:rPr>
          <w:sz w:val="24"/>
          <w:szCs w:val="24"/>
        </w:rPr>
        <w:t xml:space="preserve"> 14. …………………………………………………………..</w:t>
      </w:r>
    </w:p>
    <w:p w:rsidR="00B90018" w:rsidRDefault="00B90018">
      <w:pPr>
        <w:rPr>
          <w:sz w:val="24"/>
          <w:szCs w:val="24"/>
        </w:rPr>
      </w:pPr>
      <w:r>
        <w:rPr>
          <w:sz w:val="24"/>
          <w:szCs w:val="24"/>
        </w:rPr>
        <w:t>7. …………………………………………………………………</w:t>
      </w:r>
      <w:r w:rsidR="005C66D7">
        <w:rPr>
          <w:sz w:val="24"/>
          <w:szCs w:val="24"/>
        </w:rPr>
        <w:t xml:space="preserve"> 15. </w:t>
      </w:r>
      <w:r>
        <w:rPr>
          <w:sz w:val="24"/>
          <w:szCs w:val="24"/>
        </w:rPr>
        <w:t>…………………</w:t>
      </w:r>
      <w:r w:rsidR="005C66D7">
        <w:rPr>
          <w:sz w:val="24"/>
          <w:szCs w:val="24"/>
        </w:rPr>
        <w:t>………………………………………..</w:t>
      </w:r>
    </w:p>
    <w:p w:rsidR="00B90018" w:rsidRDefault="00B90018">
      <w:pPr>
        <w:rPr>
          <w:sz w:val="24"/>
          <w:szCs w:val="24"/>
        </w:rPr>
      </w:pPr>
      <w:r>
        <w:rPr>
          <w:sz w:val="24"/>
          <w:szCs w:val="24"/>
        </w:rPr>
        <w:t>8. …………………………………………………………………</w:t>
      </w:r>
      <w:r w:rsidR="005C66D7">
        <w:rPr>
          <w:sz w:val="24"/>
          <w:szCs w:val="24"/>
        </w:rPr>
        <w:t xml:space="preserve"> 16. </w:t>
      </w:r>
      <w:r>
        <w:rPr>
          <w:sz w:val="24"/>
          <w:szCs w:val="24"/>
        </w:rPr>
        <w:t>…………………</w:t>
      </w:r>
      <w:r w:rsidR="005C66D7">
        <w:rPr>
          <w:sz w:val="24"/>
          <w:szCs w:val="24"/>
        </w:rPr>
        <w:t>…………………………………………</w:t>
      </w:r>
    </w:p>
    <w:p w:rsidR="009068C7" w:rsidRDefault="009068C7">
      <w:pPr>
        <w:rPr>
          <w:sz w:val="24"/>
          <w:szCs w:val="24"/>
        </w:rPr>
      </w:pPr>
    </w:p>
    <w:p w:rsidR="009068C7" w:rsidRDefault="009068C7">
      <w:pPr>
        <w:rPr>
          <w:sz w:val="24"/>
          <w:szCs w:val="24"/>
        </w:rPr>
      </w:pPr>
    </w:p>
    <w:p w:rsidR="00F57D58" w:rsidRDefault="00F57D58">
      <w:pPr>
        <w:rPr>
          <w:b/>
          <w:sz w:val="24"/>
          <w:szCs w:val="24"/>
        </w:rPr>
      </w:pPr>
    </w:p>
    <w:p w:rsidR="009068C7" w:rsidRDefault="009068C7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Odpovědi:</w:t>
      </w:r>
    </w:p>
    <w:p w:rsidR="009068C7" w:rsidRDefault="009068C7">
      <w:pPr>
        <w:rPr>
          <w:sz w:val="24"/>
          <w:szCs w:val="24"/>
        </w:rPr>
      </w:pPr>
      <w:r w:rsidRPr="009068C7">
        <w:rPr>
          <w:sz w:val="24"/>
          <w:szCs w:val="24"/>
        </w:rPr>
        <w:t>1. Panna Marie</w:t>
      </w:r>
      <w:r>
        <w:rPr>
          <w:sz w:val="24"/>
          <w:szCs w:val="24"/>
        </w:rPr>
        <w:t xml:space="preserve"> (Klokotská)</w:t>
      </w:r>
    </w:p>
    <w:p w:rsidR="009068C7" w:rsidRDefault="009068C7">
      <w:pPr>
        <w:rPr>
          <w:sz w:val="24"/>
          <w:szCs w:val="24"/>
        </w:rPr>
      </w:pPr>
      <w:r>
        <w:rPr>
          <w:sz w:val="24"/>
          <w:szCs w:val="24"/>
        </w:rPr>
        <w:t>2. Ježíše Krista</w:t>
      </w:r>
    </w:p>
    <w:p w:rsidR="009068C7" w:rsidRDefault="009068C7">
      <w:pPr>
        <w:rPr>
          <w:sz w:val="24"/>
          <w:szCs w:val="24"/>
        </w:rPr>
      </w:pPr>
      <w:r>
        <w:rPr>
          <w:sz w:val="24"/>
          <w:szCs w:val="24"/>
        </w:rPr>
        <w:t>3. Kaple Panny Marie</w:t>
      </w:r>
    </w:p>
    <w:p w:rsidR="009068C7" w:rsidRDefault="009068C7">
      <w:pPr>
        <w:rPr>
          <w:sz w:val="24"/>
          <w:szCs w:val="24"/>
        </w:rPr>
      </w:pPr>
      <w:r>
        <w:rPr>
          <w:sz w:val="24"/>
          <w:szCs w:val="24"/>
        </w:rPr>
        <w:t>4. pramen Dobrá voda</w:t>
      </w:r>
    </w:p>
    <w:p w:rsidR="009068C7" w:rsidRDefault="009068C7">
      <w:pPr>
        <w:rPr>
          <w:sz w:val="24"/>
          <w:szCs w:val="24"/>
        </w:rPr>
      </w:pPr>
      <w:r>
        <w:rPr>
          <w:sz w:val="24"/>
          <w:szCs w:val="24"/>
        </w:rPr>
        <w:t>5. Nanebevzetí Panny Marie</w:t>
      </w:r>
    </w:p>
    <w:p w:rsidR="009068C7" w:rsidRDefault="009068C7">
      <w:pPr>
        <w:rPr>
          <w:sz w:val="24"/>
          <w:szCs w:val="24"/>
        </w:rPr>
      </w:pPr>
      <w:r>
        <w:rPr>
          <w:sz w:val="24"/>
          <w:szCs w:val="24"/>
        </w:rPr>
        <w:t>6. Neposkvrněného srdce Panny Marie</w:t>
      </w:r>
    </w:p>
    <w:p w:rsidR="009068C7" w:rsidRDefault="009068C7">
      <w:pPr>
        <w:rPr>
          <w:sz w:val="24"/>
          <w:szCs w:val="24"/>
        </w:rPr>
      </w:pPr>
      <w:r>
        <w:rPr>
          <w:sz w:val="24"/>
          <w:szCs w:val="24"/>
        </w:rPr>
        <w:t>7. barokní</w:t>
      </w:r>
    </w:p>
    <w:p w:rsidR="009068C7" w:rsidRDefault="009068C7">
      <w:pPr>
        <w:rPr>
          <w:sz w:val="24"/>
          <w:szCs w:val="24"/>
        </w:rPr>
      </w:pPr>
      <w:r>
        <w:rPr>
          <w:sz w:val="24"/>
          <w:szCs w:val="24"/>
        </w:rPr>
        <w:t>8. hřbitovem</w:t>
      </w:r>
    </w:p>
    <w:p w:rsidR="009068C7" w:rsidRDefault="009068C7">
      <w:pPr>
        <w:rPr>
          <w:sz w:val="24"/>
          <w:szCs w:val="24"/>
        </w:rPr>
      </w:pPr>
      <w:r>
        <w:rPr>
          <w:sz w:val="24"/>
          <w:szCs w:val="24"/>
        </w:rPr>
        <w:t>9. MVDr. František Rytíř</w:t>
      </w:r>
    </w:p>
    <w:p w:rsidR="009068C7" w:rsidRDefault="009068C7">
      <w:pPr>
        <w:rPr>
          <w:sz w:val="24"/>
          <w:szCs w:val="24"/>
        </w:rPr>
      </w:pPr>
      <w:r>
        <w:rPr>
          <w:sz w:val="24"/>
          <w:szCs w:val="24"/>
        </w:rPr>
        <w:t>10. Tábor</w:t>
      </w:r>
    </w:p>
    <w:p w:rsidR="009068C7" w:rsidRDefault="009068C7">
      <w:pPr>
        <w:rPr>
          <w:sz w:val="24"/>
          <w:szCs w:val="24"/>
        </w:rPr>
      </w:pPr>
      <w:r>
        <w:rPr>
          <w:sz w:val="24"/>
          <w:szCs w:val="24"/>
        </w:rPr>
        <w:t>11. Zikmund Lucemburský</w:t>
      </w:r>
    </w:p>
    <w:p w:rsidR="009068C7" w:rsidRDefault="009068C7">
      <w:pPr>
        <w:rPr>
          <w:sz w:val="24"/>
          <w:szCs w:val="24"/>
        </w:rPr>
      </w:pPr>
      <w:r>
        <w:rPr>
          <w:sz w:val="24"/>
          <w:szCs w:val="24"/>
        </w:rPr>
        <w:t>12. Jordán – Bible</w:t>
      </w:r>
    </w:p>
    <w:p w:rsidR="009068C7" w:rsidRDefault="009068C7">
      <w:pPr>
        <w:rPr>
          <w:sz w:val="24"/>
          <w:szCs w:val="24"/>
        </w:rPr>
      </w:pPr>
      <w:r>
        <w:rPr>
          <w:sz w:val="24"/>
          <w:szCs w:val="24"/>
        </w:rPr>
        <w:t>13. Proměnění Páně</w:t>
      </w:r>
    </w:p>
    <w:p w:rsidR="009068C7" w:rsidRDefault="009068C7">
      <w:pPr>
        <w:rPr>
          <w:sz w:val="24"/>
          <w:szCs w:val="24"/>
        </w:rPr>
      </w:pPr>
      <w:r>
        <w:rPr>
          <w:sz w:val="24"/>
          <w:szCs w:val="24"/>
        </w:rPr>
        <w:t>14. 1677</w:t>
      </w:r>
    </w:p>
    <w:p w:rsidR="009068C7" w:rsidRDefault="009068C7">
      <w:pPr>
        <w:rPr>
          <w:sz w:val="24"/>
          <w:szCs w:val="24"/>
        </w:rPr>
      </w:pPr>
      <w:r>
        <w:rPr>
          <w:sz w:val="24"/>
          <w:szCs w:val="24"/>
        </w:rPr>
        <w:t>15. gotická</w:t>
      </w:r>
    </w:p>
    <w:p w:rsidR="009068C7" w:rsidRDefault="009068C7">
      <w:pPr>
        <w:rPr>
          <w:sz w:val="24"/>
          <w:szCs w:val="24"/>
        </w:rPr>
      </w:pPr>
      <w:r>
        <w:rPr>
          <w:sz w:val="24"/>
          <w:szCs w:val="24"/>
        </w:rPr>
        <w:t>16. renesance</w:t>
      </w:r>
    </w:p>
    <w:p w:rsidR="009068C7" w:rsidRPr="009068C7" w:rsidRDefault="009068C7">
      <w:pPr>
        <w:rPr>
          <w:sz w:val="24"/>
          <w:szCs w:val="24"/>
        </w:rPr>
      </w:pPr>
    </w:p>
    <w:p w:rsidR="00CF27B1" w:rsidRDefault="00CF27B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A6F1E" w:rsidRPr="00AC6507" w:rsidRDefault="00EA6F1E">
      <w:pPr>
        <w:rPr>
          <w:sz w:val="24"/>
          <w:szCs w:val="24"/>
        </w:rPr>
      </w:pPr>
    </w:p>
    <w:sectPr w:rsidR="00EA6F1E" w:rsidRPr="00AC650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06" w:rsidRDefault="009B3206" w:rsidP="00F57D58">
      <w:pPr>
        <w:spacing w:after="0" w:line="240" w:lineRule="auto"/>
      </w:pPr>
      <w:r>
        <w:separator/>
      </w:r>
    </w:p>
  </w:endnote>
  <w:endnote w:type="continuationSeparator" w:id="0">
    <w:p w:rsidR="009B3206" w:rsidRDefault="009B3206" w:rsidP="00F5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D58" w:rsidRDefault="00F57D58" w:rsidP="00F57D5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3E17FF2" wp14:editId="6CF62D6B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95F27" wp14:editId="2304299F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D58" w:rsidRDefault="00F57D58" w:rsidP="00F57D5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57D58" w:rsidRDefault="00F57D58" w:rsidP="00F57D5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57D58" w:rsidRPr="007509AF" w:rsidRDefault="00F57D58" w:rsidP="00F57D5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95F2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F57D58" w:rsidRDefault="00F57D58" w:rsidP="00F57D5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57D58" w:rsidRDefault="00F57D58" w:rsidP="00F57D5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57D58" w:rsidRPr="007509AF" w:rsidRDefault="00F57D58" w:rsidP="00F57D5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F57D58" w:rsidRDefault="00F57D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06" w:rsidRDefault="009B3206" w:rsidP="00F57D58">
      <w:pPr>
        <w:spacing w:after="0" w:line="240" w:lineRule="auto"/>
      </w:pPr>
      <w:r>
        <w:separator/>
      </w:r>
    </w:p>
  </w:footnote>
  <w:footnote w:type="continuationSeparator" w:id="0">
    <w:p w:rsidR="009B3206" w:rsidRDefault="009B3206" w:rsidP="00F5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D58" w:rsidRDefault="00F57D58" w:rsidP="00F57D58">
    <w:pPr>
      <w:pStyle w:val="Zhlav"/>
      <w:tabs>
        <w:tab w:val="clear" w:pos="4536"/>
        <w:tab w:val="clear" w:pos="9072"/>
        <w:tab w:val="left" w:pos="1275"/>
        <w:tab w:val="left" w:pos="6600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1" layoutInCell="0" allowOverlap="1" wp14:anchorId="79C2EEE5" wp14:editId="4653CBBD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F57D58" w:rsidRDefault="00F57D58">
    <w:pPr>
      <w:pStyle w:val="Zhlav"/>
    </w:pPr>
  </w:p>
  <w:p w:rsidR="00F57D58" w:rsidRDefault="00F57D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CE"/>
    <w:rsid w:val="0004278B"/>
    <w:rsid w:val="001C2A4E"/>
    <w:rsid w:val="005C66D7"/>
    <w:rsid w:val="00735CCE"/>
    <w:rsid w:val="008D002F"/>
    <w:rsid w:val="009068C7"/>
    <w:rsid w:val="009B3206"/>
    <w:rsid w:val="00AC6507"/>
    <w:rsid w:val="00B90018"/>
    <w:rsid w:val="00C13D25"/>
    <w:rsid w:val="00CF27B1"/>
    <w:rsid w:val="00EA6F1E"/>
    <w:rsid w:val="00F5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F7F1"/>
  <w15:chartTrackingRefBased/>
  <w15:docId w15:val="{51DBAC96-FCBA-4B12-8FBD-EF2F457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D58"/>
  </w:style>
  <w:style w:type="paragraph" w:styleId="Zpat">
    <w:name w:val="footer"/>
    <w:basedOn w:val="Normln"/>
    <w:link w:val="ZpatChar"/>
    <w:uiPriority w:val="99"/>
    <w:unhideWhenUsed/>
    <w:rsid w:val="00F5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7D58"/>
  </w:style>
  <w:style w:type="paragraph" w:styleId="Bezmezer">
    <w:name w:val="No Spacing"/>
    <w:uiPriority w:val="1"/>
    <w:qFormat/>
    <w:rsid w:val="00F57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</dc:creator>
  <cp:keywords/>
  <dc:description/>
  <cp:lastModifiedBy>Eva Kejkulová</cp:lastModifiedBy>
  <cp:revision>4</cp:revision>
  <dcterms:created xsi:type="dcterms:W3CDTF">2019-07-02T11:28:00Z</dcterms:created>
  <dcterms:modified xsi:type="dcterms:W3CDTF">2020-03-23T13:04:00Z</dcterms:modified>
</cp:coreProperties>
</file>