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00" w:rsidRPr="005338F7" w:rsidRDefault="005338F7" w:rsidP="005338F7">
      <w:pPr>
        <w:jc w:val="center"/>
        <w:rPr>
          <w:b/>
          <w:sz w:val="50"/>
          <w:szCs w:val="50"/>
        </w:rPr>
      </w:pPr>
      <w:r w:rsidRPr="005338F7">
        <w:rPr>
          <w:b/>
          <w:sz w:val="50"/>
          <w:szCs w:val="50"/>
        </w:rPr>
        <w:t>Druhy pojmenovaných smluv</w:t>
      </w:r>
    </w:p>
    <w:tbl>
      <w:tblPr>
        <w:tblStyle w:val="Tmavtabulkasmkou5zvraznn21"/>
        <w:tblW w:w="9782" w:type="dxa"/>
        <w:tblInd w:w="-318" w:type="dxa"/>
        <w:tblLook w:val="04A0" w:firstRow="1" w:lastRow="0" w:firstColumn="1" w:lastColumn="0" w:noHBand="0" w:noVBand="1"/>
      </w:tblPr>
      <w:tblGrid>
        <w:gridCol w:w="1977"/>
        <w:gridCol w:w="1862"/>
        <w:gridCol w:w="1689"/>
        <w:gridCol w:w="4254"/>
      </w:tblGrid>
      <w:tr w:rsidR="005338F7" w:rsidRPr="005338F7" w:rsidTr="00533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30"/>
                <w:szCs w:val="30"/>
              </w:rPr>
            </w:pPr>
            <w:r w:rsidRPr="005338F7">
              <w:rPr>
                <w:rFonts w:ascii="Corbel" w:hAnsi="Corbel" w:cs="Times New Roman"/>
                <w:sz w:val="30"/>
                <w:szCs w:val="30"/>
              </w:rPr>
              <w:t>Druh</w:t>
            </w:r>
            <w:r>
              <w:rPr>
                <w:rFonts w:ascii="Corbel" w:hAnsi="Corbel" w:cs="Times New Roman"/>
                <w:sz w:val="30"/>
                <w:szCs w:val="30"/>
              </w:rPr>
              <w:br/>
            </w:r>
            <w:r w:rsidRPr="005338F7">
              <w:rPr>
                <w:rFonts w:ascii="Corbel" w:hAnsi="Corbel" w:cs="Times New Roman"/>
                <w:sz w:val="30"/>
                <w:szCs w:val="30"/>
              </w:rPr>
              <w:t>smlouvy</w:t>
            </w: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30"/>
                <w:szCs w:val="30"/>
              </w:rPr>
            </w:pPr>
            <w:r w:rsidRPr="005338F7">
              <w:rPr>
                <w:rFonts w:ascii="Corbel" w:hAnsi="Corbel" w:cs="Times New Roman"/>
                <w:sz w:val="30"/>
                <w:szCs w:val="30"/>
              </w:rPr>
              <w:t>1. strana</w:t>
            </w: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30"/>
                <w:szCs w:val="30"/>
              </w:rPr>
            </w:pPr>
            <w:r w:rsidRPr="005338F7">
              <w:rPr>
                <w:rFonts w:ascii="Corbel" w:hAnsi="Corbel" w:cs="Times New Roman"/>
                <w:sz w:val="30"/>
                <w:szCs w:val="30"/>
              </w:rPr>
              <w:t>2. strana</w:t>
            </w: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30"/>
                <w:szCs w:val="30"/>
              </w:rPr>
            </w:pPr>
            <w:r w:rsidRPr="005338F7">
              <w:rPr>
                <w:rFonts w:ascii="Corbel" w:hAnsi="Corbel" w:cs="Times New Roman"/>
                <w:sz w:val="30"/>
                <w:szCs w:val="30"/>
              </w:rPr>
              <w:t>Předmět smlouvy</w:t>
            </w: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Darovací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Dárce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Obdarovaný</w:t>
            </w:r>
          </w:p>
        </w:tc>
        <w:tc>
          <w:tcPr>
            <w:tcW w:w="4400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i/>
                <w:sz w:val="24"/>
                <w:szCs w:val="24"/>
                <w:u w:val="single"/>
              </w:rPr>
              <w:t>Bezplatné převedení vlastnického práva k věci.</w:t>
            </w: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sz w:val="24"/>
                <w:szCs w:val="24"/>
                <w:u w:val="single"/>
              </w:rPr>
              <w:t>Koupě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Prodávající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Kupující</w:t>
            </w:r>
          </w:p>
        </w:tc>
        <w:tc>
          <w:tcPr>
            <w:tcW w:w="440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Úplatní převedení vlastnického práva k věci.</w:t>
            </w: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Směna</w:t>
            </w:r>
          </w:p>
        </w:tc>
        <w:tc>
          <w:tcPr>
            <w:tcW w:w="1701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i/>
                <w:sz w:val="24"/>
                <w:szCs w:val="24"/>
                <w:u w:val="single"/>
              </w:rPr>
              <w:t>Strana 1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Strana 2</w:t>
            </w:r>
          </w:p>
        </w:tc>
        <w:tc>
          <w:tcPr>
            <w:tcW w:w="440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 xml:space="preserve">Výměna </w:t>
            </w:r>
            <w:r w:rsidRPr="00A97AFC">
              <w:rPr>
                <w:rFonts w:ascii="Corbel" w:hAnsi="Corbel" w:cs="Times New Roman"/>
                <w:i/>
                <w:sz w:val="24"/>
                <w:szCs w:val="24"/>
              </w:rPr>
              <w:t xml:space="preserve">vlastnického práva </w:t>
            </w:r>
            <w:r>
              <w:rPr>
                <w:rFonts w:ascii="Corbel" w:hAnsi="Corbel" w:cs="Times New Roman"/>
                <w:i/>
                <w:sz w:val="24"/>
                <w:szCs w:val="24"/>
              </w:rPr>
              <w:t>k věci u 2 a více osob.</w:t>
            </w: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Výprosa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orbel" w:hAnsi="Corbel" w:cs="Times New Roman"/>
                <w:i/>
                <w:sz w:val="24"/>
                <w:szCs w:val="24"/>
              </w:rPr>
              <w:t>Půjčitel</w:t>
            </w:r>
            <w:proofErr w:type="spellEnd"/>
          </w:p>
        </w:tc>
        <w:tc>
          <w:tcPr>
            <w:tcW w:w="1701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97AFC">
              <w:rPr>
                <w:rFonts w:ascii="Corbel" w:hAnsi="Corbel" w:cs="Times New Roman"/>
                <w:i/>
                <w:sz w:val="24"/>
                <w:szCs w:val="24"/>
                <w:u w:val="single"/>
              </w:rPr>
              <w:t>Výprosník</w:t>
            </w:r>
            <w:proofErr w:type="spellEnd"/>
          </w:p>
        </w:tc>
        <w:tc>
          <w:tcPr>
            <w:tcW w:w="440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Bezplatná půjčka bez ujednání doby a účelu.</w:t>
            </w: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Výpůjčka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orbel" w:hAnsi="Corbel" w:cs="Times New Roman"/>
                <w:i/>
                <w:sz w:val="24"/>
                <w:szCs w:val="24"/>
              </w:rPr>
              <w:t>Půjčitel</w:t>
            </w:r>
            <w:proofErr w:type="spellEnd"/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orbel" w:hAnsi="Corbel" w:cs="Times New Roman"/>
                <w:i/>
                <w:sz w:val="24"/>
                <w:szCs w:val="24"/>
              </w:rPr>
              <w:t>Výpůjčitel</w:t>
            </w:r>
            <w:proofErr w:type="spellEnd"/>
          </w:p>
        </w:tc>
        <w:tc>
          <w:tcPr>
            <w:tcW w:w="4400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i/>
                <w:sz w:val="24"/>
                <w:szCs w:val="24"/>
                <w:u w:val="single"/>
              </w:rPr>
              <w:t>Bezplatné, dočasné užívání</w:t>
            </w:r>
            <w:r w:rsidRPr="00A97AFC">
              <w:rPr>
                <w:rFonts w:ascii="Corbel" w:hAnsi="Corbel" w:cs="Times New Roman"/>
                <w:i/>
                <w:sz w:val="24"/>
                <w:szCs w:val="24"/>
                <w:u w:val="single"/>
              </w:rPr>
              <w:br/>
              <w:t>nezuživatelné věci.</w:t>
            </w: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sz w:val="24"/>
                <w:szCs w:val="24"/>
                <w:u w:val="single"/>
              </w:rPr>
              <w:t>Zápůjčka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orbel" w:hAnsi="Corbel" w:cs="Times New Roman"/>
                <w:i/>
                <w:sz w:val="24"/>
                <w:szCs w:val="24"/>
              </w:rPr>
              <w:t>Zápůjčitel</w:t>
            </w:r>
            <w:proofErr w:type="spellEnd"/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orbel" w:hAnsi="Corbel" w:cs="Times New Roman"/>
                <w:i/>
                <w:sz w:val="24"/>
                <w:szCs w:val="24"/>
              </w:rPr>
              <w:t>Vydlužitel</w:t>
            </w:r>
            <w:proofErr w:type="spellEnd"/>
          </w:p>
        </w:tc>
        <w:tc>
          <w:tcPr>
            <w:tcW w:w="440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Předání movité věci k užívání a pozdějšímu vrácení, možnost ujednat odměnu.</w:t>
            </w: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Nájem</w:t>
            </w:r>
          </w:p>
        </w:tc>
        <w:tc>
          <w:tcPr>
            <w:tcW w:w="1701" w:type="dxa"/>
            <w:tcBorders>
              <w:right w:val="single" w:sz="4" w:space="0" w:color="FFFFFF"/>
            </w:tcBorders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i/>
                <w:sz w:val="24"/>
                <w:szCs w:val="24"/>
                <w:u w:val="single"/>
              </w:rPr>
              <w:t>Pronajímatel</w:t>
            </w:r>
          </w:p>
        </w:tc>
        <w:tc>
          <w:tcPr>
            <w:tcW w:w="1701" w:type="dxa"/>
            <w:tcBorders>
              <w:left w:val="single" w:sz="4" w:space="0" w:color="FFFFFF"/>
            </w:tcBorders>
            <w:vAlign w:val="center"/>
          </w:tcPr>
          <w:p w:rsidR="005338F7" w:rsidRPr="00A97AFC" w:rsidRDefault="00A97AFC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Nájemce</w:t>
            </w:r>
          </w:p>
        </w:tc>
        <w:tc>
          <w:tcPr>
            <w:tcW w:w="4400" w:type="dxa"/>
            <w:vAlign w:val="center"/>
          </w:tcPr>
          <w:p w:rsidR="005338F7" w:rsidRPr="00A97AFC" w:rsidRDefault="00A97AFC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Úplatné přenechání věci k dočasnému užívání.</w:t>
            </w: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Pacht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Propachtovatel</w:t>
            </w:r>
          </w:p>
        </w:tc>
        <w:tc>
          <w:tcPr>
            <w:tcW w:w="1701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i/>
                <w:sz w:val="24"/>
                <w:szCs w:val="24"/>
                <w:u w:val="single"/>
              </w:rPr>
              <w:t>Pachtýř</w:t>
            </w:r>
          </w:p>
        </w:tc>
        <w:tc>
          <w:tcPr>
            <w:tcW w:w="440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Úplatné dočasné užívání a požívání nemovité věci.</w:t>
            </w:r>
          </w:p>
        </w:tc>
      </w:tr>
      <w:tr w:rsidR="005338F7" w:rsidRPr="00A97AFC" w:rsidTr="00896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Dílo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Objednatel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Zhotovitel</w:t>
            </w:r>
          </w:p>
        </w:tc>
        <w:tc>
          <w:tcPr>
            <w:tcW w:w="4400" w:type="dxa"/>
            <w:vAlign w:val="center"/>
          </w:tcPr>
          <w:p w:rsidR="005338F7" w:rsidRPr="00A97AFC" w:rsidRDefault="005338F7" w:rsidP="008963CC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i/>
                <w:sz w:val="24"/>
                <w:szCs w:val="24"/>
                <w:u w:val="single"/>
              </w:rPr>
              <w:t>Úplatné provedení díla na objednávku.</w:t>
            </w: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sz w:val="24"/>
                <w:szCs w:val="24"/>
                <w:u w:val="single"/>
              </w:rPr>
              <w:lastRenderedPageBreak/>
              <w:t>Licence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Poskytovatel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Nabyvatel</w:t>
            </w:r>
          </w:p>
        </w:tc>
        <w:tc>
          <w:tcPr>
            <w:tcW w:w="440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Poskytnutí oprávnění k výkonu práva duševního vlastnictví za odměnu.</w:t>
            </w: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Úvěr</w:t>
            </w:r>
          </w:p>
        </w:tc>
        <w:tc>
          <w:tcPr>
            <w:tcW w:w="1701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i/>
                <w:sz w:val="24"/>
                <w:szCs w:val="24"/>
                <w:u w:val="single"/>
              </w:rPr>
              <w:t>Úvěrující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Úvěrovaný</w:t>
            </w:r>
          </w:p>
        </w:tc>
        <w:tc>
          <w:tcPr>
            <w:tcW w:w="440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Poskytnutí peněžních prostředků s pozdějším vrácením s úroky.</w:t>
            </w: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Příkaz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Příkazce</w:t>
            </w:r>
          </w:p>
        </w:tc>
        <w:tc>
          <w:tcPr>
            <w:tcW w:w="1701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i/>
                <w:sz w:val="24"/>
                <w:szCs w:val="24"/>
                <w:u w:val="single"/>
              </w:rPr>
              <w:t>Příkazník</w:t>
            </w:r>
          </w:p>
        </w:tc>
        <w:tc>
          <w:tcPr>
            <w:tcW w:w="440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Obstarání záležitostí příkazce za odměnu.</w:t>
            </w: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Zprostředkování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Zprostředkovatel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Zájemce</w:t>
            </w:r>
          </w:p>
        </w:tc>
        <w:tc>
          <w:tcPr>
            <w:tcW w:w="4400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i/>
                <w:sz w:val="24"/>
                <w:szCs w:val="24"/>
                <w:u w:val="single"/>
              </w:rPr>
              <w:t>Závazek uzavřít smlouvu s třetí osobou za poskytnutí odměny.</w:t>
            </w: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sz w:val="24"/>
                <w:szCs w:val="24"/>
                <w:u w:val="single"/>
              </w:rPr>
              <w:t>Komise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Komitent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Komisionář</w:t>
            </w:r>
          </w:p>
        </w:tc>
        <w:tc>
          <w:tcPr>
            <w:tcW w:w="440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Obstarání záležitostí na účet komitenta vlastním jménem za odměnu.</w:t>
            </w: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Doprava / Zasílatelská</w:t>
            </w:r>
          </w:p>
        </w:tc>
        <w:tc>
          <w:tcPr>
            <w:tcW w:w="1701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i/>
                <w:sz w:val="24"/>
                <w:szCs w:val="24"/>
                <w:u w:val="single"/>
              </w:rPr>
              <w:t>Zasílatel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Příjemce / Příkazce</w:t>
            </w:r>
          </w:p>
        </w:tc>
        <w:tc>
          <w:tcPr>
            <w:tcW w:w="4400" w:type="dxa"/>
            <w:vAlign w:val="center"/>
          </w:tcPr>
          <w:p w:rsidR="005338F7" w:rsidRPr="005338F7" w:rsidRDefault="00A97AFC" w:rsidP="002305DB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Zasílatel obstará pro příkazce přepravu zásilky z </w:t>
            </w:r>
            <w:r w:rsidR="002305DB">
              <w:rPr>
                <w:rFonts w:ascii="Corbel" w:hAnsi="Corbel" w:cs="Times New Roman"/>
                <w:i/>
                <w:sz w:val="24"/>
                <w:szCs w:val="24"/>
              </w:rPr>
              <w:t>jednoho</w:t>
            </w:r>
            <w:r>
              <w:rPr>
                <w:rFonts w:ascii="Corbel" w:hAnsi="Corbel" w:cs="Times New Roman"/>
                <w:i/>
                <w:sz w:val="24"/>
                <w:szCs w:val="24"/>
              </w:rPr>
              <w:t xml:space="preserve"> místa na </w:t>
            </w:r>
            <w:r w:rsidR="002305DB">
              <w:rPr>
                <w:rFonts w:ascii="Corbel" w:hAnsi="Corbel" w:cs="Times New Roman"/>
                <w:i/>
                <w:sz w:val="24"/>
                <w:szCs w:val="24"/>
              </w:rPr>
              <w:t>druhé</w:t>
            </w:r>
            <w:r>
              <w:rPr>
                <w:rFonts w:ascii="Corbel" w:hAnsi="Corbel" w:cs="Times New Roman"/>
                <w:i/>
                <w:sz w:val="24"/>
                <w:szCs w:val="24"/>
              </w:rPr>
              <w:t>. / Zasílatel doručí příjemci zásilku.</w:t>
            </w: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Obchodní zastoupení</w:t>
            </w:r>
          </w:p>
        </w:tc>
        <w:tc>
          <w:tcPr>
            <w:tcW w:w="1701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Obchodní zástupce</w:t>
            </w:r>
          </w:p>
        </w:tc>
        <w:tc>
          <w:tcPr>
            <w:tcW w:w="1701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i/>
                <w:sz w:val="24"/>
                <w:szCs w:val="24"/>
                <w:u w:val="single"/>
              </w:rPr>
              <w:t>Zastoupený</w:t>
            </w:r>
          </w:p>
        </w:tc>
        <w:tc>
          <w:tcPr>
            <w:tcW w:w="4400" w:type="dxa"/>
            <w:vAlign w:val="center"/>
          </w:tcPr>
          <w:p w:rsidR="005338F7" w:rsidRPr="005338F7" w:rsidRDefault="00A97AFC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 xml:space="preserve">Obchodní zástupce dlouhodobě vyvíjí </w:t>
            </w:r>
            <w:r w:rsidR="002305DB">
              <w:rPr>
                <w:rFonts w:ascii="Corbel" w:hAnsi="Corbel" w:cs="Times New Roman"/>
                <w:i/>
                <w:sz w:val="24"/>
                <w:szCs w:val="24"/>
              </w:rPr>
              <w:t>pro zastoupeného činnost směřující k uzavírání určitého druhu obchodu.</w:t>
            </w: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2305DB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Zájezd</w:t>
            </w:r>
          </w:p>
        </w:tc>
        <w:tc>
          <w:tcPr>
            <w:tcW w:w="1701" w:type="dxa"/>
            <w:vAlign w:val="center"/>
          </w:tcPr>
          <w:p w:rsidR="005338F7" w:rsidRPr="005338F7" w:rsidRDefault="002305DB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Pořadatel</w:t>
            </w:r>
          </w:p>
        </w:tc>
        <w:tc>
          <w:tcPr>
            <w:tcW w:w="1701" w:type="dxa"/>
            <w:vAlign w:val="center"/>
          </w:tcPr>
          <w:p w:rsidR="005338F7" w:rsidRPr="005338F7" w:rsidRDefault="002305DB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Zákazník</w:t>
            </w:r>
          </w:p>
        </w:tc>
        <w:tc>
          <w:tcPr>
            <w:tcW w:w="4400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i/>
                <w:sz w:val="24"/>
                <w:szCs w:val="24"/>
                <w:u w:val="single"/>
              </w:rPr>
              <w:t>Úplatné obstarání souboru služeb cestovního ruchu.</w:t>
            </w: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sz w:val="24"/>
                <w:szCs w:val="24"/>
                <w:u w:val="single"/>
              </w:rPr>
              <w:t>Přeprava</w:t>
            </w:r>
          </w:p>
        </w:tc>
        <w:tc>
          <w:tcPr>
            <w:tcW w:w="1701" w:type="dxa"/>
            <w:vAlign w:val="center"/>
          </w:tcPr>
          <w:p w:rsidR="005338F7" w:rsidRPr="005338F7" w:rsidRDefault="002305DB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Odesílatel / Cestující</w:t>
            </w:r>
          </w:p>
        </w:tc>
        <w:tc>
          <w:tcPr>
            <w:tcW w:w="1701" w:type="dxa"/>
            <w:vAlign w:val="center"/>
          </w:tcPr>
          <w:p w:rsidR="005338F7" w:rsidRPr="005338F7" w:rsidRDefault="002305DB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Dopravce</w:t>
            </w:r>
          </w:p>
        </w:tc>
        <w:tc>
          <w:tcPr>
            <w:tcW w:w="4400" w:type="dxa"/>
            <w:vAlign w:val="center"/>
          </w:tcPr>
          <w:p w:rsidR="005338F7" w:rsidRPr="005338F7" w:rsidRDefault="002305DB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Přeprava věcí / osob z jedno</w:t>
            </w:r>
            <w:bookmarkStart w:id="0" w:name="_GoBack"/>
            <w:bookmarkEnd w:id="0"/>
            <w:r>
              <w:rPr>
                <w:rFonts w:ascii="Corbel" w:hAnsi="Corbel" w:cs="Times New Roman"/>
                <w:i/>
                <w:sz w:val="24"/>
                <w:szCs w:val="24"/>
              </w:rPr>
              <w:t>ho místo na druhé.</w:t>
            </w: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2305DB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Péče o zdraví</w:t>
            </w:r>
          </w:p>
        </w:tc>
        <w:tc>
          <w:tcPr>
            <w:tcW w:w="1701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i/>
                <w:sz w:val="24"/>
                <w:szCs w:val="24"/>
                <w:u w:val="single"/>
              </w:rPr>
              <w:t>Příkazce</w:t>
            </w:r>
          </w:p>
        </w:tc>
        <w:tc>
          <w:tcPr>
            <w:tcW w:w="1701" w:type="dxa"/>
            <w:vAlign w:val="center"/>
          </w:tcPr>
          <w:p w:rsidR="005338F7" w:rsidRPr="005338F7" w:rsidRDefault="002305DB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Poskytovatel</w:t>
            </w:r>
          </w:p>
        </w:tc>
        <w:tc>
          <w:tcPr>
            <w:tcW w:w="4400" w:type="dxa"/>
            <w:vAlign w:val="center"/>
          </w:tcPr>
          <w:p w:rsidR="005338F7" w:rsidRPr="005338F7" w:rsidRDefault="002305DB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Úplatné pečování o zdraví ošetřovaného ošetřovatelem.</w:t>
            </w: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2305DB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Výměnek</w:t>
            </w:r>
          </w:p>
        </w:tc>
        <w:tc>
          <w:tcPr>
            <w:tcW w:w="1701" w:type="dxa"/>
            <w:vAlign w:val="center"/>
          </w:tcPr>
          <w:p w:rsidR="005338F7" w:rsidRPr="005338F7" w:rsidRDefault="002305DB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Převodce (vlastník)</w:t>
            </w:r>
          </w:p>
        </w:tc>
        <w:tc>
          <w:tcPr>
            <w:tcW w:w="1701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i/>
                <w:sz w:val="24"/>
                <w:szCs w:val="24"/>
                <w:u w:val="single"/>
              </w:rPr>
              <w:t>Nabyvatel</w:t>
            </w:r>
          </w:p>
        </w:tc>
        <w:tc>
          <w:tcPr>
            <w:tcW w:w="4400" w:type="dxa"/>
            <w:vAlign w:val="center"/>
          </w:tcPr>
          <w:p w:rsidR="005338F7" w:rsidRPr="005338F7" w:rsidRDefault="002305DB" w:rsidP="002305DB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Vymínění si požitků, úkonů a práv k zaopatření nemovité věci.</w:t>
            </w: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2305DB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Společnost</w:t>
            </w:r>
          </w:p>
        </w:tc>
        <w:tc>
          <w:tcPr>
            <w:tcW w:w="1701" w:type="dxa"/>
            <w:vAlign w:val="center"/>
          </w:tcPr>
          <w:p w:rsidR="005338F7" w:rsidRPr="005338F7" w:rsidRDefault="002305DB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Několik osob</w:t>
            </w:r>
          </w:p>
        </w:tc>
        <w:tc>
          <w:tcPr>
            <w:tcW w:w="1701" w:type="dxa"/>
            <w:vAlign w:val="center"/>
          </w:tcPr>
          <w:p w:rsidR="005338F7" w:rsidRPr="005338F7" w:rsidRDefault="002305DB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jako společníci</w:t>
            </w:r>
          </w:p>
        </w:tc>
        <w:tc>
          <w:tcPr>
            <w:tcW w:w="4400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i/>
                <w:sz w:val="24"/>
                <w:szCs w:val="24"/>
                <w:u w:val="single"/>
              </w:rPr>
              <w:t>Dvě a více osob se sdruží za společným účelem činnosti, věci anebo obojí.</w:t>
            </w: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sz w:val="24"/>
                <w:szCs w:val="24"/>
                <w:u w:val="single"/>
              </w:rPr>
              <w:lastRenderedPageBreak/>
              <w:t>Tichá společnost</w:t>
            </w:r>
          </w:p>
        </w:tc>
        <w:tc>
          <w:tcPr>
            <w:tcW w:w="1701" w:type="dxa"/>
            <w:vAlign w:val="center"/>
          </w:tcPr>
          <w:p w:rsidR="005338F7" w:rsidRPr="005338F7" w:rsidRDefault="002305DB" w:rsidP="002305DB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Tichá společník</w:t>
            </w:r>
          </w:p>
        </w:tc>
        <w:tc>
          <w:tcPr>
            <w:tcW w:w="1701" w:type="dxa"/>
            <w:vAlign w:val="center"/>
          </w:tcPr>
          <w:p w:rsidR="005338F7" w:rsidRPr="005338F7" w:rsidRDefault="002305DB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Podnikatel</w:t>
            </w:r>
          </w:p>
        </w:tc>
        <w:tc>
          <w:tcPr>
            <w:tcW w:w="4400" w:type="dxa"/>
            <w:vAlign w:val="center"/>
          </w:tcPr>
          <w:p w:rsidR="005338F7" w:rsidRPr="005338F7" w:rsidRDefault="002305DB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Poskytnutí vkladu k chodu podnikání za podíl na zisku.</w:t>
            </w: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2305DB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Pojištění</w:t>
            </w:r>
          </w:p>
        </w:tc>
        <w:tc>
          <w:tcPr>
            <w:tcW w:w="1701" w:type="dxa"/>
            <w:vAlign w:val="center"/>
          </w:tcPr>
          <w:p w:rsidR="005338F7" w:rsidRPr="00A97AFC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  <w:u w:val="single"/>
              </w:rPr>
            </w:pPr>
            <w:r w:rsidRPr="00A97AFC">
              <w:rPr>
                <w:rFonts w:ascii="Corbel" w:hAnsi="Corbel" w:cs="Times New Roman"/>
                <w:i/>
                <w:sz w:val="24"/>
                <w:szCs w:val="24"/>
                <w:u w:val="single"/>
              </w:rPr>
              <w:t>Pojistitel</w:t>
            </w:r>
          </w:p>
        </w:tc>
        <w:tc>
          <w:tcPr>
            <w:tcW w:w="1701" w:type="dxa"/>
            <w:vAlign w:val="center"/>
          </w:tcPr>
          <w:p w:rsidR="005338F7" w:rsidRPr="005338F7" w:rsidRDefault="002305DB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Pojistník</w:t>
            </w:r>
          </w:p>
        </w:tc>
        <w:tc>
          <w:tcPr>
            <w:tcW w:w="4400" w:type="dxa"/>
            <w:vAlign w:val="center"/>
          </w:tcPr>
          <w:p w:rsidR="005338F7" w:rsidRPr="005338F7" w:rsidRDefault="002305DB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sz w:val="24"/>
                <w:szCs w:val="24"/>
              </w:rPr>
              <w:t>Poskytnutí pojistného plnění při nahodilé události za podmínky hrazení pojistného.</w:t>
            </w:r>
          </w:p>
        </w:tc>
      </w:tr>
    </w:tbl>
    <w:p w:rsidR="005338F7" w:rsidRDefault="005338F7"/>
    <w:sectPr w:rsidR="005338F7" w:rsidSect="008963CC">
      <w:footerReference w:type="default" r:id="rId6"/>
      <w:headerReference w:type="first" r:id="rId7"/>
      <w:footerReference w:type="first" r:id="rId8"/>
      <w:pgSz w:w="11906" w:h="16838"/>
      <w:pgMar w:top="709" w:right="1417" w:bottom="709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552" w:rsidRDefault="00CF0552" w:rsidP="008963CC">
      <w:pPr>
        <w:spacing w:after="0" w:line="240" w:lineRule="auto"/>
      </w:pPr>
      <w:r>
        <w:separator/>
      </w:r>
    </w:p>
  </w:endnote>
  <w:endnote w:type="continuationSeparator" w:id="0">
    <w:p w:rsidR="00CF0552" w:rsidRDefault="00CF0552" w:rsidP="0089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CC" w:rsidRDefault="008963CC">
    <w:pPr>
      <w:pStyle w:val="Zpat"/>
    </w:pPr>
  </w:p>
  <w:p w:rsidR="008963CC" w:rsidRDefault="008963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CC" w:rsidRDefault="008963CC" w:rsidP="008963CC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A4BB048" wp14:editId="14B678E0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7DE20" wp14:editId="5B2146A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3CC" w:rsidRDefault="008963CC" w:rsidP="008963C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963CC" w:rsidRDefault="008963CC" w:rsidP="008963C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963CC" w:rsidRPr="007509AF" w:rsidRDefault="008963CC" w:rsidP="008963C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7DE2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963CC" w:rsidRDefault="008963CC" w:rsidP="008963C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963CC" w:rsidRDefault="008963CC" w:rsidP="008963C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963CC" w:rsidRPr="007509AF" w:rsidRDefault="008963CC" w:rsidP="008963CC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552" w:rsidRDefault="00CF0552" w:rsidP="008963CC">
      <w:pPr>
        <w:spacing w:after="0" w:line="240" w:lineRule="auto"/>
      </w:pPr>
      <w:r>
        <w:separator/>
      </w:r>
    </w:p>
  </w:footnote>
  <w:footnote w:type="continuationSeparator" w:id="0">
    <w:p w:rsidR="00CF0552" w:rsidRDefault="00CF0552" w:rsidP="0089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CC" w:rsidRDefault="008963CC" w:rsidP="008963CC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1935A7D7" wp14:editId="3A74A9EA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963CC" w:rsidRDefault="008963CC">
    <w:pPr>
      <w:pStyle w:val="Zhlav"/>
    </w:pPr>
  </w:p>
  <w:p w:rsidR="008963CC" w:rsidRDefault="008963CC">
    <w:pPr>
      <w:pStyle w:val="Zhlav"/>
    </w:pPr>
  </w:p>
  <w:p w:rsidR="008963CC" w:rsidRDefault="008963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F7"/>
    <w:rsid w:val="002305DB"/>
    <w:rsid w:val="005338F7"/>
    <w:rsid w:val="008963CC"/>
    <w:rsid w:val="00A02495"/>
    <w:rsid w:val="00A97AFC"/>
    <w:rsid w:val="00BD3800"/>
    <w:rsid w:val="00C25F6E"/>
    <w:rsid w:val="00CF0552"/>
    <w:rsid w:val="00F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7719"/>
  <w15:docId w15:val="{C99554FC-5423-488B-A1C8-0B800BF2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8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mavtabulkasmkou5zvraznn21">
    <w:name w:val="Tmavá tabulka s mřížkou 5 – zvýraznění 21"/>
    <w:basedOn w:val="Normlntabulka"/>
    <w:uiPriority w:val="50"/>
    <w:rsid w:val="005338F7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1C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AB9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AB9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AB9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AB900"/>
      </w:tcPr>
    </w:tblStylePr>
    <w:tblStylePr w:type="band1Vert">
      <w:tblPr/>
      <w:tcPr>
        <w:shd w:val="clear" w:color="auto" w:fill="FFE397"/>
      </w:tcPr>
    </w:tblStylePr>
    <w:tblStylePr w:type="band1Horz">
      <w:tblPr/>
      <w:tcPr>
        <w:shd w:val="clear" w:color="auto" w:fill="FFE397"/>
      </w:tcPr>
    </w:tblStylePr>
  </w:style>
  <w:style w:type="paragraph" w:styleId="Zhlav">
    <w:name w:val="header"/>
    <w:basedOn w:val="Normln"/>
    <w:link w:val="ZhlavChar"/>
    <w:uiPriority w:val="99"/>
    <w:unhideWhenUsed/>
    <w:rsid w:val="0089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3CC"/>
  </w:style>
  <w:style w:type="paragraph" w:styleId="Zpat">
    <w:name w:val="footer"/>
    <w:basedOn w:val="Normln"/>
    <w:link w:val="ZpatChar"/>
    <w:uiPriority w:val="99"/>
    <w:unhideWhenUsed/>
    <w:rsid w:val="0089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3CC"/>
  </w:style>
  <w:style w:type="paragraph" w:styleId="Bezmezer">
    <w:name w:val="No Spacing"/>
    <w:uiPriority w:val="1"/>
    <w:qFormat/>
    <w:rsid w:val="00896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Lörincz</dc:creator>
  <cp:lastModifiedBy>Eva Kejkulová</cp:lastModifiedBy>
  <cp:revision>2</cp:revision>
  <dcterms:created xsi:type="dcterms:W3CDTF">2019-11-29T13:43:00Z</dcterms:created>
  <dcterms:modified xsi:type="dcterms:W3CDTF">2020-04-09T08:41:00Z</dcterms:modified>
</cp:coreProperties>
</file>