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DB" w:rsidRDefault="00157CDB" w:rsidP="00157CDB"/>
    <w:p w:rsidR="00157CDB" w:rsidRDefault="00157CDB" w:rsidP="00157CDB">
      <w:pPr>
        <w:jc w:val="center"/>
        <w:rPr>
          <w:b/>
        </w:rPr>
      </w:pPr>
      <w:r>
        <w:rPr>
          <w:b/>
        </w:rPr>
        <w:t>Pracovní list 1 – Výpočet procent</w:t>
      </w:r>
    </w:p>
    <w:p w:rsidR="00157CDB" w:rsidRPr="00EC68F0" w:rsidRDefault="00157CDB" w:rsidP="00157CDB">
      <w:pPr>
        <w:jc w:val="center"/>
        <w:rPr>
          <w:b/>
        </w:rPr>
      </w:pPr>
    </w:p>
    <w:p w:rsidR="00157CDB" w:rsidRDefault="00157CDB" w:rsidP="00157CDB">
      <w:r>
        <w:t>S kalkulačkou vypočítejte chybějící údaje (zaokrouhlete na 2 desetinná místa):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37"/>
        <w:gridCol w:w="1520"/>
        <w:gridCol w:w="1504"/>
        <w:gridCol w:w="1504"/>
        <w:gridCol w:w="1638"/>
        <w:gridCol w:w="1521"/>
      </w:tblGrid>
      <w:tr w:rsidR="00157CDB" w:rsidTr="00BA5D23">
        <w:trPr>
          <w:trHeight w:val="397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57CDB" w:rsidRPr="00B3498F" w:rsidRDefault="00157CDB" w:rsidP="00BA5D23">
            <w:pPr>
              <w:jc w:val="center"/>
              <w:rPr>
                <w:b/>
              </w:rPr>
            </w:pPr>
            <w:r w:rsidRPr="00B3498F">
              <w:rPr>
                <w:b/>
              </w:rPr>
              <w:t>procentová část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57CDB" w:rsidRPr="00B3498F" w:rsidRDefault="00157CDB" w:rsidP="00BA5D23">
            <w:pPr>
              <w:jc w:val="center"/>
              <w:rPr>
                <w:b/>
              </w:rPr>
            </w:pPr>
            <w:r w:rsidRPr="00B3498F">
              <w:rPr>
                <w:b/>
              </w:rPr>
              <w:t>základ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57CDB" w:rsidRPr="00B3498F" w:rsidRDefault="00157CDB" w:rsidP="00BA5D23">
            <w:pPr>
              <w:jc w:val="center"/>
              <w:rPr>
                <w:b/>
              </w:rPr>
            </w:pPr>
            <w:r w:rsidRPr="00B3498F">
              <w:rPr>
                <w:b/>
              </w:rPr>
              <w:t>počet %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57CDB" w:rsidRPr="00B3498F" w:rsidRDefault="00157CDB" w:rsidP="00BA5D23">
            <w:pPr>
              <w:jc w:val="center"/>
              <w:rPr>
                <w:b/>
              </w:rPr>
            </w:pPr>
            <w:r w:rsidRPr="00B3498F">
              <w:rPr>
                <w:b/>
              </w:rPr>
              <w:t>počet %</w:t>
            </w:r>
          </w:p>
        </w:tc>
        <w:tc>
          <w:tcPr>
            <w:tcW w:w="17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57CDB" w:rsidRPr="00B3498F" w:rsidRDefault="00157CDB" w:rsidP="00BA5D23">
            <w:pPr>
              <w:jc w:val="center"/>
              <w:rPr>
                <w:b/>
              </w:rPr>
            </w:pPr>
            <w:r w:rsidRPr="00B3498F">
              <w:rPr>
                <w:b/>
              </w:rPr>
              <w:t>procentová část</w:t>
            </w:r>
          </w:p>
        </w:tc>
        <w:tc>
          <w:tcPr>
            <w:tcW w:w="17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57CDB" w:rsidRPr="00B3498F" w:rsidRDefault="00157CDB" w:rsidP="00BA5D23">
            <w:pPr>
              <w:jc w:val="center"/>
              <w:rPr>
                <w:b/>
              </w:rPr>
            </w:pPr>
            <w:r w:rsidRPr="00B3498F">
              <w:rPr>
                <w:b/>
              </w:rPr>
              <w:t>základ</w:t>
            </w:r>
          </w:p>
        </w:tc>
      </w:tr>
      <w:tr w:rsidR="00157CDB" w:rsidTr="00BA5D23">
        <w:trPr>
          <w:trHeight w:val="397"/>
        </w:trPr>
        <w:tc>
          <w:tcPr>
            <w:tcW w:w="17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</w:p>
        </w:tc>
        <w:tc>
          <w:tcPr>
            <w:tcW w:w="17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3 800</w:t>
            </w:r>
          </w:p>
        </w:tc>
        <w:tc>
          <w:tcPr>
            <w:tcW w:w="17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27 %</w:t>
            </w:r>
          </w:p>
        </w:tc>
        <w:tc>
          <w:tcPr>
            <w:tcW w:w="176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</w:p>
        </w:tc>
        <w:tc>
          <w:tcPr>
            <w:tcW w:w="1768" w:type="dxa"/>
            <w:tcBorders>
              <w:top w:val="double" w:sz="4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0,63</w:t>
            </w:r>
          </w:p>
        </w:tc>
        <w:tc>
          <w:tcPr>
            <w:tcW w:w="176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4,2</w:t>
            </w:r>
          </w:p>
        </w:tc>
      </w:tr>
      <w:tr w:rsidR="00157CDB" w:rsidTr="00BA5D23">
        <w:trPr>
          <w:trHeight w:val="397"/>
        </w:trPr>
        <w:tc>
          <w:tcPr>
            <w:tcW w:w="1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900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4 %</w:t>
            </w:r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74,5 %</w:t>
            </w:r>
          </w:p>
        </w:tc>
        <w:tc>
          <w:tcPr>
            <w:tcW w:w="1768" w:type="dxa"/>
            <w:vAlign w:val="center"/>
          </w:tcPr>
          <w:p w:rsidR="00157CDB" w:rsidRDefault="00157CDB" w:rsidP="00BA5D23">
            <w:pPr>
              <w:jc w:val="center"/>
            </w:pP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54,2</w:t>
            </w:r>
          </w:p>
        </w:tc>
      </w:tr>
      <w:tr w:rsidR="00157CDB" w:rsidTr="00BA5D23">
        <w:trPr>
          <w:trHeight w:val="397"/>
        </w:trPr>
        <w:tc>
          <w:tcPr>
            <w:tcW w:w="1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3,956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92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112 %</w:t>
            </w:r>
          </w:p>
        </w:tc>
        <w:tc>
          <w:tcPr>
            <w:tcW w:w="1768" w:type="dxa"/>
            <w:vAlign w:val="center"/>
          </w:tcPr>
          <w:p w:rsidR="00157CDB" w:rsidRDefault="00157CDB" w:rsidP="00BA5D23">
            <w:pPr>
              <w:jc w:val="center"/>
            </w:pP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45,36</w:t>
            </w:r>
          </w:p>
        </w:tc>
      </w:tr>
      <w:tr w:rsidR="00157CDB" w:rsidTr="00BA5D23">
        <w:trPr>
          <w:trHeight w:val="397"/>
        </w:trPr>
        <w:tc>
          <w:tcPr>
            <w:tcW w:w="1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2 166,75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45 %</w:t>
            </w:r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</w:p>
        </w:tc>
        <w:tc>
          <w:tcPr>
            <w:tcW w:w="1768" w:type="dxa"/>
            <w:vAlign w:val="center"/>
          </w:tcPr>
          <w:p w:rsidR="00157CDB" w:rsidRDefault="00157CDB" w:rsidP="00BA5D23">
            <w:pPr>
              <w:jc w:val="center"/>
            </w:pPr>
            <w:r>
              <w:t>464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800</w:t>
            </w:r>
          </w:p>
        </w:tc>
      </w:tr>
      <w:tr w:rsidR="00157CDB" w:rsidTr="00BA5D23">
        <w:trPr>
          <w:trHeight w:val="397"/>
        </w:trPr>
        <w:tc>
          <w:tcPr>
            <w:tcW w:w="1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2 520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36 %</w:t>
            </w:r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110 %</w:t>
            </w:r>
          </w:p>
        </w:tc>
        <w:tc>
          <w:tcPr>
            <w:tcW w:w="1768" w:type="dxa"/>
            <w:vAlign w:val="center"/>
          </w:tcPr>
          <w:p w:rsidR="00157CDB" w:rsidRDefault="00157CDB" w:rsidP="00BA5D23">
            <w:pPr>
              <w:jc w:val="center"/>
            </w:pPr>
            <w:r>
              <w:t>26 950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</w:p>
        </w:tc>
      </w:tr>
      <w:tr w:rsidR="00157CDB" w:rsidTr="00BA5D23">
        <w:trPr>
          <w:trHeight w:val="397"/>
        </w:trPr>
        <w:tc>
          <w:tcPr>
            <w:tcW w:w="1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10 640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134 %</w:t>
            </w:r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78,5 %</w:t>
            </w:r>
          </w:p>
        </w:tc>
        <w:tc>
          <w:tcPr>
            <w:tcW w:w="1768" w:type="dxa"/>
            <w:vAlign w:val="center"/>
          </w:tcPr>
          <w:p w:rsidR="00157CDB" w:rsidRDefault="00157CDB" w:rsidP="00BA5D23">
            <w:pPr>
              <w:jc w:val="center"/>
            </w:pP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8 519</w:t>
            </w:r>
          </w:p>
        </w:tc>
      </w:tr>
      <w:tr w:rsidR="00157CDB" w:rsidTr="00BA5D23">
        <w:trPr>
          <w:trHeight w:val="397"/>
        </w:trPr>
        <w:tc>
          <w:tcPr>
            <w:tcW w:w="1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2 996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214 %</w:t>
            </w:r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48 %</w:t>
            </w:r>
          </w:p>
        </w:tc>
        <w:tc>
          <w:tcPr>
            <w:tcW w:w="1768" w:type="dxa"/>
            <w:vAlign w:val="center"/>
          </w:tcPr>
          <w:p w:rsidR="00157CDB" w:rsidRDefault="00157CDB" w:rsidP="00BA5D23">
            <w:pPr>
              <w:jc w:val="center"/>
            </w:pPr>
            <w:r>
              <w:t>576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</w:p>
        </w:tc>
      </w:tr>
      <w:tr w:rsidR="00157CDB" w:rsidTr="00BA5D23">
        <w:trPr>
          <w:trHeight w:val="397"/>
        </w:trPr>
        <w:tc>
          <w:tcPr>
            <w:tcW w:w="1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3 050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2 500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</w:p>
        </w:tc>
        <w:tc>
          <w:tcPr>
            <w:tcW w:w="1768" w:type="dxa"/>
            <w:vAlign w:val="center"/>
          </w:tcPr>
          <w:p w:rsidR="00157CDB" w:rsidRDefault="00157CDB" w:rsidP="00BA5D23">
            <w:pPr>
              <w:jc w:val="center"/>
            </w:pPr>
            <w:r>
              <w:t>146,28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920</w:t>
            </w:r>
          </w:p>
        </w:tc>
      </w:tr>
      <w:tr w:rsidR="00157CDB" w:rsidTr="00BA5D23">
        <w:trPr>
          <w:trHeight w:val="397"/>
        </w:trPr>
        <w:tc>
          <w:tcPr>
            <w:tcW w:w="1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bookmarkStart w:id="0" w:name="_GoBack"/>
            <w:bookmarkEnd w:id="0"/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200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22 %</w:t>
            </w:r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102,5 %</w:t>
            </w:r>
          </w:p>
        </w:tc>
        <w:tc>
          <w:tcPr>
            <w:tcW w:w="1768" w:type="dxa"/>
            <w:vAlign w:val="center"/>
          </w:tcPr>
          <w:p w:rsidR="00157CDB" w:rsidRDefault="00157CDB" w:rsidP="00BA5D23">
            <w:pPr>
              <w:jc w:val="center"/>
            </w:pP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7 800</w:t>
            </w:r>
          </w:p>
        </w:tc>
      </w:tr>
      <w:tr w:rsidR="00157CDB" w:rsidTr="00BA5D23">
        <w:trPr>
          <w:trHeight w:val="397"/>
        </w:trPr>
        <w:tc>
          <w:tcPr>
            <w:tcW w:w="1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86 330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48 500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</w:p>
        </w:tc>
        <w:tc>
          <w:tcPr>
            <w:tcW w:w="1768" w:type="dxa"/>
            <w:vAlign w:val="center"/>
          </w:tcPr>
          <w:p w:rsidR="00157CDB" w:rsidRDefault="00157CDB" w:rsidP="00BA5D23">
            <w:pPr>
              <w:jc w:val="center"/>
            </w:pPr>
            <w:r>
              <w:t>40,7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220</w:t>
            </w:r>
          </w:p>
        </w:tc>
      </w:tr>
      <w:tr w:rsidR="00157CDB" w:rsidTr="00BA5D23">
        <w:trPr>
          <w:trHeight w:val="397"/>
        </w:trPr>
        <w:tc>
          <w:tcPr>
            <w:tcW w:w="1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374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3 400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22 %</w:t>
            </w:r>
          </w:p>
        </w:tc>
        <w:tc>
          <w:tcPr>
            <w:tcW w:w="1768" w:type="dxa"/>
            <w:vAlign w:val="center"/>
          </w:tcPr>
          <w:p w:rsidR="00157CDB" w:rsidRDefault="00157CDB" w:rsidP="00BA5D23">
            <w:pPr>
              <w:jc w:val="center"/>
            </w:pPr>
            <w:r>
              <w:t>1 012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</w:p>
        </w:tc>
      </w:tr>
      <w:tr w:rsidR="00157CDB" w:rsidTr="00BA5D23">
        <w:trPr>
          <w:trHeight w:val="397"/>
        </w:trPr>
        <w:tc>
          <w:tcPr>
            <w:tcW w:w="1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28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3,2 %</w:t>
            </w:r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42,5 %</w:t>
            </w:r>
          </w:p>
        </w:tc>
        <w:tc>
          <w:tcPr>
            <w:tcW w:w="1768" w:type="dxa"/>
            <w:vAlign w:val="center"/>
          </w:tcPr>
          <w:p w:rsidR="00157CDB" w:rsidRDefault="00157CDB" w:rsidP="00BA5D23">
            <w:pPr>
              <w:jc w:val="center"/>
            </w:pP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7 200</w:t>
            </w:r>
          </w:p>
        </w:tc>
      </w:tr>
      <w:tr w:rsidR="00157CDB" w:rsidTr="00BA5D23">
        <w:trPr>
          <w:trHeight w:val="397"/>
        </w:trPr>
        <w:tc>
          <w:tcPr>
            <w:tcW w:w="1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154 000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6 %</w:t>
            </w:r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1,4 %</w:t>
            </w:r>
          </w:p>
        </w:tc>
        <w:tc>
          <w:tcPr>
            <w:tcW w:w="1768" w:type="dxa"/>
            <w:vAlign w:val="center"/>
          </w:tcPr>
          <w:p w:rsidR="00157CDB" w:rsidRDefault="00157CDB" w:rsidP="00BA5D23">
            <w:pPr>
              <w:jc w:val="center"/>
            </w:pP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8 140</w:t>
            </w:r>
          </w:p>
        </w:tc>
      </w:tr>
      <w:tr w:rsidR="00157CDB" w:rsidTr="00BA5D23">
        <w:trPr>
          <w:trHeight w:val="397"/>
        </w:trPr>
        <w:tc>
          <w:tcPr>
            <w:tcW w:w="17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 xml:space="preserve"> 1820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5,2 %</w:t>
            </w:r>
          </w:p>
        </w:tc>
        <w:tc>
          <w:tcPr>
            <w:tcW w:w="17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85 %</w:t>
            </w:r>
          </w:p>
        </w:tc>
        <w:tc>
          <w:tcPr>
            <w:tcW w:w="1768" w:type="dxa"/>
            <w:tcBorders>
              <w:bottom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  <w:r>
              <w:t>412,25</w:t>
            </w:r>
          </w:p>
        </w:tc>
        <w:tc>
          <w:tcPr>
            <w:tcW w:w="17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7CDB" w:rsidRDefault="00157CDB" w:rsidP="00BA5D23">
            <w:pPr>
              <w:jc w:val="center"/>
            </w:pPr>
          </w:p>
        </w:tc>
      </w:tr>
    </w:tbl>
    <w:p w:rsidR="00157CDB" w:rsidRDefault="00157CDB" w:rsidP="00157CDB"/>
    <w:p w:rsidR="00157CDB" w:rsidRDefault="00157CDB" w:rsidP="00157CDB"/>
    <w:p w:rsidR="001D4A23" w:rsidRPr="000E68A1" w:rsidRDefault="001D4A23" w:rsidP="000E68A1"/>
    <w:p w:rsidR="001D4A23" w:rsidRPr="000E68A1" w:rsidRDefault="001D4A23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6"/>
      <w:footerReference w:type="first" r:id="rId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0D" w:rsidRDefault="00547C0D" w:rsidP="00AE5686">
      <w:pPr>
        <w:spacing w:after="0" w:line="240" w:lineRule="auto"/>
      </w:pPr>
      <w:r>
        <w:separator/>
      </w:r>
    </w:p>
  </w:endnote>
  <w:endnote w:type="continuationSeparator" w:id="0">
    <w:p w:rsidR="00547C0D" w:rsidRDefault="00547C0D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0D" w:rsidRDefault="00547C0D" w:rsidP="00AE5686">
      <w:pPr>
        <w:spacing w:after="0" w:line="240" w:lineRule="auto"/>
      </w:pPr>
      <w:r>
        <w:separator/>
      </w:r>
    </w:p>
  </w:footnote>
  <w:footnote w:type="continuationSeparator" w:id="0">
    <w:p w:rsidR="00547C0D" w:rsidRDefault="00547C0D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57CDB"/>
    <w:rsid w:val="001911BD"/>
    <w:rsid w:val="001A7123"/>
    <w:rsid w:val="001D4A23"/>
    <w:rsid w:val="00212206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7C0D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7C2CB8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37B54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7CD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59"/>
    <w:rsid w:val="0015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32</cp:revision>
  <dcterms:created xsi:type="dcterms:W3CDTF">2017-06-06T12:04:00Z</dcterms:created>
  <dcterms:modified xsi:type="dcterms:W3CDTF">2020-03-20T11:40:00Z</dcterms:modified>
</cp:coreProperties>
</file>