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F5" w:rsidRDefault="00F047F5" w:rsidP="00F047F5">
      <w:pPr>
        <w:jc w:val="center"/>
        <w:rPr>
          <w:b/>
        </w:rPr>
      </w:pPr>
      <w:r w:rsidRPr="00453ED2">
        <w:rPr>
          <w:b/>
        </w:rPr>
        <w:t>Chci být jazykovědcem</w:t>
      </w:r>
    </w:p>
    <w:p w:rsidR="00F047F5" w:rsidRDefault="00F047F5" w:rsidP="00F047F5">
      <w:pPr>
        <w:rPr>
          <w:b/>
        </w:rPr>
      </w:pPr>
      <w:r>
        <w:rPr>
          <w:b/>
        </w:rPr>
        <w:t xml:space="preserve">Specifikace hlavních učebních činností žáků/aktivit projektu včetně doporučeného časového rozvrhu </w:t>
      </w:r>
    </w:p>
    <w:p w:rsidR="00F047F5" w:rsidRDefault="00F047F5" w:rsidP="00F047F5">
      <w:r w:rsidRPr="00453ED2">
        <w:t xml:space="preserve">1. </w:t>
      </w:r>
      <w:r>
        <w:t>opakování poznatků z odborného stylu                                                                              2 hodiny</w:t>
      </w:r>
    </w:p>
    <w:p w:rsidR="00F047F5" w:rsidRDefault="00F047F5" w:rsidP="00F047F5">
      <w:r>
        <w:t xml:space="preserve">     a) frontální opakování/skupinová práce</w:t>
      </w:r>
    </w:p>
    <w:p w:rsidR="00F047F5" w:rsidRDefault="00F047F5" w:rsidP="00F047F5">
      <w:pPr>
        <w:pStyle w:val="Odstavecseseznamem"/>
        <w:numPr>
          <w:ilvl w:val="0"/>
          <w:numId w:val="1"/>
        </w:numPr>
      </w:pPr>
      <w:r>
        <w:t>funkční styly</w:t>
      </w:r>
    </w:p>
    <w:p w:rsidR="00F047F5" w:rsidRDefault="00F047F5" w:rsidP="00F047F5">
      <w:pPr>
        <w:pStyle w:val="Odstavecseseznamem"/>
        <w:numPr>
          <w:ilvl w:val="0"/>
          <w:numId w:val="1"/>
        </w:numPr>
      </w:pPr>
      <w:r>
        <w:t>slohové postupy</w:t>
      </w:r>
    </w:p>
    <w:p w:rsidR="00F047F5" w:rsidRDefault="00F047F5" w:rsidP="00F047F5">
      <w:pPr>
        <w:pStyle w:val="Odstavecseseznamem"/>
        <w:numPr>
          <w:ilvl w:val="0"/>
          <w:numId w:val="1"/>
        </w:numPr>
      </w:pPr>
      <w:r>
        <w:t>jazyk + zopakovat dělení národního jazyky (tzv. jazykového pavouka)</w:t>
      </w:r>
    </w:p>
    <w:p w:rsidR="00F047F5" w:rsidRDefault="00F047F5" w:rsidP="00F047F5">
      <w:pPr>
        <w:pStyle w:val="Odstavecseseznamem"/>
        <w:numPr>
          <w:ilvl w:val="0"/>
          <w:numId w:val="1"/>
        </w:numPr>
      </w:pPr>
      <w:r>
        <w:t>odborný styl – cíl</w:t>
      </w:r>
    </w:p>
    <w:p w:rsidR="00F047F5" w:rsidRDefault="00F047F5" w:rsidP="00F047F5">
      <w:pPr>
        <w:pStyle w:val="Odstavecseseznamem"/>
        <w:ind w:left="1170"/>
      </w:pPr>
      <w:r>
        <w:t xml:space="preserve">                        - funkce</w:t>
      </w:r>
    </w:p>
    <w:p w:rsidR="00F047F5" w:rsidRDefault="00F047F5" w:rsidP="00F047F5">
      <w:pPr>
        <w:pStyle w:val="Odstavecseseznamem"/>
        <w:ind w:left="1170"/>
      </w:pPr>
      <w:r>
        <w:t xml:space="preserve">                        - jazyk (terminologie)</w:t>
      </w:r>
    </w:p>
    <w:p w:rsidR="00F047F5" w:rsidRDefault="00F047F5" w:rsidP="00F047F5">
      <w:pPr>
        <w:pStyle w:val="Odstavecseseznamem"/>
        <w:ind w:left="1170"/>
      </w:pPr>
      <w:r>
        <w:t xml:space="preserve">                        - slohové postupy</w:t>
      </w:r>
    </w:p>
    <w:p w:rsidR="00F047F5" w:rsidRDefault="00F047F5" w:rsidP="00F047F5">
      <w:pPr>
        <w:pStyle w:val="Odstavecseseznamem"/>
        <w:ind w:left="1170"/>
      </w:pPr>
      <w:r>
        <w:t xml:space="preserve">                        - slohové útvary</w:t>
      </w:r>
    </w:p>
    <w:p w:rsidR="00F047F5" w:rsidRDefault="00F047F5" w:rsidP="00F047F5">
      <w:pPr>
        <w:pStyle w:val="Odstavecseseznamem"/>
        <w:ind w:left="1170"/>
      </w:pPr>
      <w:r>
        <w:t xml:space="preserve">                        - specifické znaky</w:t>
      </w:r>
    </w:p>
    <w:p w:rsidR="00F047F5" w:rsidRDefault="00F047F5" w:rsidP="00F047F5">
      <w:r>
        <w:t xml:space="preserve">     b) testové ověření znalostí – příloha 1 (test)</w:t>
      </w:r>
    </w:p>
    <w:p w:rsidR="00F047F5" w:rsidRDefault="00F047F5" w:rsidP="00F047F5">
      <w:r>
        <w:t>2. Motivace + vysvětlení zadání                                                                                                 1 hodina</w:t>
      </w:r>
    </w:p>
    <w:p w:rsidR="00F047F5" w:rsidRDefault="00F047F5" w:rsidP="00F047F5">
      <w:pPr>
        <w:pStyle w:val="Odstavecseseznamem"/>
        <w:numPr>
          <w:ilvl w:val="0"/>
          <w:numId w:val="2"/>
        </w:numPr>
      </w:pPr>
      <w:r>
        <w:t>práce je přípravou k maturitní zkoušce</w:t>
      </w:r>
    </w:p>
    <w:p w:rsidR="00F047F5" w:rsidRDefault="00F047F5" w:rsidP="00F047F5">
      <w:pPr>
        <w:pStyle w:val="Odstavecseseznamem"/>
        <w:numPr>
          <w:ilvl w:val="0"/>
          <w:numId w:val="2"/>
        </w:numPr>
      </w:pPr>
      <w:r>
        <w:t>rozbor neuměleckého textu je součástí ústní maturitní zkoušky</w:t>
      </w:r>
    </w:p>
    <w:p w:rsidR="00F047F5" w:rsidRDefault="00F047F5" w:rsidP="00F047F5">
      <w:pPr>
        <w:pStyle w:val="Odstavecseseznamem"/>
        <w:numPr>
          <w:ilvl w:val="0"/>
          <w:numId w:val="2"/>
        </w:numPr>
        <w:spacing w:after="0"/>
      </w:pPr>
      <w:r>
        <w:t>písemné zpracování zadání slouží k přípravě pro vypracování práce k praktické maturitní</w:t>
      </w:r>
    </w:p>
    <w:p w:rsidR="00F047F5" w:rsidRDefault="00F047F5" w:rsidP="00F047F5">
      <w:pPr>
        <w:spacing w:after="0"/>
        <w:ind w:left="915"/>
      </w:pPr>
      <w:r>
        <w:t>zkoušce</w:t>
      </w:r>
    </w:p>
    <w:p w:rsidR="00F047F5" w:rsidRDefault="00F047F5" w:rsidP="00F047F5">
      <w:pPr>
        <w:pStyle w:val="Odstavecseseznamem"/>
        <w:numPr>
          <w:ilvl w:val="0"/>
          <w:numId w:val="2"/>
        </w:numPr>
      </w:pPr>
      <w:r>
        <w:t>získání informací o slovnících a encyklopediích</w:t>
      </w:r>
    </w:p>
    <w:p w:rsidR="00F047F5" w:rsidRDefault="00F047F5" w:rsidP="00F047F5">
      <w:r>
        <w:t xml:space="preserve">     Vysvětlení zadání – příloha 2 (prezentace)</w:t>
      </w:r>
    </w:p>
    <w:p w:rsidR="00F047F5" w:rsidRDefault="00F047F5" w:rsidP="00F047F5">
      <w:r>
        <w:t>3. Praktické činnosti – práce s jazykovědnými a encyklopedickými materiály                  2 hodiny</w:t>
      </w:r>
    </w:p>
    <w:p w:rsidR="00F047F5" w:rsidRDefault="00F047F5" w:rsidP="00F047F5">
      <w:pPr>
        <w:pStyle w:val="Odstavecseseznamem"/>
        <w:numPr>
          <w:ilvl w:val="0"/>
          <w:numId w:val="2"/>
        </w:numPr>
      </w:pPr>
      <w:r>
        <w:t>seznámení se slovníky (druhy, struktura, práce s publikacemi, volba</w:t>
      </w:r>
    </w:p>
    <w:p w:rsidR="00F047F5" w:rsidRDefault="00F047F5" w:rsidP="00F047F5">
      <w:pPr>
        <w:pStyle w:val="Odstavecseseznamem"/>
        <w:ind w:left="915"/>
      </w:pPr>
      <w:r>
        <w:t>vhodného slovníkového hesla k nácviku rozboru neuměleckého textu</w:t>
      </w:r>
    </w:p>
    <w:p w:rsidR="00F047F5" w:rsidRDefault="00F047F5" w:rsidP="00F047F5">
      <w:pPr>
        <w:pStyle w:val="Odstavecseseznamem"/>
        <w:ind w:left="915"/>
      </w:pPr>
      <w:r>
        <w:t>podle strukturované osnovy k ÚMZ)</w:t>
      </w:r>
    </w:p>
    <w:p w:rsidR="00F047F5" w:rsidRDefault="00F047F5" w:rsidP="00F047F5">
      <w:pPr>
        <w:pStyle w:val="Odstavecseseznamem"/>
        <w:numPr>
          <w:ilvl w:val="0"/>
          <w:numId w:val="2"/>
        </w:numPr>
      </w:pPr>
      <w:r>
        <w:t xml:space="preserve">seznámení s encyklopediemi (druhy, struktura, práce s publikacemi, </w:t>
      </w:r>
    </w:p>
    <w:p w:rsidR="00F047F5" w:rsidRDefault="00F047F5" w:rsidP="00F047F5">
      <w:pPr>
        <w:pStyle w:val="Odstavecseseznamem"/>
        <w:ind w:left="915"/>
      </w:pPr>
      <w:r>
        <w:t>volba vhodného encyklopedického hesla k nácviku rozboru neuměleckého</w:t>
      </w:r>
    </w:p>
    <w:p w:rsidR="00F047F5" w:rsidRDefault="00F047F5" w:rsidP="00F047F5">
      <w:pPr>
        <w:pStyle w:val="Odstavecseseznamem"/>
        <w:ind w:left="915"/>
      </w:pPr>
      <w:r>
        <w:t>textu podle strukturované osnovy k ÚMZ)</w:t>
      </w:r>
    </w:p>
    <w:p w:rsidR="00F047F5" w:rsidRDefault="00F047F5" w:rsidP="00F047F5">
      <w:pPr>
        <w:pStyle w:val="Odstavecseseznamem"/>
        <w:numPr>
          <w:ilvl w:val="0"/>
          <w:numId w:val="2"/>
        </w:numPr>
      </w:pPr>
      <w:r>
        <w:t>srovnání slovníkového a encyklopedického hesla (typické znaky, rozdíly)</w:t>
      </w:r>
    </w:p>
    <w:p w:rsidR="00F047F5" w:rsidRDefault="00F047F5" w:rsidP="00F047F5">
      <w:r>
        <w:t>4. Nácvik práce s osnovou neuměleckého textu k ÚMZ                                                       2 hodiny</w:t>
      </w:r>
    </w:p>
    <w:p w:rsidR="00F047F5" w:rsidRDefault="00F047F5" w:rsidP="00F047F5">
      <w:pPr>
        <w:pStyle w:val="Odstavecseseznamem"/>
        <w:numPr>
          <w:ilvl w:val="0"/>
          <w:numId w:val="2"/>
        </w:numPr>
      </w:pPr>
      <w:r>
        <w:t>každý žák má svou osnovu</w:t>
      </w:r>
    </w:p>
    <w:p w:rsidR="00F047F5" w:rsidRDefault="00F047F5" w:rsidP="00F047F5">
      <w:pPr>
        <w:pStyle w:val="Odstavecseseznamem"/>
        <w:numPr>
          <w:ilvl w:val="0"/>
          <w:numId w:val="2"/>
        </w:numPr>
      </w:pPr>
      <w:r>
        <w:t>objasnění pojmů z osnovy</w:t>
      </w:r>
    </w:p>
    <w:p w:rsidR="00F047F5" w:rsidRDefault="00F047F5" w:rsidP="00F047F5">
      <w:pPr>
        <w:pStyle w:val="Odstavecseseznamem"/>
        <w:numPr>
          <w:ilvl w:val="0"/>
          <w:numId w:val="2"/>
        </w:numPr>
      </w:pPr>
      <w:r>
        <w:t>rozbor společně /učitelem vybraného slovníkového a encyklopedického</w:t>
      </w:r>
    </w:p>
    <w:p w:rsidR="00F047F5" w:rsidRDefault="00F047F5" w:rsidP="00F047F5">
      <w:pPr>
        <w:pStyle w:val="Odstavecseseznamem"/>
        <w:ind w:left="915"/>
      </w:pPr>
      <w:r>
        <w:t>hesla</w:t>
      </w:r>
    </w:p>
    <w:p w:rsidR="00F047F5" w:rsidRDefault="00F047F5" w:rsidP="00F047F5">
      <w:r>
        <w:t>5. Samostatná práce žáka                                                                                                           8 hodin</w:t>
      </w:r>
    </w:p>
    <w:p w:rsidR="00F047F5" w:rsidRDefault="00F047F5" w:rsidP="00F047F5">
      <w:pPr>
        <w:pStyle w:val="Odstavecseseznamem"/>
        <w:numPr>
          <w:ilvl w:val="0"/>
          <w:numId w:val="3"/>
        </w:numPr>
      </w:pPr>
      <w:r>
        <w:t>dostatečný časový prostor (2-3 měsíce)</w:t>
      </w:r>
    </w:p>
    <w:p w:rsidR="00F047F5" w:rsidRDefault="00F047F5" w:rsidP="00F047F5">
      <w:pPr>
        <w:pStyle w:val="Odstavecseseznamem"/>
        <w:numPr>
          <w:ilvl w:val="0"/>
          <w:numId w:val="3"/>
        </w:numPr>
      </w:pPr>
      <w:r>
        <w:t>možnost konzultací k práci</w:t>
      </w:r>
    </w:p>
    <w:p w:rsidR="00F047F5" w:rsidRDefault="00F047F5" w:rsidP="00F047F5">
      <w:pPr>
        <w:pStyle w:val="Odstavecseseznamem"/>
        <w:numPr>
          <w:ilvl w:val="0"/>
          <w:numId w:val="3"/>
        </w:numPr>
      </w:pPr>
      <w:r>
        <w:t>každý žák bude mít jiná hesla – nutná vzájemná komunikace mezi žáky</w:t>
      </w:r>
    </w:p>
    <w:p w:rsidR="00F047F5" w:rsidRDefault="00F047F5" w:rsidP="00F047F5">
      <w:r>
        <w:lastRenderedPageBreak/>
        <w:t>6. Vyhodnocení prací učitelem                                                                                                   1 hodina</w:t>
      </w:r>
    </w:p>
    <w:p w:rsidR="00F047F5" w:rsidRDefault="00F047F5" w:rsidP="00F047F5">
      <w:pPr>
        <w:pStyle w:val="Odstavecseseznamem"/>
        <w:numPr>
          <w:ilvl w:val="0"/>
          <w:numId w:val="4"/>
        </w:numPr>
      </w:pPr>
      <w:r>
        <w:t>ve třídě</w:t>
      </w:r>
    </w:p>
    <w:p w:rsidR="00F047F5" w:rsidRDefault="00F047F5" w:rsidP="00F047F5">
      <w:pPr>
        <w:rPr>
          <w:b/>
        </w:rPr>
      </w:pPr>
      <w:r>
        <w:rPr>
          <w:b/>
        </w:rPr>
        <w:t>Kritéria hodnocení</w:t>
      </w:r>
    </w:p>
    <w:p w:rsidR="00F047F5" w:rsidRPr="00192F27" w:rsidRDefault="00F047F5" w:rsidP="00F047F5">
      <w:pPr>
        <w:pStyle w:val="Odstavecseseznamem"/>
        <w:numPr>
          <w:ilvl w:val="0"/>
          <w:numId w:val="4"/>
        </w:numPr>
        <w:rPr>
          <w:b/>
        </w:rPr>
      </w:pPr>
      <w:r w:rsidRPr="00192F27">
        <w:rPr>
          <w:b/>
        </w:rPr>
        <w:t>samostatné vyhodnocení testu znalostí z odborného stylu</w:t>
      </w:r>
    </w:p>
    <w:p w:rsidR="00F047F5" w:rsidRDefault="00F047F5" w:rsidP="00F047F5">
      <w:pPr>
        <w:pStyle w:val="Odstavecseseznamem"/>
        <w:ind w:left="975"/>
      </w:pPr>
      <w:r>
        <w:t>100% - 93%    = výborný</w:t>
      </w:r>
    </w:p>
    <w:p w:rsidR="00F047F5" w:rsidRDefault="00F047F5" w:rsidP="00F047F5">
      <w:pPr>
        <w:pStyle w:val="Odstavecseseznamem"/>
        <w:ind w:left="975"/>
      </w:pPr>
      <w:r>
        <w:t xml:space="preserve">   92% - 80%    = chvalitebný</w:t>
      </w:r>
    </w:p>
    <w:p w:rsidR="00F047F5" w:rsidRDefault="00F047F5" w:rsidP="00F047F5">
      <w:pPr>
        <w:pStyle w:val="Odstavecseseznamem"/>
        <w:ind w:left="975"/>
      </w:pPr>
      <w:r>
        <w:t xml:space="preserve">   79% - 60%    = dobrý</w:t>
      </w:r>
    </w:p>
    <w:p w:rsidR="00F047F5" w:rsidRDefault="00F047F5" w:rsidP="00F047F5">
      <w:pPr>
        <w:pStyle w:val="Odstavecseseznamem"/>
        <w:ind w:left="975"/>
      </w:pPr>
      <w:r>
        <w:t xml:space="preserve">   59% - 40%    = dostatečný</w:t>
      </w:r>
    </w:p>
    <w:p w:rsidR="00F047F5" w:rsidRDefault="00F047F5" w:rsidP="00F047F5">
      <w:pPr>
        <w:pStyle w:val="Odstavecseseznamem"/>
        <w:ind w:left="975"/>
      </w:pPr>
      <w:r>
        <w:t xml:space="preserve">   39% a méně = nedostatečný</w:t>
      </w:r>
    </w:p>
    <w:p w:rsidR="00F047F5" w:rsidRDefault="00F047F5" w:rsidP="00F047F5">
      <w:pPr>
        <w:pStyle w:val="Odstavecseseznamem"/>
        <w:ind w:left="975"/>
      </w:pPr>
      <w:r>
        <w:t>nebo</w:t>
      </w:r>
    </w:p>
    <w:p w:rsidR="00F047F5" w:rsidRDefault="00F047F5" w:rsidP="00F047F5">
      <w:pPr>
        <w:pStyle w:val="Odstavecseseznamem"/>
        <w:ind w:left="975"/>
      </w:pPr>
      <w:r>
        <w:t xml:space="preserve">      15 - 14        = výborný</w:t>
      </w:r>
    </w:p>
    <w:p w:rsidR="00F047F5" w:rsidRDefault="00F047F5" w:rsidP="00F047F5">
      <w:pPr>
        <w:pStyle w:val="Odstavecseseznamem"/>
        <w:ind w:left="975"/>
      </w:pPr>
      <w:r>
        <w:t xml:space="preserve">      13 – 12       = chvalitebný</w:t>
      </w:r>
    </w:p>
    <w:p w:rsidR="00F047F5" w:rsidRDefault="00F047F5" w:rsidP="00F047F5">
      <w:pPr>
        <w:pStyle w:val="Odstavecseseznamem"/>
        <w:ind w:left="975"/>
      </w:pPr>
      <w:r>
        <w:t xml:space="preserve">      11 -    9        = dobrý</w:t>
      </w:r>
    </w:p>
    <w:p w:rsidR="00F047F5" w:rsidRDefault="00F047F5" w:rsidP="00F047F5">
      <w:pPr>
        <w:pStyle w:val="Odstavecseseznamem"/>
        <w:ind w:left="975"/>
      </w:pPr>
      <w:r>
        <w:t xml:space="preserve">         8  -  6        = dostatečný</w:t>
      </w:r>
    </w:p>
    <w:p w:rsidR="00F047F5" w:rsidRDefault="00F047F5" w:rsidP="00F047F5">
      <w:pPr>
        <w:pStyle w:val="Odstavecseseznamem"/>
        <w:ind w:left="975"/>
      </w:pPr>
      <w:r>
        <w:t xml:space="preserve">         5 a méně = nedostatečný</w:t>
      </w:r>
    </w:p>
    <w:p w:rsidR="00F047F5" w:rsidRPr="00192F27" w:rsidRDefault="00F047F5" w:rsidP="00F047F5">
      <w:pPr>
        <w:pStyle w:val="Odstavecseseznamem"/>
        <w:numPr>
          <w:ilvl w:val="0"/>
          <w:numId w:val="4"/>
        </w:numPr>
        <w:rPr>
          <w:b/>
        </w:rPr>
      </w:pPr>
      <w:r w:rsidRPr="00192F27">
        <w:rPr>
          <w:b/>
        </w:rPr>
        <w:t>dílčí hodnocení jednotlivých částí samostatné práce</w:t>
      </w:r>
    </w:p>
    <w:p w:rsidR="00F047F5" w:rsidRDefault="00F047F5" w:rsidP="00F047F5">
      <w:pPr>
        <w:pStyle w:val="Odstavecseseznamem"/>
        <w:ind w:left="975"/>
      </w:pPr>
      <w:r>
        <w:t>a) žák porozumí základním jazykovědným termínům (4 termíny)</w:t>
      </w:r>
    </w:p>
    <w:p w:rsidR="00F047F5" w:rsidRDefault="00F047F5" w:rsidP="00F047F5">
      <w:pPr>
        <w:pStyle w:val="Odstavecseseznamem"/>
        <w:ind w:left="975"/>
      </w:pPr>
      <w:r>
        <w:t xml:space="preserve">     4 = výborný</w:t>
      </w:r>
    </w:p>
    <w:p w:rsidR="00F047F5" w:rsidRDefault="00F047F5" w:rsidP="00F047F5">
      <w:pPr>
        <w:pStyle w:val="Odstavecseseznamem"/>
        <w:ind w:left="975"/>
      </w:pPr>
      <w:r>
        <w:t xml:space="preserve">     3 = chvalitebný</w:t>
      </w:r>
    </w:p>
    <w:p w:rsidR="00F047F5" w:rsidRDefault="00F047F5" w:rsidP="00F047F5">
      <w:pPr>
        <w:pStyle w:val="Odstavecseseznamem"/>
        <w:ind w:left="975"/>
      </w:pPr>
      <w:r>
        <w:t xml:space="preserve">     2 = dobrý</w:t>
      </w:r>
    </w:p>
    <w:p w:rsidR="00F047F5" w:rsidRDefault="00F047F5" w:rsidP="00F047F5">
      <w:pPr>
        <w:pStyle w:val="Odstavecseseznamem"/>
        <w:ind w:left="975"/>
      </w:pPr>
      <w:r>
        <w:t xml:space="preserve">     1 = dostatečný</w:t>
      </w:r>
    </w:p>
    <w:p w:rsidR="00F047F5" w:rsidRDefault="00F047F5" w:rsidP="00F047F5">
      <w:pPr>
        <w:pStyle w:val="Odstavecseseznamem"/>
        <w:ind w:left="975"/>
      </w:pPr>
      <w:r>
        <w:t xml:space="preserve">     0 = nedostatečný</w:t>
      </w:r>
    </w:p>
    <w:p w:rsidR="00F047F5" w:rsidRDefault="00F047F5" w:rsidP="00F047F5">
      <w:pPr>
        <w:pStyle w:val="Odstavecseseznamem"/>
        <w:ind w:left="975"/>
      </w:pPr>
    </w:p>
    <w:p w:rsidR="00F047F5" w:rsidRDefault="00F047F5" w:rsidP="00F047F5">
      <w:pPr>
        <w:pStyle w:val="Odstavecseseznamem"/>
        <w:ind w:left="975"/>
      </w:pPr>
      <w:r>
        <w:t>b) žák má přehled o odborné jazykovědné literatuře (4 období)</w:t>
      </w:r>
    </w:p>
    <w:p w:rsidR="00F047F5" w:rsidRDefault="00F047F5" w:rsidP="00F047F5">
      <w:pPr>
        <w:pStyle w:val="Odstavecseseznamem"/>
        <w:ind w:left="975"/>
      </w:pPr>
      <w:r>
        <w:t xml:space="preserve">     4 = výborný</w:t>
      </w:r>
    </w:p>
    <w:p w:rsidR="00F047F5" w:rsidRDefault="00F047F5" w:rsidP="00F047F5">
      <w:pPr>
        <w:pStyle w:val="Odstavecseseznamem"/>
        <w:ind w:left="975"/>
      </w:pPr>
      <w:r>
        <w:t xml:space="preserve">     3 = chvalitebný</w:t>
      </w:r>
    </w:p>
    <w:p w:rsidR="00F047F5" w:rsidRDefault="00F047F5" w:rsidP="00F047F5">
      <w:pPr>
        <w:pStyle w:val="Odstavecseseznamem"/>
        <w:ind w:left="975"/>
      </w:pPr>
      <w:r>
        <w:t xml:space="preserve">     2 = dobrý</w:t>
      </w:r>
    </w:p>
    <w:p w:rsidR="00F047F5" w:rsidRDefault="00F047F5" w:rsidP="00F047F5">
      <w:pPr>
        <w:pStyle w:val="Odstavecseseznamem"/>
        <w:ind w:left="975"/>
      </w:pPr>
      <w:r>
        <w:t xml:space="preserve">     1 = dostatečný</w:t>
      </w:r>
    </w:p>
    <w:p w:rsidR="00F047F5" w:rsidRDefault="00F047F5" w:rsidP="00F047F5">
      <w:pPr>
        <w:pStyle w:val="Odstavecseseznamem"/>
        <w:ind w:left="975"/>
      </w:pPr>
      <w:r>
        <w:t xml:space="preserve">     0 = nedostatečný</w:t>
      </w:r>
    </w:p>
    <w:p w:rsidR="00F047F5" w:rsidRDefault="00F047F5" w:rsidP="00F047F5">
      <w:pPr>
        <w:pStyle w:val="Odstavecseseznamem"/>
        <w:ind w:left="975"/>
      </w:pPr>
    </w:p>
    <w:p w:rsidR="00F047F5" w:rsidRDefault="00F047F5" w:rsidP="00F047F5">
      <w:pPr>
        <w:pStyle w:val="Odstavecseseznamem"/>
        <w:ind w:left="975"/>
      </w:pPr>
      <w:r>
        <w:t>c) žák rozezná slovníkové a encyklopedické heslo (6 úkolů)</w:t>
      </w:r>
    </w:p>
    <w:p w:rsidR="00F047F5" w:rsidRDefault="00F047F5" w:rsidP="00F047F5">
      <w:pPr>
        <w:pStyle w:val="Odstavecseseznamem"/>
        <w:ind w:left="975"/>
      </w:pPr>
      <w:r>
        <w:t xml:space="preserve">    typy slovníků/encyklopedií</w:t>
      </w:r>
    </w:p>
    <w:p w:rsidR="00F047F5" w:rsidRDefault="00F047F5" w:rsidP="00F047F5">
      <w:pPr>
        <w:pStyle w:val="Odstavecseseznamem"/>
        <w:ind w:left="975"/>
      </w:pPr>
      <w:r>
        <w:t xml:space="preserve">    charakteristika vybraného slovníku/vybrané encyklopedie</w:t>
      </w:r>
    </w:p>
    <w:p w:rsidR="00F047F5" w:rsidRDefault="00F047F5" w:rsidP="00F047F5">
      <w:pPr>
        <w:pStyle w:val="Odstavecseseznamem"/>
        <w:ind w:left="975"/>
      </w:pPr>
      <w:r>
        <w:t xml:space="preserve">    obecná charakteristika slovníkového/encyklopedického hesla</w:t>
      </w:r>
    </w:p>
    <w:p w:rsidR="00F047F5" w:rsidRDefault="00F047F5" w:rsidP="00F047F5">
      <w:pPr>
        <w:pStyle w:val="Odstavecseseznamem"/>
        <w:ind w:left="975"/>
      </w:pPr>
      <w:r>
        <w:t xml:space="preserve">    </w:t>
      </w:r>
    </w:p>
    <w:p w:rsidR="00F047F5" w:rsidRDefault="00F047F5" w:rsidP="00F047F5">
      <w:pPr>
        <w:pStyle w:val="Odstavecseseznamem"/>
        <w:ind w:left="975"/>
      </w:pPr>
      <w:r>
        <w:t xml:space="preserve">      6 = výborný</w:t>
      </w:r>
    </w:p>
    <w:p w:rsidR="00F047F5" w:rsidRDefault="00F047F5" w:rsidP="00F047F5">
      <w:pPr>
        <w:pStyle w:val="Odstavecseseznamem"/>
        <w:ind w:left="975"/>
      </w:pPr>
      <w:r>
        <w:t xml:space="preserve">      5 = chvalitebný</w:t>
      </w:r>
    </w:p>
    <w:p w:rsidR="00F047F5" w:rsidRDefault="00F047F5" w:rsidP="00F047F5">
      <w:pPr>
        <w:pStyle w:val="Odstavecseseznamem"/>
        <w:ind w:left="975"/>
      </w:pPr>
      <w:r>
        <w:t>4 - 3 = dobrý</w:t>
      </w:r>
    </w:p>
    <w:p w:rsidR="00F047F5" w:rsidRDefault="00F047F5" w:rsidP="00F047F5">
      <w:pPr>
        <w:pStyle w:val="Odstavecseseznamem"/>
        <w:ind w:left="975"/>
      </w:pPr>
      <w:r>
        <w:t xml:space="preserve">      2 = dostatečný</w:t>
      </w:r>
    </w:p>
    <w:p w:rsidR="00F047F5" w:rsidRDefault="00F047F5" w:rsidP="00F047F5">
      <w:pPr>
        <w:pStyle w:val="Odstavecseseznamem"/>
        <w:ind w:left="975"/>
      </w:pPr>
      <w:r>
        <w:t>1 - 0 = nedostatečný</w:t>
      </w:r>
    </w:p>
    <w:p w:rsidR="00F047F5" w:rsidRDefault="00F047F5" w:rsidP="00F047F5">
      <w:pPr>
        <w:pStyle w:val="Odstavecseseznamem"/>
        <w:ind w:left="975"/>
      </w:pPr>
    </w:p>
    <w:p w:rsidR="00F047F5" w:rsidRDefault="00F047F5" w:rsidP="00F047F5">
      <w:pPr>
        <w:pStyle w:val="Odstavecseseznamem"/>
        <w:ind w:left="975"/>
      </w:pPr>
      <w:r>
        <w:t>d) žák pracuje s osnovou neuměleckého textu k ústní maturitní zkoušce</w:t>
      </w:r>
    </w:p>
    <w:p w:rsidR="00F047F5" w:rsidRDefault="00F047F5" w:rsidP="00F047F5">
      <w:pPr>
        <w:pStyle w:val="Odstavecseseznamem"/>
        <w:ind w:left="975"/>
      </w:pPr>
      <w:r>
        <w:t xml:space="preserve">     rozbor zvoleného slovníkového hesla podle osnovy</w:t>
      </w:r>
    </w:p>
    <w:p w:rsidR="00F047F5" w:rsidRDefault="00F047F5" w:rsidP="00F047F5">
      <w:pPr>
        <w:pStyle w:val="Odstavecseseznamem"/>
        <w:ind w:left="975"/>
      </w:pPr>
      <w:r>
        <w:t xml:space="preserve">     rozbor zvoleného encyklopedického hesla podle osnovy</w:t>
      </w:r>
    </w:p>
    <w:p w:rsidR="00F047F5" w:rsidRDefault="00F047F5" w:rsidP="00F047F5">
      <w:pPr>
        <w:pStyle w:val="Odstavecseseznamem"/>
        <w:ind w:left="975"/>
      </w:pPr>
    </w:p>
    <w:p w:rsidR="00F047F5" w:rsidRDefault="00F047F5" w:rsidP="00F047F5">
      <w:pPr>
        <w:pStyle w:val="Odstavecseseznamem"/>
        <w:ind w:left="975"/>
      </w:pPr>
      <w:r>
        <w:lastRenderedPageBreak/>
        <w:t xml:space="preserve">    Každé heslo bude hodnoceno podle osnovy neuměleckého textu (5 + 6  = 11 x 2).</w:t>
      </w:r>
    </w:p>
    <w:p w:rsidR="00F047F5" w:rsidRDefault="00F047F5" w:rsidP="00F047F5">
      <w:pPr>
        <w:pStyle w:val="Odstavecseseznamem"/>
        <w:ind w:left="975"/>
      </w:pPr>
      <w:r>
        <w:t xml:space="preserve">      Stupnice pro 1 heslo:</w:t>
      </w:r>
    </w:p>
    <w:p w:rsidR="00F047F5" w:rsidRDefault="00F047F5" w:rsidP="00F047F5">
      <w:pPr>
        <w:pStyle w:val="Odstavecseseznamem"/>
        <w:ind w:left="975"/>
      </w:pPr>
      <w:r>
        <w:t xml:space="preserve">      11 – 10 = výborný</w:t>
      </w:r>
    </w:p>
    <w:p w:rsidR="00F047F5" w:rsidRDefault="00F047F5" w:rsidP="00F047F5">
      <w:pPr>
        <w:pStyle w:val="Odstavecseseznamem"/>
        <w:ind w:left="975"/>
      </w:pPr>
      <w:r>
        <w:t xml:space="preserve">        9  -   8 = chvalitebný</w:t>
      </w:r>
    </w:p>
    <w:p w:rsidR="00F047F5" w:rsidRDefault="00F047F5" w:rsidP="00F047F5">
      <w:pPr>
        <w:pStyle w:val="Odstavecseseznamem"/>
        <w:ind w:left="975"/>
      </w:pPr>
      <w:r>
        <w:t xml:space="preserve">        7  -   6 = dobrý</w:t>
      </w:r>
    </w:p>
    <w:p w:rsidR="00F047F5" w:rsidRDefault="00F047F5" w:rsidP="00F047F5">
      <w:pPr>
        <w:pStyle w:val="Odstavecseseznamem"/>
        <w:ind w:left="975"/>
      </w:pPr>
      <w:r>
        <w:t xml:space="preserve">        5  -   4 = dostatečný</w:t>
      </w:r>
    </w:p>
    <w:p w:rsidR="00F047F5" w:rsidRDefault="00F047F5" w:rsidP="00F047F5">
      <w:pPr>
        <w:pStyle w:val="Odstavecseseznamem"/>
        <w:ind w:left="975"/>
      </w:pPr>
      <w:r>
        <w:t xml:space="preserve">        3  -   0 = nedostatečný</w:t>
      </w:r>
    </w:p>
    <w:p w:rsidR="00F047F5" w:rsidRDefault="00F047F5" w:rsidP="00F047F5">
      <w:pPr>
        <w:pStyle w:val="Odstavecseseznamem"/>
        <w:ind w:left="975"/>
      </w:pPr>
    </w:p>
    <w:p w:rsidR="00F047F5" w:rsidRDefault="00F047F5" w:rsidP="00F047F5">
      <w:pPr>
        <w:pStyle w:val="Odstavecseseznamem"/>
        <w:ind w:left="975"/>
      </w:pPr>
    </w:p>
    <w:p w:rsidR="00F047F5" w:rsidRDefault="00F047F5" w:rsidP="00F047F5">
      <w:pPr>
        <w:pStyle w:val="Odstavecseseznamem"/>
        <w:ind w:left="975"/>
      </w:pPr>
      <w:r>
        <w:t>e) normativní zpracování textu</w:t>
      </w:r>
    </w:p>
    <w:p w:rsidR="00F047F5" w:rsidRDefault="00F047F5" w:rsidP="00F047F5">
      <w:pPr>
        <w:pStyle w:val="Odstavecseseznamem"/>
        <w:numPr>
          <w:ilvl w:val="0"/>
          <w:numId w:val="5"/>
        </w:numPr>
        <w:tabs>
          <w:tab w:val="left" w:pos="2475"/>
        </w:tabs>
      </w:pPr>
      <w:r>
        <w:t>literatura (L)</w:t>
      </w:r>
    </w:p>
    <w:p w:rsidR="00F047F5" w:rsidRDefault="00F047F5" w:rsidP="00F047F5">
      <w:pPr>
        <w:pStyle w:val="Odstavecseseznamem"/>
        <w:numPr>
          <w:ilvl w:val="0"/>
          <w:numId w:val="5"/>
        </w:numPr>
        <w:tabs>
          <w:tab w:val="left" w:pos="2475"/>
        </w:tabs>
      </w:pPr>
      <w:r>
        <w:t>grafická úroveň materiálů (GÚ)</w:t>
      </w:r>
    </w:p>
    <w:p w:rsidR="00F047F5" w:rsidRDefault="00F047F5" w:rsidP="00F047F5">
      <w:pPr>
        <w:pStyle w:val="Odstavecseseznamem"/>
        <w:numPr>
          <w:ilvl w:val="0"/>
          <w:numId w:val="5"/>
        </w:numPr>
        <w:tabs>
          <w:tab w:val="left" w:pos="2475"/>
        </w:tabs>
      </w:pPr>
      <w:r>
        <w:t>vazba (V)</w:t>
      </w:r>
    </w:p>
    <w:p w:rsidR="00F047F5" w:rsidRDefault="00F047F5" w:rsidP="00F047F5">
      <w:pPr>
        <w:tabs>
          <w:tab w:val="left" w:pos="2475"/>
        </w:tabs>
        <w:spacing w:after="0"/>
      </w:pPr>
      <w:r>
        <w:t xml:space="preserve">                    Lze hodnotit uspěl – neuspěl nebo  výborný          = L+GÚ+V</w:t>
      </w:r>
    </w:p>
    <w:p w:rsidR="00F047F5" w:rsidRDefault="00F047F5" w:rsidP="00F047F5">
      <w:pPr>
        <w:tabs>
          <w:tab w:val="left" w:pos="2475"/>
        </w:tabs>
        <w:spacing w:after="0"/>
      </w:pPr>
      <w:r>
        <w:t xml:space="preserve">                                                                                   chvalitebný    =  L+GÚ</w:t>
      </w:r>
    </w:p>
    <w:p w:rsidR="00F047F5" w:rsidRDefault="00F047F5" w:rsidP="00F047F5">
      <w:pPr>
        <w:tabs>
          <w:tab w:val="left" w:pos="2475"/>
        </w:tabs>
        <w:spacing w:after="0"/>
      </w:pPr>
      <w:r>
        <w:t xml:space="preserve">                                                                                   dobrý              =  L+V nebo GÚ+V</w:t>
      </w:r>
    </w:p>
    <w:p w:rsidR="00F047F5" w:rsidRDefault="00F047F5" w:rsidP="00F047F5">
      <w:pPr>
        <w:tabs>
          <w:tab w:val="left" w:pos="2475"/>
        </w:tabs>
        <w:spacing w:after="0"/>
      </w:pPr>
      <w:r>
        <w:t xml:space="preserve">                                                                                   dostatečný     = GÚ nebo L nebo V</w:t>
      </w:r>
    </w:p>
    <w:p w:rsidR="00F047F5" w:rsidRDefault="00F047F5" w:rsidP="00F047F5">
      <w:pPr>
        <w:tabs>
          <w:tab w:val="left" w:pos="2475"/>
        </w:tabs>
        <w:spacing w:after="0"/>
      </w:pPr>
      <w:r>
        <w:t xml:space="preserve">                                                                                   nedostatečný = 0</w:t>
      </w:r>
    </w:p>
    <w:p w:rsidR="00F047F5" w:rsidRDefault="00F047F5" w:rsidP="00F047F5">
      <w:pPr>
        <w:tabs>
          <w:tab w:val="left" w:pos="2475"/>
        </w:tabs>
        <w:spacing w:after="0"/>
      </w:pPr>
    </w:p>
    <w:p w:rsidR="00F047F5" w:rsidRDefault="00F047F5" w:rsidP="00F047F5">
      <w:pPr>
        <w:pStyle w:val="Odstavecseseznamem"/>
        <w:numPr>
          <w:ilvl w:val="0"/>
          <w:numId w:val="4"/>
        </w:numPr>
        <w:tabs>
          <w:tab w:val="left" w:pos="2475"/>
        </w:tabs>
        <w:spacing w:after="0"/>
        <w:rPr>
          <w:b/>
        </w:rPr>
      </w:pPr>
      <w:r w:rsidRPr="00236D3D">
        <w:rPr>
          <w:b/>
        </w:rPr>
        <w:t>celkové hodnocení samostatné práce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963"/>
        <w:gridCol w:w="706"/>
        <w:gridCol w:w="706"/>
        <w:gridCol w:w="964"/>
        <w:gridCol w:w="763"/>
        <w:gridCol w:w="1095"/>
        <w:gridCol w:w="906"/>
        <w:gridCol w:w="945"/>
      </w:tblGrid>
      <w:tr w:rsidR="00F047F5" w:rsidRPr="00AF1CC5" w:rsidTr="000C004A">
        <w:trPr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Hodnocení samostatné práce</w:t>
            </w: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Oblast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I.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II.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III.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IV. 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IV. 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norma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suma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známka</w:t>
            </w: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Koeficient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0,05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0,15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Jméno - známky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- vážený 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Novák - známky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- vážený 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0,15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0,2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0,9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0,45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Zelený - známky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- vážený 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0,05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0,4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2,85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Vysvětlivky:</w:t>
            </w:r>
          </w:p>
        </w:tc>
        <w:tc>
          <w:tcPr>
            <w:tcW w:w="3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I. Základní jazykovědná terminologie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II. Vývoj jazykovědné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iteratury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III. Slovníky + heslo, encyklopedie + heslo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IV. a Rozbor slovníkového hesla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IV. b Rozbor encyklopedického  hesla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1CC5">
              <w:rPr>
                <w:rFonts w:ascii="Calibri" w:eastAsia="Times New Roman" w:hAnsi="Calibri" w:cs="Calibri"/>
                <w:color w:val="000000"/>
                <w:lang w:eastAsia="cs-CZ"/>
              </w:rPr>
              <w:t>norma - literatura, grafická úroveň, vazba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47F5" w:rsidRPr="00AF1CC5" w:rsidTr="000C004A">
        <w:trPr>
          <w:trHeight w:val="30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F5" w:rsidRPr="00AF1CC5" w:rsidRDefault="00F047F5" w:rsidP="000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047F5" w:rsidRPr="00236D3D" w:rsidRDefault="00F047F5" w:rsidP="00F047F5">
      <w:pPr>
        <w:pStyle w:val="Odstavecseseznamem"/>
        <w:tabs>
          <w:tab w:val="left" w:pos="2475"/>
        </w:tabs>
        <w:spacing w:after="0"/>
        <w:ind w:left="786"/>
        <w:rPr>
          <w:b/>
        </w:rPr>
      </w:pPr>
    </w:p>
    <w:p w:rsidR="001D4A23" w:rsidRPr="000E68A1" w:rsidRDefault="001D4A23" w:rsidP="000E68A1">
      <w:bookmarkStart w:id="0" w:name="_GoBack"/>
      <w:bookmarkEnd w:id="0"/>
    </w:p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0D" w:rsidRDefault="009A5B0D" w:rsidP="00AE5686">
      <w:pPr>
        <w:spacing w:after="0" w:line="240" w:lineRule="auto"/>
      </w:pPr>
      <w:r>
        <w:separator/>
      </w:r>
    </w:p>
  </w:endnote>
  <w:endnote w:type="continuationSeparator" w:id="0">
    <w:p w:rsidR="009A5B0D" w:rsidRDefault="009A5B0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0D" w:rsidRDefault="009A5B0D" w:rsidP="00AE5686">
      <w:pPr>
        <w:spacing w:after="0" w:line="240" w:lineRule="auto"/>
      </w:pPr>
      <w:r>
        <w:separator/>
      </w:r>
    </w:p>
  </w:footnote>
  <w:footnote w:type="continuationSeparator" w:id="0">
    <w:p w:rsidR="009A5B0D" w:rsidRDefault="009A5B0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60C1"/>
    <w:multiLevelType w:val="hybridMultilevel"/>
    <w:tmpl w:val="FF34127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3D8F62D1"/>
    <w:multiLevelType w:val="hybridMultilevel"/>
    <w:tmpl w:val="697C2CC6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2A133E0"/>
    <w:multiLevelType w:val="hybridMultilevel"/>
    <w:tmpl w:val="3EE40E4A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77774FB3"/>
    <w:multiLevelType w:val="hybridMultilevel"/>
    <w:tmpl w:val="7D78004E"/>
    <w:lvl w:ilvl="0" w:tplc="0405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 w15:restartNumberingAfterBreak="0">
    <w:nsid w:val="78D304F2"/>
    <w:multiLevelType w:val="hybridMultilevel"/>
    <w:tmpl w:val="C3089E1A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A5B0D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047F5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0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744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2020-03-23T09:58:00Z</dcterms:modified>
</cp:coreProperties>
</file>