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78" w:rsidRDefault="006E7B6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color="000000"/>
        </w:rPr>
      </w:pPr>
      <w:proofErr w:type="spellStart"/>
      <w:r>
        <w:rPr>
          <w:rFonts w:ascii="Calibri" w:eastAsia="Calibri" w:hAnsi="Calibri" w:cs="Calibri"/>
          <w:sz w:val="40"/>
          <w:szCs w:val="40"/>
          <w:u w:color="000000"/>
        </w:rPr>
        <w:t>Scénaristika</w:t>
      </w:r>
      <w:proofErr w:type="spellEnd"/>
      <w:r>
        <w:rPr>
          <w:rFonts w:ascii="Calibri" w:eastAsia="Calibri" w:hAnsi="Calibri" w:cs="Calibri"/>
          <w:sz w:val="40"/>
          <w:szCs w:val="40"/>
          <w:u w:color="000000"/>
        </w:rPr>
        <w:t xml:space="preserve"> pro hraný film </w:t>
      </w:r>
    </w:p>
    <w:p w:rsidR="00826485" w:rsidRDefault="008B5378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val="single" w:color="000000"/>
        </w:rPr>
      </w:pPr>
      <w:r>
        <w:rPr>
          <w:rFonts w:ascii="Calibri" w:eastAsia="Calibri" w:hAnsi="Calibri" w:cs="Calibri"/>
          <w:sz w:val="40"/>
          <w:szCs w:val="40"/>
          <w:u w:val="single" w:color="000000"/>
        </w:rPr>
        <w:t>ŘEŠENÍ</w:t>
      </w:r>
    </w:p>
    <w:p w:rsidR="00826485" w:rsidRPr="008B5378" w:rsidRDefault="006E7B6C" w:rsidP="008B5378">
      <w:pPr>
        <w:pStyle w:val="Vchoz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Obecn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zad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ání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:</w:t>
      </w:r>
      <w:r w:rsidR="008B5378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Vytvořte vlastní autorský scénář pro hraný film libovolného žánru avšak s maximální stopáží 20 minut. </w:t>
      </w:r>
    </w:p>
    <w:p w:rsidR="008B5378" w:rsidRDefault="006E7B6C" w:rsidP="008B5378">
      <w:pPr>
        <w:pStyle w:val="Vchoz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Individuálně</w:t>
      </w:r>
    </w:p>
    <w:p w:rsidR="008B5378" w:rsidRDefault="006E7B6C" w:rsidP="008B5378">
      <w:pPr>
        <w:pStyle w:val="Vchoz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</w:rPr>
        <w:t>Forma:</w:t>
      </w:r>
      <w:r w:rsidRPr="008B5378">
        <w:rPr>
          <w:rFonts w:ascii="Calibri" w:eastAsia="Calibri" w:hAnsi="Calibri" w:cs="Calibri"/>
          <w:sz w:val="24"/>
          <w:szCs w:val="24"/>
          <w:u w:color="000000"/>
        </w:rPr>
        <w:t xml:space="preserve"> Seminární práce (</w:t>
      </w:r>
      <w:proofErr w:type="spellStart"/>
      <w:r w:rsidRPr="008B5378">
        <w:rPr>
          <w:rFonts w:ascii="Calibri" w:eastAsia="Calibri" w:hAnsi="Calibri" w:cs="Calibri"/>
          <w:sz w:val="24"/>
          <w:szCs w:val="24"/>
          <w:u w:color="000000"/>
        </w:rPr>
        <w:t>word</w:t>
      </w:r>
      <w:proofErr w:type="spellEnd"/>
      <w:r w:rsidRPr="008B5378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proofErr w:type="spellStart"/>
      <w:r w:rsidRPr="008B5378">
        <w:rPr>
          <w:rFonts w:ascii="Calibri" w:eastAsia="Calibri" w:hAnsi="Calibri" w:cs="Calibri"/>
          <w:sz w:val="24"/>
          <w:szCs w:val="24"/>
          <w:u w:color="000000"/>
        </w:rPr>
        <w:t>pdf</w:t>
      </w:r>
      <w:proofErr w:type="spellEnd"/>
      <w:r w:rsidRPr="008B5378">
        <w:rPr>
          <w:rFonts w:ascii="Calibri" w:eastAsia="Calibri" w:hAnsi="Calibri" w:cs="Calibri"/>
          <w:sz w:val="24"/>
          <w:szCs w:val="24"/>
          <w:u w:color="000000"/>
        </w:rPr>
        <w:t>)</w:t>
      </w:r>
    </w:p>
    <w:p w:rsidR="008B5378" w:rsidRDefault="006E7B6C" w:rsidP="008B5378">
      <w:pPr>
        <w:pStyle w:val="Vchoz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b/>
          <w:bCs/>
          <w:sz w:val="24"/>
          <w:szCs w:val="24"/>
          <w:u w:color="000000"/>
        </w:rPr>
        <w:t>Rozsah:</w:t>
      </w:r>
      <w:r w:rsidRPr="008B5378">
        <w:rPr>
          <w:rFonts w:ascii="Calibri" w:eastAsia="Calibri" w:hAnsi="Calibri" w:cs="Calibri"/>
          <w:sz w:val="24"/>
          <w:szCs w:val="24"/>
          <w:u w:color="000000"/>
        </w:rPr>
        <w:t xml:space="preserve"> Potenciální stopáž maximálně 20 minut</w:t>
      </w:r>
    </w:p>
    <w:p w:rsidR="008B5378" w:rsidRDefault="006E7B6C" w:rsidP="008B5378">
      <w:pPr>
        <w:pStyle w:val="Vchoz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 w:rsidRPr="008B5378"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</w:rPr>
        <w:t>Krit</w:t>
      </w:r>
      <w:proofErr w:type="spellEnd"/>
      <w:r w:rsidRPr="008B5378"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 w:rsidRPr="008B5378">
        <w:rPr>
          <w:rFonts w:ascii="Calibri" w:eastAsia="Calibri" w:hAnsi="Calibri" w:cs="Calibri"/>
          <w:b/>
          <w:bCs/>
          <w:sz w:val="24"/>
          <w:szCs w:val="24"/>
          <w:u w:color="000000"/>
        </w:rPr>
        <w:t>ria</w:t>
      </w:r>
      <w:proofErr w:type="spellEnd"/>
      <w:r w:rsidRPr="008B5378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hodnocení:</w:t>
      </w:r>
    </w:p>
    <w:p w:rsidR="008B5378" w:rsidRDefault="006E7B6C" w:rsidP="008B5378">
      <w:pPr>
        <w:pStyle w:val="Vchoz"/>
        <w:numPr>
          <w:ilvl w:val="2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 w:rsidRPr="008B5378">
        <w:rPr>
          <w:rFonts w:ascii="Calibri" w:eastAsia="Calibri" w:hAnsi="Calibri" w:cs="Calibri"/>
          <w:sz w:val="24"/>
          <w:szCs w:val="24"/>
          <w:u w:color="000000"/>
          <w:lang w:val="de-DE"/>
        </w:rPr>
        <w:t>Spr</w:t>
      </w:r>
      <w:r w:rsidRPr="008B5378">
        <w:rPr>
          <w:rFonts w:ascii="Calibri" w:eastAsia="Calibri" w:hAnsi="Calibri" w:cs="Calibri"/>
          <w:sz w:val="24"/>
          <w:szCs w:val="24"/>
          <w:u w:color="000000"/>
        </w:rPr>
        <w:t>ávn</w:t>
      </w:r>
      <w:proofErr w:type="spellEnd"/>
      <w:r w:rsidRPr="008B5378">
        <w:rPr>
          <w:rFonts w:ascii="Calibri" w:eastAsia="Calibri" w:hAnsi="Calibri" w:cs="Calibri"/>
          <w:sz w:val="24"/>
          <w:szCs w:val="24"/>
          <w:u w:color="000000"/>
          <w:lang w:val="fr-FR"/>
        </w:rPr>
        <w:t>é pou</w:t>
      </w:r>
      <w:r w:rsidRPr="008B5378">
        <w:rPr>
          <w:rFonts w:ascii="Calibri" w:eastAsia="Calibri" w:hAnsi="Calibri" w:cs="Calibri"/>
          <w:sz w:val="24"/>
          <w:szCs w:val="24"/>
          <w:u w:color="000000"/>
        </w:rPr>
        <w:t>žití odborný</w:t>
      </w:r>
      <w:proofErr w:type="spellStart"/>
      <w:r w:rsidRPr="008B5378">
        <w:rPr>
          <w:rFonts w:ascii="Calibri" w:eastAsia="Calibri" w:hAnsi="Calibri" w:cs="Calibri"/>
          <w:sz w:val="24"/>
          <w:szCs w:val="24"/>
          <w:u w:color="000000"/>
          <w:lang w:val="de-DE"/>
        </w:rPr>
        <w:t>ch</w:t>
      </w:r>
      <w:proofErr w:type="spellEnd"/>
      <w:r w:rsidRPr="008B5378"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 </w:t>
      </w:r>
      <w:r w:rsidRPr="008B5378">
        <w:rPr>
          <w:rFonts w:ascii="Calibri" w:eastAsia="Calibri" w:hAnsi="Calibri" w:cs="Calibri"/>
          <w:sz w:val="24"/>
          <w:szCs w:val="24"/>
          <w:u w:color="000000"/>
        </w:rPr>
        <w:t xml:space="preserve">postupů </w:t>
      </w:r>
    </w:p>
    <w:p w:rsidR="008B5378" w:rsidRDefault="006E7B6C" w:rsidP="008B5378">
      <w:pPr>
        <w:pStyle w:val="Vchoz"/>
        <w:numPr>
          <w:ilvl w:val="2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Srozumitelná struktura vyprávění</w:t>
      </w:r>
    </w:p>
    <w:p w:rsidR="008B5378" w:rsidRDefault="006E7B6C" w:rsidP="008B5378">
      <w:pPr>
        <w:pStyle w:val="Vchoz"/>
        <w:numPr>
          <w:ilvl w:val="2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Originalita a umělecká kvalita díla</w:t>
      </w:r>
    </w:p>
    <w:p w:rsidR="008B5378" w:rsidRDefault="006E7B6C" w:rsidP="008B5378">
      <w:pPr>
        <w:pStyle w:val="Vchoz"/>
        <w:numPr>
          <w:ilvl w:val="2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Možnost realizace</w:t>
      </w:r>
    </w:p>
    <w:p w:rsidR="00826485" w:rsidRPr="008B5378" w:rsidRDefault="006E7B6C" w:rsidP="008B5378">
      <w:pPr>
        <w:pStyle w:val="Vchoz"/>
        <w:numPr>
          <w:ilvl w:val="2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Odevzdání v termínu</w:t>
      </w:r>
    </w:p>
    <w:p w:rsidR="00826485" w:rsidRDefault="0082648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hint="eastAsia"/>
        </w:rPr>
      </w:pPr>
    </w:p>
    <w:p w:rsidR="00826485" w:rsidRPr="008B5378" w:rsidRDefault="006E7B6C" w:rsidP="008B5378">
      <w:pPr>
        <w:pStyle w:val="Vchoz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Zadání:</w:t>
      </w:r>
      <w:r w:rsidR="008B5378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Na základě získaných vědomostí z oblasti tvorby scénáře, jeho typů, principů a zásad vytvořte vlastní scénář pro film o maximální stopáži 20 minut. Vytvořte literární i technický scénář.</w:t>
      </w:r>
    </w:p>
    <w:p w:rsidR="00826485" w:rsidRDefault="006E7B6C" w:rsidP="008B5378">
      <w:pPr>
        <w:pStyle w:val="Vchoz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Kontrolní otázky:</w:t>
      </w:r>
    </w:p>
    <w:p w:rsidR="008B5378" w:rsidRDefault="006E7B6C" w:rsidP="008B5378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jaký literární/filmový žánr jde?</w:t>
      </w:r>
    </w:p>
    <w:p w:rsidR="00826485" w:rsidRPr="008B5378" w:rsidRDefault="006E7B6C" w:rsidP="008B5378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Jak jste brali v potaz specifika filmového scénáře?</w:t>
      </w:r>
    </w:p>
    <w:p w:rsidR="008B5378" w:rsidRDefault="006E7B6C" w:rsidP="008B5378">
      <w:pPr>
        <w:pStyle w:val="Vchoz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Co by měl scénář obsahovat:</w:t>
      </w:r>
    </w:p>
    <w:p w:rsidR="008B5378" w:rsidRDefault="006E7B6C" w:rsidP="003B3E1F">
      <w:pPr>
        <w:pStyle w:val="Vchoz"/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0" w:hanging="357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b/>
          <w:bCs/>
          <w:sz w:val="24"/>
          <w:szCs w:val="24"/>
          <w:u w:color="000000"/>
        </w:rPr>
        <w:t>l</w:t>
      </w:r>
      <w:r w:rsidRPr="008B5378">
        <w:rPr>
          <w:rFonts w:ascii="Calibri" w:eastAsia="Calibri" w:hAnsi="Calibri" w:cs="Calibri"/>
          <w:sz w:val="24"/>
          <w:szCs w:val="24"/>
          <w:u w:color="000000"/>
        </w:rPr>
        <w:t>iterární i technická stránka</w:t>
      </w:r>
      <w:r w:rsidRPr="008B5378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</w:p>
    <w:p w:rsidR="008B5378" w:rsidRDefault="006E7B6C" w:rsidP="003B3E1F">
      <w:pPr>
        <w:pStyle w:val="Vchoz"/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0" w:hanging="357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dostatečně vykreslené charaktery</w:t>
      </w:r>
    </w:p>
    <w:p w:rsidR="008B5378" w:rsidRDefault="006E7B6C" w:rsidP="003B3E1F">
      <w:pPr>
        <w:pStyle w:val="Vchoz"/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0" w:hanging="357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smysluplný a srozumitelný děj</w:t>
      </w:r>
    </w:p>
    <w:p w:rsidR="008B5378" w:rsidRDefault="006E7B6C" w:rsidP="003B3E1F">
      <w:pPr>
        <w:pStyle w:val="Vchoz"/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0" w:hanging="357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gradace děje</w:t>
      </w:r>
    </w:p>
    <w:p w:rsidR="008B5378" w:rsidRDefault="006E7B6C" w:rsidP="003B3E1F">
      <w:pPr>
        <w:pStyle w:val="Vchoz"/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0" w:hanging="357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jednotlivé fáze vyprávění</w:t>
      </w:r>
    </w:p>
    <w:p w:rsidR="008B5378" w:rsidRDefault="006E7B6C" w:rsidP="003B3E1F">
      <w:pPr>
        <w:pStyle w:val="Vchoz"/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0" w:hanging="357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dialogy</w:t>
      </w:r>
    </w:p>
    <w:p w:rsidR="008B5378" w:rsidRDefault="006E7B6C" w:rsidP="003B3E1F">
      <w:pPr>
        <w:pStyle w:val="Vchoz"/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0" w:hanging="357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akce</w:t>
      </w:r>
    </w:p>
    <w:p w:rsidR="00826485" w:rsidRPr="008B5378" w:rsidRDefault="006E7B6C" w:rsidP="003B3E1F">
      <w:pPr>
        <w:pStyle w:val="Vchoz"/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0" w:hanging="357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8B5378">
        <w:rPr>
          <w:rFonts w:ascii="Calibri" w:eastAsia="Calibri" w:hAnsi="Calibri" w:cs="Calibri"/>
          <w:sz w:val="24"/>
          <w:szCs w:val="24"/>
          <w:u w:color="000000"/>
        </w:rPr>
        <w:t>dostatečný popis scény, děje pro filmaře</w:t>
      </w:r>
    </w:p>
    <w:sectPr w:rsidR="00826485" w:rsidRPr="008B5378" w:rsidSect="003B3E1F"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F2" w:rsidRDefault="00C30AF2">
      <w:r>
        <w:separator/>
      </w:r>
    </w:p>
  </w:endnote>
  <w:endnote w:type="continuationSeparator" w:id="0">
    <w:p w:rsidR="00C30AF2" w:rsidRDefault="00C3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1F" w:rsidRDefault="003B3E1F">
    <w:pPr>
      <w:pStyle w:val="Zpat"/>
    </w:pPr>
    <w:r>
      <w:rPr>
        <w:noProof/>
        <w:lang w:eastAsia="cs-CZ"/>
      </w:rPr>
      <w:drawing>
        <wp:inline distT="0" distB="0" distL="0" distR="0" wp14:anchorId="59BF9A38" wp14:editId="268C42B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F2" w:rsidRDefault="00C30AF2">
      <w:r>
        <w:separator/>
      </w:r>
    </w:p>
  </w:footnote>
  <w:footnote w:type="continuationSeparator" w:id="0">
    <w:p w:rsidR="00C30AF2" w:rsidRDefault="00C3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1F" w:rsidRDefault="003B3E1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DE05C8A" wp14:editId="734ADF24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C32"/>
    <w:multiLevelType w:val="hybridMultilevel"/>
    <w:tmpl w:val="CA8044CE"/>
    <w:styleLink w:val="Importovanstyl1"/>
    <w:lvl w:ilvl="0" w:tplc="29B2D7B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632E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8E75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4AE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EF5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6FC4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CA4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C9F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FC835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EE01C2"/>
    <w:multiLevelType w:val="hybridMultilevel"/>
    <w:tmpl w:val="CA8044CE"/>
    <w:numStyleLink w:val="Importovanstyl1"/>
  </w:abstractNum>
  <w:abstractNum w:abstractNumId="2" w15:restartNumberingAfterBreak="0">
    <w:nsid w:val="28016342"/>
    <w:multiLevelType w:val="hybridMultilevel"/>
    <w:tmpl w:val="FB161FBE"/>
    <w:lvl w:ilvl="0" w:tplc="E126040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1EC5"/>
    <w:multiLevelType w:val="hybridMultilevel"/>
    <w:tmpl w:val="C83A14EE"/>
    <w:numStyleLink w:val="Pomlka"/>
  </w:abstractNum>
  <w:abstractNum w:abstractNumId="4" w15:restartNumberingAfterBreak="0">
    <w:nsid w:val="4C395EC8"/>
    <w:multiLevelType w:val="hybridMultilevel"/>
    <w:tmpl w:val="26DC343E"/>
    <w:lvl w:ilvl="0" w:tplc="E126040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8A7168"/>
    <w:multiLevelType w:val="hybridMultilevel"/>
    <w:tmpl w:val="C83A14EE"/>
    <w:styleLink w:val="Pomlka"/>
    <w:lvl w:ilvl="0" w:tplc="35CE9F8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F4459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378A0A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472EE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5C45F9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2A0C99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5C8FAD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4A80B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782D3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602D760E"/>
    <w:multiLevelType w:val="hybridMultilevel"/>
    <w:tmpl w:val="9468C65A"/>
    <w:lvl w:ilvl="0" w:tplc="E1260408">
      <w:numFmt w:val="bullet"/>
      <w:lvlText w:val=""/>
      <w:lvlJc w:val="left"/>
      <w:pPr>
        <w:ind w:left="2484" w:hanging="360"/>
      </w:pPr>
      <w:rPr>
        <w:rFonts w:ascii="Symbol" w:eastAsia="Calibri" w:hAnsi="Symbol" w:cs="Calibri" w:hint="default"/>
      </w:rPr>
    </w:lvl>
    <w:lvl w:ilvl="1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7A2111CA"/>
    <w:multiLevelType w:val="hybridMultilevel"/>
    <w:tmpl w:val="3906E8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 w:tplc="BDCCDD4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14E5D4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F2541104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DFAF5A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8380232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A580EB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0152E8F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E4BA5B1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386256B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85"/>
    <w:rsid w:val="003B3E1F"/>
    <w:rsid w:val="006E7B6C"/>
    <w:rsid w:val="00826485"/>
    <w:rsid w:val="008B5378"/>
    <w:rsid w:val="00C3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0735-A1DE-4162-9BF8-AF69FEC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Pomlka">
    <w:name w:val="Pomlčka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3B3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3E1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B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3E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791</Characters>
  <Application>Microsoft Office Word</Application>
  <DocSecurity>0</DocSecurity>
  <Lines>6</Lines>
  <Paragraphs>1</Paragraphs>
  <ScaleCrop>false</ScaleCrop>
  <Company>NUV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3</cp:revision>
  <dcterms:created xsi:type="dcterms:W3CDTF">2019-09-18T10:51:00Z</dcterms:created>
  <dcterms:modified xsi:type="dcterms:W3CDTF">2020-04-26T12:15:00Z</dcterms:modified>
</cp:coreProperties>
</file>