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B6" w:rsidRPr="004458AD" w:rsidRDefault="00A119B6" w:rsidP="00A119B6">
      <w:pPr>
        <w:shd w:val="clear" w:color="auto" w:fill="FFFFFF" w:themeFill="background1"/>
        <w:spacing w:after="175" w:line="240" w:lineRule="auto"/>
        <w:outlineLvl w:val="3"/>
        <w:rPr>
          <w:rFonts w:eastAsia="Times New Roman" w:cs="Times New Roman"/>
          <w:b/>
          <w:bCs/>
          <w:color w:val="3B3B3B"/>
          <w:szCs w:val="28"/>
          <w:lang w:eastAsia="cs-CZ"/>
        </w:rPr>
      </w:pPr>
      <w:r w:rsidRPr="004458AD">
        <w:rPr>
          <w:rFonts w:eastAsia="Times New Roman" w:cs="Times New Roman"/>
          <w:b/>
          <w:bCs/>
          <w:color w:val="3B3B3B"/>
          <w:szCs w:val="28"/>
          <w:lang w:eastAsia="cs-CZ"/>
        </w:rPr>
        <w:t>TMAVÝ KUŘECÍ VÝVAR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 xml:space="preserve">Ingredience na 10 </w:t>
      </w:r>
      <w:r>
        <w:rPr>
          <w:rFonts w:eastAsia="Times New Roman" w:cs="Times New Roman"/>
          <w:bCs/>
          <w:color w:val="3B3B3B"/>
          <w:sz w:val="24"/>
          <w:szCs w:val="24"/>
          <w:lang w:eastAsia="cs-CZ"/>
        </w:rPr>
        <w:t>litrů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4 kg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Kuřecí kost</w:t>
      </w:r>
      <w:r>
        <w:rPr>
          <w:rFonts w:eastAsia="Times New Roman" w:cs="Times New Roman"/>
          <w:bCs/>
          <w:color w:val="3B3B3B"/>
          <w:sz w:val="24"/>
          <w:szCs w:val="24"/>
          <w:lang w:eastAsia="cs-CZ"/>
        </w:rPr>
        <w:t>ry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 xml:space="preserve"> (korpusy)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1 kg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Kuřecí kosti (krky)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500 g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Cibule včetně slupky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250 g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Mrkev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250 g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Řapíkatý celer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10 g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Česnek celý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1 g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bobkový list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20 g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Stonky plocholisté petržele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5 g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Pepř černý celý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50 ml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Rostlinný olej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10 g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 xml:space="preserve">Rajčatový protlak </w:t>
      </w:r>
      <w:proofErr w:type="spellStart"/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doppio</w:t>
      </w:r>
      <w:proofErr w:type="spellEnd"/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 xml:space="preserve"> c.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10 g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Tymián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Cs w:val="28"/>
          <w:lang w:eastAsia="cs-CZ"/>
        </w:rPr>
      </w:pPr>
      <w:r w:rsidRPr="004458AD">
        <w:rPr>
          <w:rFonts w:eastAsia="Times New Roman" w:cs="Times New Roman"/>
          <w:bCs/>
          <w:color w:val="3B3B3B"/>
          <w:szCs w:val="28"/>
          <w:lang w:eastAsia="cs-CZ"/>
        </w:rPr>
        <w:t>Pracovní postup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Kuřecí kosti naskládáme na plech, potřeme je rostlinným olejem a dáme je péct do trouby nastavené na 180 - 200°C.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Kosti v průběhu pečení kontrolujeme a otočíme je, aby se opekly rovnoměrně.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Když jsou kosti opečené dozlatova, vyndáme je z trouby a necháme vychladnout.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Opečené kuřecí kosti naskládáme do dostatečně velkého hrnce a zalijeme studenou vodou.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Sporák nastavíme na střední intenzitu a kosti s vodou postupně přivedeme k mírnému varu.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Když se vývar lehce vaří, sporák nastavíme na mírnou intenzitu a necháme ho jen lehce probublávat.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Z povrchu vývaru pravidelně sbíráme sraženou bílkovinu a nečistoty a vývar takto vaříme 3 - 4 hodiny.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Zeleninu (cibuli, mrkev, řapíkatý celer) nakrájíme na kostky velké 2 x 2 cm.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Dostatečně velkou nerezovou pánev nebo hrnec necháme na středním plamenu rozehřát, nalijeme do ní rostlinný olej a ten také necháme zahřát.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Do rozpáleného oleje vložíme zeleninu, kterou necháme dozlatova orestovat. Ke konci restování přidáme do zeleniny rajčatový protlak, který také krátce orestujeme.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2 - 3 hodiny před koncem vaření přidáme do vývaru všechnu orestovanou zeleninu s rajčatovým protlakem.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V tuto chvíli do vývaru přidáme také všechny bylinky (česnek, bobkový list, stonky plocholisté petržele, černý pepř celý, tymián)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Vývar dále vaříme na mírném ohni další 2 - 3 hodiny a z povrchu čistíme sražené nečistoty.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 xml:space="preserve">Když je vývar hotový, scedíme ho přes jemné síto a zchladíme buď ve vodní lázni s ledem, nebo v </w:t>
      </w:r>
      <w:proofErr w:type="spellStart"/>
      <w:r w:rsidRPr="004458AD">
        <w:rPr>
          <w:rFonts w:eastAsia="Times New Roman" w:cs="Times New Roman"/>
          <w:color w:val="3B3B3B"/>
          <w:szCs w:val="28"/>
          <w:lang w:eastAsia="cs-CZ"/>
        </w:rPr>
        <w:t>šokeru</w:t>
      </w:r>
      <w:proofErr w:type="spellEnd"/>
      <w:r w:rsidRPr="004458AD">
        <w:rPr>
          <w:rFonts w:eastAsia="Times New Roman" w:cs="Times New Roman"/>
          <w:color w:val="3B3B3B"/>
          <w:szCs w:val="28"/>
          <w:lang w:eastAsia="cs-CZ"/>
        </w:rPr>
        <w:t>.</w:t>
      </w:r>
    </w:p>
    <w:p w:rsidR="001D4A23" w:rsidRDefault="00A119B6" w:rsidP="000E68A1">
      <w:pPr>
        <w:numPr>
          <w:ilvl w:val="0"/>
          <w:numId w:val="1"/>
        </w:numPr>
        <w:spacing w:after="87" w:line="240" w:lineRule="auto"/>
        <w:ind w:left="175"/>
      </w:pPr>
      <w:r w:rsidRPr="00A119B6">
        <w:rPr>
          <w:rFonts w:eastAsia="Times New Roman" w:cs="Times New Roman"/>
          <w:color w:val="3B3B3B"/>
          <w:szCs w:val="28"/>
          <w:lang w:eastAsia="cs-CZ"/>
        </w:rPr>
        <w:t>Skladujeme v lednici při teplotě maximálně 4°C.</w:t>
      </w:r>
    </w:p>
    <w:sectPr w:rsidR="001D4A2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EF" w:rsidRDefault="00CD2AEF" w:rsidP="00AE5686">
      <w:pPr>
        <w:spacing w:after="0" w:line="240" w:lineRule="auto"/>
      </w:pPr>
      <w:r>
        <w:separator/>
      </w:r>
    </w:p>
  </w:endnote>
  <w:endnote w:type="continuationSeparator" w:id="0">
    <w:p w:rsidR="00CD2AEF" w:rsidRDefault="00CD2AE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9D" w:rsidRDefault="000E45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9D" w:rsidRDefault="000E45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2AEF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0E459D" w:rsidRDefault="000E459D" w:rsidP="000E459D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0E459D" w:rsidRDefault="000E459D" w:rsidP="000E459D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0E459D" w:rsidRPr="007509AF" w:rsidRDefault="000E459D" w:rsidP="000E459D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  <w:bookmarkStart w:id="0" w:name="_GoBack"/>
                <w:bookmarkEnd w:id="0"/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EF" w:rsidRDefault="00CD2AEF" w:rsidP="00AE5686">
      <w:pPr>
        <w:spacing w:after="0" w:line="240" w:lineRule="auto"/>
      </w:pPr>
      <w:r>
        <w:separator/>
      </w:r>
    </w:p>
  </w:footnote>
  <w:footnote w:type="continuationSeparator" w:id="0">
    <w:p w:rsidR="00CD2AEF" w:rsidRDefault="00CD2AE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9D" w:rsidRDefault="000E45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9D" w:rsidRDefault="000E45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37BF"/>
    <w:multiLevelType w:val="multilevel"/>
    <w:tmpl w:val="C9CC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760A7"/>
    <w:rsid w:val="000A47E9"/>
    <w:rsid w:val="000E459D"/>
    <w:rsid w:val="000E68A1"/>
    <w:rsid w:val="00103D59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7E2CA8"/>
    <w:rsid w:val="00823EE4"/>
    <w:rsid w:val="00851090"/>
    <w:rsid w:val="008C1BE8"/>
    <w:rsid w:val="009310A3"/>
    <w:rsid w:val="00943DEB"/>
    <w:rsid w:val="00992CF8"/>
    <w:rsid w:val="009F6A78"/>
    <w:rsid w:val="00A119B6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84762"/>
    <w:rsid w:val="00CC69FD"/>
    <w:rsid w:val="00CD2AEF"/>
    <w:rsid w:val="00CE6A93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B6526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617E8A6-2D05-4D1C-8942-EA4A7EFF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7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2018-09-16T18:43:00Z</dcterms:created>
  <dcterms:modified xsi:type="dcterms:W3CDTF">2020-03-25T07:53:00Z</dcterms:modified>
</cp:coreProperties>
</file>