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19" w:rsidRPr="002606CE" w:rsidRDefault="002606CE">
      <w:pPr>
        <w:rPr>
          <w:rFonts w:ascii="CenturyGothic-Bold" w:hAnsi="CenturyGothic-Bold" w:cs="CenturyGothic-Bold"/>
          <w:b/>
          <w:bCs/>
          <w:sz w:val="28"/>
          <w:szCs w:val="28"/>
        </w:rPr>
      </w:pPr>
      <w:r w:rsidRPr="002606CE">
        <w:rPr>
          <w:rFonts w:ascii="CenturyGothic-Bold" w:hAnsi="CenturyGothic-Bold" w:cs="CenturyGothic-Bold"/>
          <w:b/>
          <w:bCs/>
          <w:sz w:val="28"/>
          <w:szCs w:val="28"/>
        </w:rPr>
        <w:t>ZADÁNÍ</w:t>
      </w:r>
    </w:p>
    <w:p w:rsidR="00923CAE" w:rsidRDefault="002606CE">
      <w:pPr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t>DESIGN DOKUMENTU</w:t>
      </w:r>
      <w:bookmarkStart w:id="0" w:name="_GoBack"/>
      <w:bookmarkEnd w:id="0"/>
    </w:p>
    <w:p w:rsidR="002606CE" w:rsidRPr="00923CAE" w:rsidRDefault="00923CAE" w:rsidP="00923CAE">
      <w:pPr>
        <w:pStyle w:val="Odstavecseseznamem"/>
        <w:ind w:left="0"/>
        <w:rPr>
          <w:b/>
          <w:sz w:val="24"/>
          <w:szCs w:val="24"/>
        </w:rPr>
      </w:pPr>
      <w:r w:rsidRPr="0037737E">
        <w:rPr>
          <w:b/>
          <w:sz w:val="24"/>
          <w:szCs w:val="24"/>
        </w:rPr>
        <w:t>Kontrolní otázky, na které je třeba odpověď:</w:t>
      </w:r>
    </w:p>
    <w:tbl>
      <w:tblPr>
        <w:tblStyle w:val="Mkatabulky"/>
        <w:tblW w:w="9025" w:type="dxa"/>
        <w:tblLook w:val="04A0" w:firstRow="1" w:lastRow="0" w:firstColumn="1" w:lastColumn="0" w:noHBand="0" w:noVBand="1"/>
      </w:tblPr>
      <w:tblGrid>
        <w:gridCol w:w="557"/>
        <w:gridCol w:w="2273"/>
        <w:gridCol w:w="6195"/>
      </w:tblGrid>
      <w:tr w:rsidR="00923CAE" w:rsidTr="00E679A2">
        <w:trPr>
          <w:trHeight w:val="1182"/>
        </w:trPr>
        <w:tc>
          <w:tcPr>
            <w:tcW w:w="557" w:type="dxa"/>
          </w:tcPr>
          <w:p w:rsidR="00923CAE" w:rsidRDefault="003D1996">
            <w:r>
              <w:t>1</w:t>
            </w:r>
          </w:p>
        </w:tc>
        <w:tc>
          <w:tcPr>
            <w:tcW w:w="2273" w:type="dxa"/>
          </w:tcPr>
          <w:p w:rsidR="00923CAE" w:rsidRDefault="003D1996">
            <w:r>
              <w:t>Vyjmenujte jednotlivé kroky tvorby budoucího dokumentu</w:t>
            </w:r>
          </w:p>
        </w:tc>
        <w:tc>
          <w:tcPr>
            <w:tcW w:w="6195" w:type="dxa"/>
          </w:tcPr>
          <w:p w:rsidR="00923CAE" w:rsidRDefault="00923CAE"/>
        </w:tc>
      </w:tr>
      <w:tr w:rsidR="00923CAE" w:rsidTr="00E679A2">
        <w:trPr>
          <w:trHeight w:val="1182"/>
        </w:trPr>
        <w:tc>
          <w:tcPr>
            <w:tcW w:w="557" w:type="dxa"/>
          </w:tcPr>
          <w:p w:rsidR="00923CAE" w:rsidRDefault="003D1996">
            <w:r>
              <w:t>2</w:t>
            </w:r>
          </w:p>
        </w:tc>
        <w:tc>
          <w:tcPr>
            <w:tcW w:w="2273" w:type="dxa"/>
          </w:tcPr>
          <w:p w:rsidR="00923CAE" w:rsidRDefault="003D1996">
            <w:r>
              <w:t>Co tvoří obsah dokumentu</w:t>
            </w:r>
          </w:p>
        </w:tc>
        <w:tc>
          <w:tcPr>
            <w:tcW w:w="6195" w:type="dxa"/>
          </w:tcPr>
          <w:p w:rsidR="00923CAE" w:rsidRDefault="00923CAE"/>
        </w:tc>
      </w:tr>
      <w:tr w:rsidR="00923CAE" w:rsidTr="00E679A2">
        <w:trPr>
          <w:trHeight w:val="2294"/>
        </w:trPr>
        <w:tc>
          <w:tcPr>
            <w:tcW w:w="557" w:type="dxa"/>
          </w:tcPr>
          <w:p w:rsidR="00923CAE" w:rsidRDefault="003D1996">
            <w:r>
              <w:t>3</w:t>
            </w:r>
          </w:p>
        </w:tc>
        <w:tc>
          <w:tcPr>
            <w:tcW w:w="2273" w:type="dxa"/>
          </w:tcPr>
          <w:p w:rsidR="00923CAE" w:rsidRDefault="003D1996">
            <w:r>
              <w:t>Charakterizujte formu dokumentu a popište její jednotlivé části</w:t>
            </w:r>
          </w:p>
        </w:tc>
        <w:tc>
          <w:tcPr>
            <w:tcW w:w="6195" w:type="dxa"/>
          </w:tcPr>
          <w:p w:rsidR="00923CAE" w:rsidRDefault="00923CAE"/>
        </w:tc>
      </w:tr>
      <w:tr w:rsidR="00923CAE" w:rsidTr="00E679A2">
        <w:trPr>
          <w:trHeight w:val="2366"/>
        </w:trPr>
        <w:tc>
          <w:tcPr>
            <w:tcW w:w="557" w:type="dxa"/>
          </w:tcPr>
          <w:p w:rsidR="00923CAE" w:rsidRDefault="003D1996">
            <w:r>
              <w:t>4</w:t>
            </w:r>
          </w:p>
        </w:tc>
        <w:tc>
          <w:tcPr>
            <w:tcW w:w="2273" w:type="dxa"/>
          </w:tcPr>
          <w:p w:rsidR="00923CAE" w:rsidRDefault="003D1996">
            <w:r>
              <w:t>Vysvětlete, jaké informace potřebujete k tvorbě grafického projektu dokumentu</w:t>
            </w:r>
          </w:p>
        </w:tc>
        <w:tc>
          <w:tcPr>
            <w:tcW w:w="6195" w:type="dxa"/>
          </w:tcPr>
          <w:p w:rsidR="00923CAE" w:rsidRDefault="00923CAE"/>
        </w:tc>
      </w:tr>
      <w:tr w:rsidR="00923CAE" w:rsidTr="00E679A2">
        <w:trPr>
          <w:trHeight w:val="1182"/>
        </w:trPr>
        <w:tc>
          <w:tcPr>
            <w:tcW w:w="557" w:type="dxa"/>
          </w:tcPr>
          <w:p w:rsidR="00923CAE" w:rsidRDefault="003D1996">
            <w:r>
              <w:t>5</w:t>
            </w:r>
          </w:p>
        </w:tc>
        <w:tc>
          <w:tcPr>
            <w:tcW w:w="2273" w:type="dxa"/>
          </w:tcPr>
          <w:p w:rsidR="00923CAE" w:rsidRDefault="003D1996">
            <w:r>
              <w:t>Co je cílem designu</w:t>
            </w:r>
          </w:p>
        </w:tc>
        <w:tc>
          <w:tcPr>
            <w:tcW w:w="6195" w:type="dxa"/>
          </w:tcPr>
          <w:p w:rsidR="00923CAE" w:rsidRDefault="00923CAE"/>
        </w:tc>
      </w:tr>
      <w:tr w:rsidR="00923CAE" w:rsidTr="00E679A2">
        <w:trPr>
          <w:trHeight w:val="1182"/>
        </w:trPr>
        <w:tc>
          <w:tcPr>
            <w:tcW w:w="557" w:type="dxa"/>
          </w:tcPr>
          <w:p w:rsidR="00923CAE" w:rsidRDefault="003D1996">
            <w:r>
              <w:t>6</w:t>
            </w:r>
          </w:p>
        </w:tc>
        <w:tc>
          <w:tcPr>
            <w:tcW w:w="2273" w:type="dxa"/>
          </w:tcPr>
          <w:p w:rsidR="00923CAE" w:rsidRDefault="003D1996">
            <w:r>
              <w:t>Popište metodiku tvorby designu</w:t>
            </w:r>
          </w:p>
        </w:tc>
        <w:tc>
          <w:tcPr>
            <w:tcW w:w="6195" w:type="dxa"/>
          </w:tcPr>
          <w:p w:rsidR="00923CAE" w:rsidRDefault="00923CAE"/>
        </w:tc>
      </w:tr>
      <w:tr w:rsidR="00923CAE" w:rsidTr="00E679A2">
        <w:trPr>
          <w:trHeight w:val="1110"/>
        </w:trPr>
        <w:tc>
          <w:tcPr>
            <w:tcW w:w="557" w:type="dxa"/>
          </w:tcPr>
          <w:p w:rsidR="00923CAE" w:rsidRDefault="003D1996">
            <w:r>
              <w:t>7</w:t>
            </w:r>
          </w:p>
        </w:tc>
        <w:tc>
          <w:tcPr>
            <w:tcW w:w="2273" w:type="dxa"/>
          </w:tcPr>
          <w:p w:rsidR="00923CAE" w:rsidRDefault="003D1996">
            <w:r>
              <w:t>Popište pojmy relativní a absolutní měření</w:t>
            </w:r>
          </w:p>
        </w:tc>
        <w:tc>
          <w:tcPr>
            <w:tcW w:w="6195" w:type="dxa"/>
          </w:tcPr>
          <w:p w:rsidR="00923CAE" w:rsidRDefault="00923CAE"/>
        </w:tc>
      </w:tr>
      <w:tr w:rsidR="003D1996" w:rsidTr="00E679A2">
        <w:trPr>
          <w:trHeight w:val="1182"/>
        </w:trPr>
        <w:tc>
          <w:tcPr>
            <w:tcW w:w="557" w:type="dxa"/>
          </w:tcPr>
          <w:p w:rsidR="003D1996" w:rsidRDefault="003D1996">
            <w:r>
              <w:t>8</w:t>
            </w:r>
          </w:p>
        </w:tc>
        <w:tc>
          <w:tcPr>
            <w:tcW w:w="2273" w:type="dxa"/>
          </w:tcPr>
          <w:p w:rsidR="003D1996" w:rsidRDefault="003D1996">
            <w:r>
              <w:t>Charakterizujte proporce</w:t>
            </w:r>
          </w:p>
        </w:tc>
        <w:tc>
          <w:tcPr>
            <w:tcW w:w="6195" w:type="dxa"/>
          </w:tcPr>
          <w:p w:rsidR="003D1996" w:rsidRDefault="003D1996"/>
        </w:tc>
      </w:tr>
      <w:tr w:rsidR="003D1996" w:rsidTr="00E679A2">
        <w:trPr>
          <w:trHeight w:val="1182"/>
        </w:trPr>
        <w:tc>
          <w:tcPr>
            <w:tcW w:w="557" w:type="dxa"/>
          </w:tcPr>
          <w:p w:rsidR="003D1996" w:rsidRDefault="003D1996">
            <w:r>
              <w:lastRenderedPageBreak/>
              <w:t>9</w:t>
            </w:r>
          </w:p>
        </w:tc>
        <w:tc>
          <w:tcPr>
            <w:tcW w:w="2273" w:type="dxa"/>
          </w:tcPr>
          <w:p w:rsidR="003D1996" w:rsidRDefault="003D1996">
            <w:r>
              <w:t>Popište a vysvětlete využití zlatého řezu</w:t>
            </w:r>
          </w:p>
        </w:tc>
        <w:tc>
          <w:tcPr>
            <w:tcW w:w="6195" w:type="dxa"/>
          </w:tcPr>
          <w:p w:rsidR="003D1996" w:rsidRDefault="003D1996"/>
        </w:tc>
      </w:tr>
      <w:tr w:rsidR="003D1996" w:rsidTr="00E679A2">
        <w:trPr>
          <w:trHeight w:val="1110"/>
        </w:trPr>
        <w:tc>
          <w:tcPr>
            <w:tcW w:w="557" w:type="dxa"/>
          </w:tcPr>
          <w:p w:rsidR="003D1996" w:rsidRDefault="003D1996">
            <w:r>
              <w:t>10</w:t>
            </w:r>
          </w:p>
        </w:tc>
        <w:tc>
          <w:tcPr>
            <w:tcW w:w="2273" w:type="dxa"/>
          </w:tcPr>
          <w:p w:rsidR="003D1996" w:rsidRDefault="007A2979">
            <w:r>
              <w:t>Nakreslete a vysvětlete pojem pravidlo třetin</w:t>
            </w:r>
          </w:p>
        </w:tc>
        <w:tc>
          <w:tcPr>
            <w:tcW w:w="6195" w:type="dxa"/>
          </w:tcPr>
          <w:p w:rsidR="003D1996" w:rsidRDefault="003D1996"/>
        </w:tc>
      </w:tr>
      <w:tr w:rsidR="00E679A2" w:rsidTr="00E679A2">
        <w:trPr>
          <w:trHeight w:val="1110"/>
        </w:trPr>
        <w:tc>
          <w:tcPr>
            <w:tcW w:w="557" w:type="dxa"/>
          </w:tcPr>
          <w:p w:rsidR="00E679A2" w:rsidRDefault="00E679A2">
            <w:r>
              <w:t>11</w:t>
            </w:r>
          </w:p>
        </w:tc>
        <w:tc>
          <w:tcPr>
            <w:tcW w:w="2273" w:type="dxa"/>
          </w:tcPr>
          <w:p w:rsidR="00E679A2" w:rsidRDefault="00E679A2">
            <w:r>
              <w:t xml:space="preserve">Charakterizujte </w:t>
            </w:r>
            <w:r w:rsidRPr="00E679A2">
              <w:t xml:space="preserve">Barvy v </w:t>
            </w:r>
            <w:proofErr w:type="spellStart"/>
            <w:r w:rsidRPr="00E679A2">
              <w:t>Pre-pressu</w:t>
            </w:r>
            <w:proofErr w:type="spellEnd"/>
          </w:p>
        </w:tc>
        <w:tc>
          <w:tcPr>
            <w:tcW w:w="6195" w:type="dxa"/>
          </w:tcPr>
          <w:p w:rsidR="00E679A2" w:rsidRDefault="00E679A2"/>
        </w:tc>
      </w:tr>
      <w:tr w:rsidR="00E679A2" w:rsidTr="00E679A2">
        <w:trPr>
          <w:trHeight w:val="1110"/>
        </w:trPr>
        <w:tc>
          <w:tcPr>
            <w:tcW w:w="557" w:type="dxa"/>
          </w:tcPr>
          <w:p w:rsidR="00E679A2" w:rsidRDefault="00E679A2">
            <w:r>
              <w:t>12</w:t>
            </w:r>
          </w:p>
        </w:tc>
        <w:tc>
          <w:tcPr>
            <w:tcW w:w="2273" w:type="dxa"/>
          </w:tcPr>
          <w:p w:rsidR="00E679A2" w:rsidRDefault="00E679A2">
            <w:r>
              <w:t>Vysvětlete a popište teorii barev</w:t>
            </w:r>
          </w:p>
        </w:tc>
        <w:tc>
          <w:tcPr>
            <w:tcW w:w="6195" w:type="dxa"/>
          </w:tcPr>
          <w:p w:rsidR="00E679A2" w:rsidRDefault="00E679A2"/>
        </w:tc>
      </w:tr>
      <w:tr w:rsidR="00E679A2" w:rsidTr="00E679A2">
        <w:trPr>
          <w:trHeight w:val="1110"/>
        </w:trPr>
        <w:tc>
          <w:tcPr>
            <w:tcW w:w="557" w:type="dxa"/>
          </w:tcPr>
          <w:p w:rsidR="00E679A2" w:rsidRDefault="00E679A2">
            <w:r>
              <w:t>13</w:t>
            </w:r>
          </w:p>
        </w:tc>
        <w:tc>
          <w:tcPr>
            <w:tcW w:w="2273" w:type="dxa"/>
          </w:tcPr>
          <w:p w:rsidR="00E679A2" w:rsidRDefault="00E679A2">
            <w:r>
              <w:t>Vyjmenujte a popište základní rozdělení barev</w:t>
            </w:r>
          </w:p>
        </w:tc>
        <w:tc>
          <w:tcPr>
            <w:tcW w:w="6195" w:type="dxa"/>
          </w:tcPr>
          <w:p w:rsidR="00E679A2" w:rsidRDefault="00E679A2"/>
        </w:tc>
      </w:tr>
      <w:tr w:rsidR="00E679A2" w:rsidTr="00E679A2">
        <w:trPr>
          <w:trHeight w:val="1110"/>
        </w:trPr>
        <w:tc>
          <w:tcPr>
            <w:tcW w:w="557" w:type="dxa"/>
          </w:tcPr>
          <w:p w:rsidR="00E679A2" w:rsidRDefault="00E679A2">
            <w:r>
              <w:t>14</w:t>
            </w:r>
          </w:p>
        </w:tc>
        <w:tc>
          <w:tcPr>
            <w:tcW w:w="2273" w:type="dxa"/>
          </w:tcPr>
          <w:p w:rsidR="00E679A2" w:rsidRDefault="00E679A2">
            <w:r>
              <w:t>Vysvětlete na příkladech použití filtrů RGB</w:t>
            </w:r>
          </w:p>
        </w:tc>
        <w:tc>
          <w:tcPr>
            <w:tcW w:w="6195" w:type="dxa"/>
          </w:tcPr>
          <w:p w:rsidR="00E679A2" w:rsidRDefault="00E679A2"/>
        </w:tc>
      </w:tr>
      <w:tr w:rsidR="00E679A2" w:rsidTr="00E679A2">
        <w:trPr>
          <w:trHeight w:val="1110"/>
        </w:trPr>
        <w:tc>
          <w:tcPr>
            <w:tcW w:w="557" w:type="dxa"/>
          </w:tcPr>
          <w:p w:rsidR="00E679A2" w:rsidRDefault="00E679A2">
            <w:r>
              <w:t>15</w:t>
            </w:r>
          </w:p>
        </w:tc>
        <w:tc>
          <w:tcPr>
            <w:tcW w:w="2273" w:type="dxa"/>
          </w:tcPr>
          <w:p w:rsidR="00E679A2" w:rsidRDefault="00E679A2">
            <w:r>
              <w:t xml:space="preserve">Charakterizujte a vysvětlete Systém </w:t>
            </w:r>
            <w:proofErr w:type="spellStart"/>
            <w:r>
              <w:t>Color</w:t>
            </w:r>
            <w:proofErr w:type="spellEnd"/>
            <w:r>
              <w:t xml:space="preserve"> managementu</w:t>
            </w:r>
          </w:p>
        </w:tc>
        <w:tc>
          <w:tcPr>
            <w:tcW w:w="6195" w:type="dxa"/>
          </w:tcPr>
          <w:p w:rsidR="00E679A2" w:rsidRDefault="00E679A2"/>
        </w:tc>
      </w:tr>
    </w:tbl>
    <w:p w:rsidR="002606CE" w:rsidRDefault="002606CE"/>
    <w:sectPr w:rsidR="002606CE" w:rsidSect="007D4CE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82" w:rsidRDefault="00990682" w:rsidP="007D4CE2">
      <w:pPr>
        <w:spacing w:after="0" w:line="240" w:lineRule="auto"/>
      </w:pPr>
      <w:r>
        <w:separator/>
      </w:r>
    </w:p>
  </w:endnote>
  <w:endnote w:type="continuationSeparator" w:id="0">
    <w:p w:rsidR="00990682" w:rsidRDefault="00990682" w:rsidP="007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2" w:rsidRDefault="007D4CE2">
    <w:pPr>
      <w:pStyle w:val="Zpat"/>
    </w:pPr>
    <w:r>
      <w:rPr>
        <w:noProof/>
        <w:lang w:eastAsia="cs-CZ"/>
      </w:rPr>
      <w:drawing>
        <wp:inline distT="0" distB="0" distL="0" distR="0" wp14:anchorId="1CEDA2C7" wp14:editId="638A79C4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82" w:rsidRDefault="00990682" w:rsidP="007D4CE2">
      <w:pPr>
        <w:spacing w:after="0" w:line="240" w:lineRule="auto"/>
      </w:pPr>
      <w:r>
        <w:separator/>
      </w:r>
    </w:p>
  </w:footnote>
  <w:footnote w:type="continuationSeparator" w:id="0">
    <w:p w:rsidR="00990682" w:rsidRDefault="00990682" w:rsidP="007D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2" w:rsidRDefault="007D4CE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7398CFF" wp14:editId="25E3076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E"/>
    <w:rsid w:val="000673DF"/>
    <w:rsid w:val="002606CE"/>
    <w:rsid w:val="002614A4"/>
    <w:rsid w:val="00343A0E"/>
    <w:rsid w:val="003D1996"/>
    <w:rsid w:val="00615B71"/>
    <w:rsid w:val="0066003D"/>
    <w:rsid w:val="007A2979"/>
    <w:rsid w:val="007D4CE2"/>
    <w:rsid w:val="00923CAE"/>
    <w:rsid w:val="00990682"/>
    <w:rsid w:val="009C22F2"/>
    <w:rsid w:val="00AC2D19"/>
    <w:rsid w:val="00E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D5D"/>
  <w15:chartTrackingRefBased/>
  <w15:docId w15:val="{CAC747AC-CEA2-406B-8C9B-6C5E2144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2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CE2"/>
  </w:style>
  <w:style w:type="paragraph" w:styleId="Zpat">
    <w:name w:val="footer"/>
    <w:basedOn w:val="Normln"/>
    <w:link w:val="ZpatChar"/>
    <w:uiPriority w:val="99"/>
    <w:unhideWhenUsed/>
    <w:rsid w:val="007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Petra Kundeliusová</cp:lastModifiedBy>
  <cp:revision>9</cp:revision>
  <dcterms:created xsi:type="dcterms:W3CDTF">2019-08-01T10:39:00Z</dcterms:created>
  <dcterms:modified xsi:type="dcterms:W3CDTF">2020-04-08T12:03:00Z</dcterms:modified>
</cp:coreProperties>
</file>