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01" w:rsidRDefault="00152D01" w:rsidP="00206899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</w:p>
    <w:p w:rsidR="00152D01" w:rsidRDefault="00152D01" w:rsidP="00206899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</w:p>
    <w:p w:rsidR="00B251AB" w:rsidRPr="00345BBF" w:rsidRDefault="00E97849" w:rsidP="00E97849">
      <w:pPr>
        <w:pStyle w:val="Zhlav"/>
        <w:jc w:val="center"/>
        <w:rPr>
          <w:rFonts w:ascii="Arial" w:hAnsi="Arial" w:cs="Arial"/>
          <w:b/>
          <w:noProof/>
          <w:sz w:val="32"/>
          <w:szCs w:val="32"/>
          <w:lang w:eastAsia="cs-CZ"/>
        </w:rPr>
      </w:pPr>
      <w:r>
        <w:rPr>
          <w:rFonts w:ascii="Arial" w:hAnsi="Arial" w:cs="Arial"/>
          <w:b/>
          <w:noProof/>
          <w:sz w:val="32"/>
          <w:szCs w:val="32"/>
          <w:lang w:eastAsia="cs-CZ"/>
        </w:rPr>
        <w:t>Struktura vzdělávacího modulu</w:t>
      </w:r>
    </w:p>
    <w:p w:rsidR="00385827" w:rsidRDefault="00385827" w:rsidP="0038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3C74" w:rsidRDefault="00F83C74" w:rsidP="00385827">
      <w:pPr>
        <w:spacing w:after="0" w:line="240" w:lineRule="auto"/>
        <w:rPr>
          <w:rStyle w:val="Siln"/>
        </w:rPr>
      </w:pPr>
      <w:r w:rsidRPr="00B251AB">
        <w:rPr>
          <w:rStyle w:val="Siln"/>
        </w:rPr>
        <w:t>VSTUPNÍ ČÁST</w:t>
      </w:r>
    </w:p>
    <w:p w:rsidR="008E6708" w:rsidRDefault="005C6CB2" w:rsidP="00385827">
      <w:pPr>
        <w:spacing w:after="0" w:line="240" w:lineRule="auto"/>
        <w:rPr>
          <w:rStyle w:val="Siln"/>
          <w:sz w:val="32"/>
          <w:szCs w:val="32"/>
        </w:rPr>
      </w:pPr>
      <w:r w:rsidRPr="005C6CB2">
        <w:rPr>
          <w:rStyle w:val="Siln"/>
          <w:sz w:val="32"/>
          <w:szCs w:val="32"/>
        </w:rPr>
        <w:t>Návrh testu</w:t>
      </w:r>
      <w:r>
        <w:rPr>
          <w:rStyle w:val="Siln"/>
          <w:sz w:val="32"/>
          <w:szCs w:val="32"/>
        </w:rPr>
        <w:t xml:space="preserve"> z namáhání tahem a tlakem:</w:t>
      </w:r>
    </w:p>
    <w:p w:rsidR="005C6CB2" w:rsidRDefault="005C6CB2" w:rsidP="00385827">
      <w:pPr>
        <w:spacing w:after="0" w:line="240" w:lineRule="auto"/>
        <w:rPr>
          <w:rStyle w:val="Siln"/>
          <w:b w:val="0"/>
          <w:sz w:val="32"/>
          <w:szCs w:val="32"/>
        </w:rPr>
      </w:pPr>
      <w:r w:rsidRPr="005C6CB2">
        <w:rPr>
          <w:rStyle w:val="Siln"/>
          <w:b w:val="0"/>
          <w:sz w:val="32"/>
          <w:szCs w:val="32"/>
        </w:rPr>
        <w:t>1)</w:t>
      </w:r>
      <w:r>
        <w:rPr>
          <w:rStyle w:val="Siln"/>
          <w:b w:val="0"/>
          <w:sz w:val="32"/>
          <w:szCs w:val="32"/>
        </w:rPr>
        <w:t xml:space="preserve"> Vysvětlete </w:t>
      </w:r>
      <w:proofErr w:type="spellStart"/>
      <w:r>
        <w:rPr>
          <w:rStyle w:val="Siln"/>
          <w:b w:val="0"/>
          <w:sz w:val="32"/>
          <w:szCs w:val="32"/>
        </w:rPr>
        <w:t>Hookův</w:t>
      </w:r>
      <w:proofErr w:type="spellEnd"/>
      <w:r>
        <w:rPr>
          <w:rStyle w:val="Siln"/>
          <w:b w:val="0"/>
          <w:sz w:val="32"/>
          <w:szCs w:val="32"/>
        </w:rPr>
        <w:t xml:space="preserve"> zákon. Napište vztah pro výpočet.</w:t>
      </w:r>
    </w:p>
    <w:p w:rsidR="005C6CB2" w:rsidRDefault="005C6CB2" w:rsidP="00385827">
      <w:pPr>
        <w:spacing w:after="0" w:line="240" w:lineRule="auto"/>
        <w:rPr>
          <w:rStyle w:val="Siln"/>
          <w:b w:val="0"/>
          <w:sz w:val="32"/>
          <w:szCs w:val="32"/>
        </w:rPr>
      </w:pPr>
      <w:r>
        <w:rPr>
          <w:rStyle w:val="Siln"/>
          <w:b w:val="0"/>
          <w:sz w:val="32"/>
          <w:szCs w:val="32"/>
        </w:rPr>
        <w:t>2) Co je dovolené napětí?</w:t>
      </w:r>
    </w:p>
    <w:p w:rsidR="004A4C08" w:rsidRPr="004A4C08" w:rsidRDefault="004A4C08" w:rsidP="004A4C08">
      <w:pPr>
        <w:autoSpaceDE w:val="0"/>
        <w:autoSpaceDN w:val="0"/>
        <w:adjustRightInd w:val="0"/>
        <w:spacing w:before="120"/>
        <w:ind w:left="360" w:hanging="360"/>
        <w:rPr>
          <w:rFonts w:ascii="Calibri" w:eastAsia="Calibri" w:hAnsi="Calibri" w:cs="Times New Roman"/>
          <w:sz w:val="32"/>
          <w:szCs w:val="32"/>
        </w:rPr>
      </w:pPr>
      <w:r>
        <w:rPr>
          <w:rStyle w:val="Siln"/>
          <w:b w:val="0"/>
          <w:sz w:val="32"/>
          <w:szCs w:val="32"/>
        </w:rPr>
        <w:t xml:space="preserve">3) </w:t>
      </w:r>
      <w:r w:rsidRPr="004A4C08">
        <w:rPr>
          <w:rFonts w:ascii="Calibri" w:eastAsia="Calibri" w:hAnsi="Calibri" w:cs="Times New Roman"/>
          <w:sz w:val="32"/>
          <w:szCs w:val="32"/>
        </w:rPr>
        <w:t>Při tahové zkoušce tyče ø d</w:t>
      </w:r>
      <w:r w:rsidRPr="004A4C08">
        <w:rPr>
          <w:rFonts w:ascii="Calibri" w:eastAsia="Calibri" w:hAnsi="Calibri" w:cs="Times New Roman"/>
          <w:sz w:val="32"/>
          <w:szCs w:val="32"/>
          <w:vertAlign w:val="subscript"/>
        </w:rPr>
        <w:t>0</w:t>
      </w:r>
      <w:r w:rsidRPr="004A4C08">
        <w:rPr>
          <w:rFonts w:ascii="Calibri" w:eastAsia="Calibri" w:hAnsi="Calibri" w:cs="Times New Roman"/>
          <w:sz w:val="32"/>
          <w:szCs w:val="32"/>
        </w:rPr>
        <w:t xml:space="preserve"> = 12mm, l = 60mm naměřila autorizovaná zkušebna průtahoměrem tyto hodnoty: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0"/>
        <w:gridCol w:w="896"/>
        <w:gridCol w:w="896"/>
        <w:gridCol w:w="896"/>
        <w:gridCol w:w="897"/>
      </w:tblGrid>
      <w:tr w:rsidR="004A4C08" w:rsidRPr="004A4C08" w:rsidTr="001B3F36">
        <w:trPr>
          <w:trHeight w:val="411"/>
        </w:trPr>
        <w:tc>
          <w:tcPr>
            <w:tcW w:w="4120" w:type="dxa"/>
          </w:tcPr>
          <w:p w:rsidR="004A4C08" w:rsidRPr="004A4C08" w:rsidRDefault="004A4C08" w:rsidP="001B3F36">
            <w:pPr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Times New Roman"/>
                <w:sz w:val="32"/>
                <w:szCs w:val="32"/>
              </w:rPr>
            </w:pPr>
            <w:proofErr w:type="gramStart"/>
            <w:r w:rsidRPr="004A4C08">
              <w:rPr>
                <w:rFonts w:ascii="Calibri" w:eastAsia="Calibri" w:hAnsi="Calibri" w:cs="Times New Roman"/>
                <w:sz w:val="32"/>
                <w:szCs w:val="32"/>
              </w:rPr>
              <w:t>Zatížení  F (10</w:t>
            </w:r>
            <w:r w:rsidRPr="004A4C08">
              <w:rPr>
                <w:rFonts w:ascii="Calibri" w:eastAsia="Calibri" w:hAnsi="Calibri" w:cs="Times New Roman"/>
                <w:sz w:val="32"/>
                <w:szCs w:val="32"/>
                <w:vertAlign w:val="superscript"/>
              </w:rPr>
              <w:t>3</w:t>
            </w:r>
            <w:proofErr w:type="gramEnd"/>
            <w:r w:rsidRPr="004A4C08">
              <w:rPr>
                <w:rFonts w:ascii="Calibri" w:eastAsia="Calibri" w:hAnsi="Calibri" w:cs="Times New Roman"/>
                <w:sz w:val="32"/>
                <w:szCs w:val="32"/>
              </w:rPr>
              <w:t xml:space="preserve"> N)</w:t>
            </w:r>
          </w:p>
        </w:tc>
        <w:tc>
          <w:tcPr>
            <w:tcW w:w="896" w:type="dxa"/>
          </w:tcPr>
          <w:p w:rsidR="004A4C08" w:rsidRPr="004A4C08" w:rsidRDefault="004A4C08" w:rsidP="001B3F3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4A4C08">
              <w:rPr>
                <w:rFonts w:ascii="Calibri" w:eastAsia="Calibri" w:hAnsi="Calibri" w:cs="Times New Roman"/>
                <w:sz w:val="32"/>
                <w:szCs w:val="32"/>
              </w:rPr>
              <w:t>4</w:t>
            </w:r>
          </w:p>
        </w:tc>
        <w:tc>
          <w:tcPr>
            <w:tcW w:w="896" w:type="dxa"/>
          </w:tcPr>
          <w:p w:rsidR="004A4C08" w:rsidRPr="004A4C08" w:rsidRDefault="004A4C08" w:rsidP="001B3F3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4A4C08">
              <w:rPr>
                <w:rFonts w:ascii="Calibri" w:eastAsia="Calibri" w:hAnsi="Calibri" w:cs="Times New Roman"/>
                <w:sz w:val="32"/>
                <w:szCs w:val="32"/>
              </w:rPr>
              <w:t>5</w:t>
            </w:r>
          </w:p>
        </w:tc>
        <w:tc>
          <w:tcPr>
            <w:tcW w:w="896" w:type="dxa"/>
          </w:tcPr>
          <w:p w:rsidR="004A4C08" w:rsidRPr="004A4C08" w:rsidRDefault="004A4C08" w:rsidP="001B3F3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4A4C08">
              <w:rPr>
                <w:rFonts w:ascii="Calibri" w:eastAsia="Calibri" w:hAnsi="Calibri" w:cs="Times New Roman"/>
                <w:sz w:val="32"/>
                <w:szCs w:val="32"/>
              </w:rPr>
              <w:t>8</w:t>
            </w:r>
          </w:p>
        </w:tc>
        <w:tc>
          <w:tcPr>
            <w:tcW w:w="897" w:type="dxa"/>
          </w:tcPr>
          <w:p w:rsidR="004A4C08" w:rsidRPr="004A4C08" w:rsidRDefault="004A4C08" w:rsidP="001B3F3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4A4C08">
              <w:rPr>
                <w:rFonts w:ascii="Calibri" w:eastAsia="Calibri" w:hAnsi="Calibri" w:cs="Times New Roman"/>
                <w:sz w:val="32"/>
                <w:szCs w:val="32"/>
              </w:rPr>
              <w:t>10</w:t>
            </w:r>
          </w:p>
        </w:tc>
      </w:tr>
      <w:tr w:rsidR="004A4C08" w:rsidRPr="004A4C08" w:rsidTr="001B3F36">
        <w:trPr>
          <w:trHeight w:val="412"/>
        </w:trPr>
        <w:tc>
          <w:tcPr>
            <w:tcW w:w="4120" w:type="dxa"/>
          </w:tcPr>
          <w:p w:rsidR="004A4C08" w:rsidRPr="004A4C08" w:rsidRDefault="004A4C08" w:rsidP="001B3F36">
            <w:pPr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4A4C08">
              <w:rPr>
                <w:rFonts w:ascii="Calibri" w:eastAsia="Calibri" w:hAnsi="Calibri" w:cs="Times New Roman"/>
                <w:sz w:val="32"/>
                <w:szCs w:val="32"/>
              </w:rPr>
              <w:t>Prodloužení    Δ l (1/100 mm)</w:t>
            </w:r>
          </w:p>
        </w:tc>
        <w:tc>
          <w:tcPr>
            <w:tcW w:w="896" w:type="dxa"/>
          </w:tcPr>
          <w:p w:rsidR="004A4C08" w:rsidRPr="004A4C08" w:rsidRDefault="004A4C08" w:rsidP="001B3F3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4A4C08">
              <w:rPr>
                <w:rFonts w:ascii="Calibri" w:eastAsia="Calibri" w:hAnsi="Calibri" w:cs="Times New Roman"/>
                <w:sz w:val="32"/>
                <w:szCs w:val="32"/>
              </w:rPr>
              <w:t>1</w:t>
            </w:r>
          </w:p>
        </w:tc>
        <w:tc>
          <w:tcPr>
            <w:tcW w:w="896" w:type="dxa"/>
          </w:tcPr>
          <w:p w:rsidR="004A4C08" w:rsidRPr="004A4C08" w:rsidRDefault="004A4C08" w:rsidP="001B3F3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4A4C08">
              <w:rPr>
                <w:rFonts w:ascii="Calibri" w:eastAsia="Calibri" w:hAnsi="Calibri" w:cs="Times New Roman"/>
                <w:sz w:val="32"/>
                <w:szCs w:val="32"/>
              </w:rPr>
              <w:t>1,24</w:t>
            </w:r>
          </w:p>
        </w:tc>
        <w:tc>
          <w:tcPr>
            <w:tcW w:w="896" w:type="dxa"/>
          </w:tcPr>
          <w:p w:rsidR="004A4C08" w:rsidRPr="004A4C08" w:rsidRDefault="004A4C08" w:rsidP="001B3F3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4A4C08">
              <w:rPr>
                <w:rFonts w:ascii="Calibri" w:eastAsia="Calibri" w:hAnsi="Calibri" w:cs="Times New Roman"/>
                <w:sz w:val="32"/>
                <w:szCs w:val="32"/>
              </w:rPr>
              <w:t>2,05</w:t>
            </w:r>
          </w:p>
        </w:tc>
        <w:tc>
          <w:tcPr>
            <w:tcW w:w="897" w:type="dxa"/>
          </w:tcPr>
          <w:p w:rsidR="004A4C08" w:rsidRPr="004A4C08" w:rsidRDefault="004A4C08" w:rsidP="001B3F3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4A4C08">
              <w:rPr>
                <w:rFonts w:ascii="Calibri" w:eastAsia="Calibri" w:hAnsi="Calibri" w:cs="Times New Roman"/>
                <w:sz w:val="32"/>
                <w:szCs w:val="32"/>
              </w:rPr>
              <w:t>2,5</w:t>
            </w:r>
          </w:p>
        </w:tc>
      </w:tr>
    </w:tbl>
    <w:p w:rsidR="004A4C08" w:rsidRPr="004A4C08" w:rsidRDefault="004A4C08" w:rsidP="004A4C08">
      <w:pPr>
        <w:autoSpaceDE w:val="0"/>
        <w:autoSpaceDN w:val="0"/>
        <w:adjustRightInd w:val="0"/>
        <w:rPr>
          <w:rFonts w:ascii="Courier New" w:eastAsia="Calibri" w:hAnsi="Courier New" w:cs="Courier New"/>
          <w:sz w:val="32"/>
          <w:szCs w:val="32"/>
        </w:rPr>
      </w:pPr>
    </w:p>
    <w:p w:rsidR="004A4C08" w:rsidRDefault="004A4C08" w:rsidP="004A4C08">
      <w:pPr>
        <w:autoSpaceDE w:val="0"/>
        <w:autoSpaceDN w:val="0"/>
        <w:adjustRightInd w:val="0"/>
        <w:rPr>
          <w:rFonts w:ascii="Calibri" w:eastAsia="Calibri" w:hAnsi="Calibri" w:cs="Times New Roman"/>
          <w:sz w:val="32"/>
          <w:szCs w:val="32"/>
        </w:rPr>
      </w:pPr>
      <w:r w:rsidRPr="004A4C08">
        <w:rPr>
          <w:rFonts w:ascii="Calibri" w:eastAsia="Calibri" w:hAnsi="Calibri" w:cs="Times New Roman"/>
          <w:sz w:val="32"/>
          <w:szCs w:val="32"/>
        </w:rPr>
        <w:t>Nakreslete diagram F,Δ l a vypočítejte modul pružnosti v tahu E.</w:t>
      </w:r>
    </w:p>
    <w:p w:rsidR="004A4C08" w:rsidRPr="00872DD6" w:rsidRDefault="004A4C08" w:rsidP="00872DD6">
      <w:pPr>
        <w:spacing w:after="0" w:line="240" w:lineRule="auto"/>
        <w:rPr>
          <w:bCs/>
          <w:sz w:val="32"/>
          <w:szCs w:val="32"/>
        </w:rPr>
      </w:pPr>
      <w:r>
        <w:rPr>
          <w:rStyle w:val="Siln"/>
          <w:b w:val="0"/>
          <w:sz w:val="32"/>
          <w:szCs w:val="32"/>
        </w:rPr>
        <w:t xml:space="preserve">4) Krátký litinový sloupek </w:t>
      </w:r>
      <w:proofErr w:type="spellStart"/>
      <w:r>
        <w:rPr>
          <w:rStyle w:val="Siln"/>
          <w:b w:val="0"/>
          <w:sz w:val="32"/>
          <w:szCs w:val="32"/>
        </w:rPr>
        <w:t>mezikruhového</w:t>
      </w:r>
      <w:proofErr w:type="spellEnd"/>
      <w:r>
        <w:rPr>
          <w:rStyle w:val="Siln"/>
          <w:b w:val="0"/>
          <w:sz w:val="32"/>
          <w:szCs w:val="32"/>
        </w:rPr>
        <w:t xml:space="preserve"> průřezu je namáhán silou F=240 </w:t>
      </w:r>
      <w:proofErr w:type="spellStart"/>
      <w:r>
        <w:rPr>
          <w:rStyle w:val="Siln"/>
          <w:b w:val="0"/>
          <w:sz w:val="32"/>
          <w:szCs w:val="32"/>
        </w:rPr>
        <w:t>kN</w:t>
      </w:r>
      <w:proofErr w:type="spellEnd"/>
      <w:r>
        <w:rPr>
          <w:rStyle w:val="Siln"/>
          <w:b w:val="0"/>
          <w:sz w:val="32"/>
          <w:szCs w:val="32"/>
        </w:rPr>
        <w:t>. Tloušťka stěny t=15mm. Vypočítejte rozměry sloupku pro litinu 42 24 18. Bezpečnost volte 4,5.</w:t>
      </w:r>
      <w:bookmarkStart w:id="0" w:name="_GoBack"/>
      <w:bookmarkEnd w:id="0"/>
    </w:p>
    <w:p w:rsidR="0003327B" w:rsidRDefault="0003327B" w:rsidP="004A4C08">
      <w:pPr>
        <w:autoSpaceDE w:val="0"/>
        <w:autoSpaceDN w:val="0"/>
        <w:adjustRightInd w:val="0"/>
        <w:rPr>
          <w:rFonts w:ascii="Calibri" w:eastAsia="Calibri" w:hAnsi="Calibri" w:cs="Times New Roman"/>
          <w:sz w:val="32"/>
          <w:szCs w:val="32"/>
        </w:rPr>
      </w:pPr>
    </w:p>
    <w:p w:rsidR="0003327B" w:rsidRDefault="0003327B" w:rsidP="0003327B">
      <w:pPr>
        <w:spacing w:after="0" w:line="240" w:lineRule="auto"/>
        <w:rPr>
          <w:rStyle w:val="Siln"/>
          <w:sz w:val="32"/>
          <w:szCs w:val="32"/>
        </w:rPr>
      </w:pPr>
      <w:r w:rsidRPr="005C6CB2">
        <w:rPr>
          <w:rStyle w:val="Siln"/>
          <w:sz w:val="32"/>
          <w:szCs w:val="32"/>
        </w:rPr>
        <w:t>Návrh testu</w:t>
      </w:r>
      <w:r>
        <w:rPr>
          <w:rStyle w:val="Siln"/>
          <w:sz w:val="32"/>
          <w:szCs w:val="32"/>
        </w:rPr>
        <w:t xml:space="preserve"> z namáhání smykem a krutem:</w:t>
      </w:r>
    </w:p>
    <w:p w:rsidR="002E6AE8" w:rsidRDefault="002E6AE8" w:rsidP="0003327B">
      <w:pPr>
        <w:spacing w:after="0" w:line="240" w:lineRule="auto"/>
        <w:rPr>
          <w:rStyle w:val="Siln"/>
          <w:b w:val="0"/>
          <w:sz w:val="32"/>
          <w:szCs w:val="32"/>
        </w:rPr>
      </w:pPr>
      <w:r w:rsidRPr="002E6AE8">
        <w:rPr>
          <w:rStyle w:val="Siln"/>
          <w:b w:val="0"/>
          <w:sz w:val="32"/>
          <w:szCs w:val="32"/>
        </w:rPr>
        <w:t>1)</w:t>
      </w:r>
      <w:r>
        <w:rPr>
          <w:rStyle w:val="Siln"/>
          <w:b w:val="0"/>
          <w:sz w:val="32"/>
          <w:szCs w:val="32"/>
        </w:rPr>
        <w:t xml:space="preserve"> Jaká je pevnostní a deformační podmínka při namáhání smykem?</w:t>
      </w:r>
    </w:p>
    <w:p w:rsidR="002E6AE8" w:rsidRDefault="002E6AE8" w:rsidP="0003327B">
      <w:pPr>
        <w:spacing w:after="0" w:line="240" w:lineRule="auto"/>
        <w:rPr>
          <w:rStyle w:val="Siln"/>
          <w:b w:val="0"/>
          <w:sz w:val="32"/>
          <w:szCs w:val="32"/>
        </w:rPr>
      </w:pPr>
      <w:r>
        <w:rPr>
          <w:rStyle w:val="Siln"/>
          <w:b w:val="0"/>
          <w:sz w:val="32"/>
          <w:szCs w:val="32"/>
        </w:rPr>
        <w:t>2) Co je zkrut a v jakých mezích se v praxi používá?</w:t>
      </w:r>
    </w:p>
    <w:p w:rsidR="002E6AE8" w:rsidRDefault="002E6AE8" w:rsidP="002E6AE8">
      <w:pPr>
        <w:spacing w:after="0" w:line="240" w:lineRule="auto"/>
        <w:rPr>
          <w:sz w:val="32"/>
          <w:szCs w:val="32"/>
        </w:rPr>
      </w:pPr>
      <w:r>
        <w:rPr>
          <w:rStyle w:val="Siln"/>
          <w:b w:val="0"/>
          <w:sz w:val="32"/>
          <w:szCs w:val="32"/>
        </w:rPr>
        <w:t xml:space="preserve">3) </w:t>
      </w:r>
      <w:r w:rsidRPr="009F7244">
        <w:rPr>
          <w:sz w:val="32"/>
          <w:szCs w:val="32"/>
        </w:rPr>
        <w:t>Proveďte pevnostní kontrolu ve smyku ocelového kolíku o průměru 10mm a délce 22mm z materiálu 11 600, jestliže kolík ve spoji je zatížen statickou silou 7 500 N.</w:t>
      </w:r>
    </w:p>
    <w:p w:rsidR="004A4C08" w:rsidRPr="005C6CB2" w:rsidRDefault="002E6AE8" w:rsidP="00385827">
      <w:pPr>
        <w:spacing w:after="0" w:line="240" w:lineRule="auto"/>
        <w:rPr>
          <w:rStyle w:val="Siln"/>
          <w:b w:val="0"/>
          <w:sz w:val="32"/>
          <w:szCs w:val="32"/>
        </w:rPr>
      </w:pPr>
      <w:r>
        <w:rPr>
          <w:rStyle w:val="Siln"/>
          <w:b w:val="0"/>
          <w:sz w:val="32"/>
          <w:szCs w:val="32"/>
        </w:rPr>
        <w:t>4)</w:t>
      </w:r>
      <w:r w:rsidRPr="002E6AE8">
        <w:rPr>
          <w:rStyle w:val="Siln"/>
          <w:b w:val="0"/>
          <w:sz w:val="32"/>
          <w:szCs w:val="32"/>
        </w:rPr>
        <w:t xml:space="preserve"> </w:t>
      </w:r>
      <w:r>
        <w:rPr>
          <w:rStyle w:val="Siln"/>
          <w:b w:val="0"/>
          <w:sz w:val="32"/>
          <w:szCs w:val="32"/>
        </w:rPr>
        <w:t>Plný válcový hřídel s průměrem d=40mm máme nahradit dutým hřídelem, jehož vnitřní průměr d</w:t>
      </w:r>
      <w:r>
        <w:rPr>
          <w:rStyle w:val="Siln"/>
          <w:b w:val="0"/>
          <w:sz w:val="32"/>
          <w:szCs w:val="32"/>
          <w:vertAlign w:val="subscript"/>
        </w:rPr>
        <w:t>1</w:t>
      </w:r>
      <w:r>
        <w:rPr>
          <w:rStyle w:val="Siln"/>
          <w:b w:val="0"/>
          <w:sz w:val="32"/>
          <w:szCs w:val="32"/>
        </w:rPr>
        <w:t>=0,6D</w:t>
      </w:r>
      <w:r>
        <w:rPr>
          <w:rStyle w:val="Siln"/>
          <w:b w:val="0"/>
          <w:sz w:val="32"/>
          <w:szCs w:val="32"/>
          <w:vertAlign w:val="subscript"/>
        </w:rPr>
        <w:t>1</w:t>
      </w:r>
      <w:r>
        <w:rPr>
          <w:rStyle w:val="Siln"/>
          <w:b w:val="0"/>
          <w:sz w:val="32"/>
          <w:szCs w:val="32"/>
        </w:rPr>
        <w:t>. Určete oba průměry dutého hřídele, aby u obou hřídelů bylo stejné maximální smykové napětí. Dále zjistěte, v jakém poměru bude hmotnost plného hřídele k hmotnosti dutého hřídele při stejné kvalitě materiálu hřídelů.</w:t>
      </w:r>
    </w:p>
    <w:sectPr w:rsidR="004A4C08" w:rsidRPr="005C6CB2" w:rsidSect="00872DD6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787" w:rsidRDefault="00B65787" w:rsidP="00872DD6">
      <w:pPr>
        <w:spacing w:after="0" w:line="240" w:lineRule="auto"/>
      </w:pPr>
      <w:r>
        <w:separator/>
      </w:r>
    </w:p>
  </w:endnote>
  <w:endnote w:type="continuationSeparator" w:id="0">
    <w:p w:rsidR="00B65787" w:rsidRDefault="00B65787" w:rsidP="0087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DD6" w:rsidRDefault="00872DD6">
    <w:pPr>
      <w:pStyle w:val="Zpat"/>
    </w:pPr>
    <w:r>
      <w:rPr>
        <w:noProof/>
        <w:lang w:eastAsia="cs-CZ"/>
      </w:rPr>
      <w:drawing>
        <wp:inline distT="0" distB="0" distL="0" distR="0" wp14:anchorId="49D5E7B6" wp14:editId="57CE7A52">
          <wp:extent cx="5760720" cy="679450"/>
          <wp:effectExtent l="0" t="0" r="0" b="6350"/>
          <wp:docPr id="4100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" name="Obrázek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787" w:rsidRDefault="00B65787" w:rsidP="00872DD6">
      <w:pPr>
        <w:spacing w:after="0" w:line="240" w:lineRule="auto"/>
      </w:pPr>
      <w:r>
        <w:separator/>
      </w:r>
    </w:p>
  </w:footnote>
  <w:footnote w:type="continuationSeparator" w:id="0">
    <w:p w:rsidR="00B65787" w:rsidRDefault="00B65787" w:rsidP="00872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DD6" w:rsidRDefault="00872DD6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4A623AB8" wp14:editId="35738AF9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54A38"/>
    <w:multiLevelType w:val="hybridMultilevel"/>
    <w:tmpl w:val="77185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A745A"/>
    <w:multiLevelType w:val="hybridMultilevel"/>
    <w:tmpl w:val="018E1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50AD2"/>
    <w:multiLevelType w:val="hybridMultilevel"/>
    <w:tmpl w:val="1D0CB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C5B38"/>
    <w:multiLevelType w:val="hybridMultilevel"/>
    <w:tmpl w:val="7F30B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172B3"/>
    <w:multiLevelType w:val="hybridMultilevel"/>
    <w:tmpl w:val="13E6C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DE"/>
    <w:rsid w:val="00004841"/>
    <w:rsid w:val="0003327B"/>
    <w:rsid w:val="000371E4"/>
    <w:rsid w:val="00047A2F"/>
    <w:rsid w:val="00051E91"/>
    <w:rsid w:val="000579E6"/>
    <w:rsid w:val="000A2998"/>
    <w:rsid w:val="000C5FFC"/>
    <w:rsid w:val="000D49EF"/>
    <w:rsid w:val="00133703"/>
    <w:rsid w:val="00147BFB"/>
    <w:rsid w:val="00152D01"/>
    <w:rsid w:val="00153B87"/>
    <w:rsid w:val="001574B3"/>
    <w:rsid w:val="001A13AE"/>
    <w:rsid w:val="001B2333"/>
    <w:rsid w:val="001D779A"/>
    <w:rsid w:val="001D7846"/>
    <w:rsid w:val="001E28C2"/>
    <w:rsid w:val="00206899"/>
    <w:rsid w:val="002144EF"/>
    <w:rsid w:val="00233A90"/>
    <w:rsid w:val="0024718D"/>
    <w:rsid w:val="002A66DF"/>
    <w:rsid w:val="002E5FA9"/>
    <w:rsid w:val="002E6AE8"/>
    <w:rsid w:val="00306C08"/>
    <w:rsid w:val="003262EB"/>
    <w:rsid w:val="00352F85"/>
    <w:rsid w:val="0035625E"/>
    <w:rsid w:val="00363297"/>
    <w:rsid w:val="00385827"/>
    <w:rsid w:val="00386EC4"/>
    <w:rsid w:val="003D44E1"/>
    <w:rsid w:val="003E666B"/>
    <w:rsid w:val="00430091"/>
    <w:rsid w:val="00435612"/>
    <w:rsid w:val="00436B05"/>
    <w:rsid w:val="00465050"/>
    <w:rsid w:val="00475875"/>
    <w:rsid w:val="004813F7"/>
    <w:rsid w:val="004A4C08"/>
    <w:rsid w:val="00583940"/>
    <w:rsid w:val="0058545E"/>
    <w:rsid w:val="005B762D"/>
    <w:rsid w:val="005C691D"/>
    <w:rsid w:val="005C6CB2"/>
    <w:rsid w:val="005C7AFD"/>
    <w:rsid w:val="005D3894"/>
    <w:rsid w:val="005D6757"/>
    <w:rsid w:val="005E38D6"/>
    <w:rsid w:val="00612005"/>
    <w:rsid w:val="0062364B"/>
    <w:rsid w:val="00631FDE"/>
    <w:rsid w:val="00635A5C"/>
    <w:rsid w:val="00645418"/>
    <w:rsid w:val="006534BE"/>
    <w:rsid w:val="00667E1B"/>
    <w:rsid w:val="00694A46"/>
    <w:rsid w:val="006B34BF"/>
    <w:rsid w:val="006C621C"/>
    <w:rsid w:val="006C6ED4"/>
    <w:rsid w:val="006D4B8A"/>
    <w:rsid w:val="00712A02"/>
    <w:rsid w:val="0071596C"/>
    <w:rsid w:val="0078094A"/>
    <w:rsid w:val="00781C29"/>
    <w:rsid w:val="007B1AC6"/>
    <w:rsid w:val="007E799C"/>
    <w:rsid w:val="008118EC"/>
    <w:rsid w:val="00822DCC"/>
    <w:rsid w:val="00872DD6"/>
    <w:rsid w:val="008A7ACD"/>
    <w:rsid w:val="008C4840"/>
    <w:rsid w:val="008D4349"/>
    <w:rsid w:val="008D4722"/>
    <w:rsid w:val="008D7E79"/>
    <w:rsid w:val="008E250F"/>
    <w:rsid w:val="008E6708"/>
    <w:rsid w:val="00923C84"/>
    <w:rsid w:val="0092432E"/>
    <w:rsid w:val="00925BFF"/>
    <w:rsid w:val="00930E6B"/>
    <w:rsid w:val="00953663"/>
    <w:rsid w:val="009701C0"/>
    <w:rsid w:val="009D4A10"/>
    <w:rsid w:val="009F639B"/>
    <w:rsid w:val="009F7244"/>
    <w:rsid w:val="00A23190"/>
    <w:rsid w:val="00A27F5F"/>
    <w:rsid w:val="00A52BF7"/>
    <w:rsid w:val="00A63958"/>
    <w:rsid w:val="00A909CF"/>
    <w:rsid w:val="00A93BC7"/>
    <w:rsid w:val="00AC3960"/>
    <w:rsid w:val="00AD67CC"/>
    <w:rsid w:val="00AD7A8A"/>
    <w:rsid w:val="00AE0259"/>
    <w:rsid w:val="00B1568C"/>
    <w:rsid w:val="00B251AB"/>
    <w:rsid w:val="00B41C0C"/>
    <w:rsid w:val="00B52134"/>
    <w:rsid w:val="00B63566"/>
    <w:rsid w:val="00B65787"/>
    <w:rsid w:val="00B97995"/>
    <w:rsid w:val="00BA5B91"/>
    <w:rsid w:val="00BB492D"/>
    <w:rsid w:val="00C152C4"/>
    <w:rsid w:val="00C37F61"/>
    <w:rsid w:val="00CA57FC"/>
    <w:rsid w:val="00D00C35"/>
    <w:rsid w:val="00D6443D"/>
    <w:rsid w:val="00D65B64"/>
    <w:rsid w:val="00D94323"/>
    <w:rsid w:val="00DA0A6A"/>
    <w:rsid w:val="00E25FF9"/>
    <w:rsid w:val="00E275EA"/>
    <w:rsid w:val="00E634F7"/>
    <w:rsid w:val="00E86083"/>
    <w:rsid w:val="00E91555"/>
    <w:rsid w:val="00E940DB"/>
    <w:rsid w:val="00E97849"/>
    <w:rsid w:val="00EF122F"/>
    <w:rsid w:val="00F05A43"/>
    <w:rsid w:val="00F61EB6"/>
    <w:rsid w:val="00F62F36"/>
    <w:rsid w:val="00F83C74"/>
    <w:rsid w:val="00F84185"/>
    <w:rsid w:val="00F92DDD"/>
    <w:rsid w:val="00FA447D"/>
    <w:rsid w:val="00FC1FBF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3C0A"/>
  <w15:docId w15:val="{6DA4F826-BCEF-4A18-A588-C3593F71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9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0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34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34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34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34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34B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4B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D3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3894"/>
  </w:style>
  <w:style w:type="character" w:styleId="Siln">
    <w:name w:val="Strong"/>
    <w:basedOn w:val="Standardnpsmoodstavce"/>
    <w:uiPriority w:val="22"/>
    <w:qFormat/>
    <w:rsid w:val="00B251AB"/>
    <w:rPr>
      <w:b/>
      <w:bCs/>
    </w:rPr>
  </w:style>
  <w:style w:type="paragraph" w:styleId="Odstavecseseznamem">
    <w:name w:val="List Paragraph"/>
    <w:basedOn w:val="Normln"/>
    <w:uiPriority w:val="34"/>
    <w:qFormat/>
    <w:rsid w:val="00047A2F"/>
    <w:pPr>
      <w:ind w:left="720"/>
      <w:contextualSpacing/>
    </w:pPr>
  </w:style>
  <w:style w:type="table" w:styleId="Mkatabulky">
    <w:name w:val="Table Grid"/>
    <w:basedOn w:val="Normlntabulka"/>
    <w:uiPriority w:val="59"/>
    <w:rsid w:val="00E9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872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2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Brož</dc:creator>
  <cp:lastModifiedBy>Petra Kundeliusová</cp:lastModifiedBy>
  <cp:revision>2</cp:revision>
  <cp:lastPrinted>2018-02-19T07:38:00Z</cp:lastPrinted>
  <dcterms:created xsi:type="dcterms:W3CDTF">2019-06-24T12:59:00Z</dcterms:created>
  <dcterms:modified xsi:type="dcterms:W3CDTF">2020-03-30T07:42:00Z</dcterms:modified>
</cp:coreProperties>
</file>