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FE" w:rsidRDefault="00EE3C94" w:rsidP="00FF306D">
      <w:pPr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 xml:space="preserve">   </w:t>
      </w:r>
    </w:p>
    <w:p w:rsidR="00FF306D" w:rsidRDefault="00FF306D" w:rsidP="00FF306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Praktické cvičení s využitím vlastního inventáře II. – zadání</w:t>
      </w:r>
    </w:p>
    <w:p w:rsidR="001D58FE" w:rsidRDefault="001D58FE" w:rsidP="00FF306D">
      <w:pPr>
        <w:rPr>
          <w:b/>
          <w:sz w:val="28"/>
          <w:szCs w:val="28"/>
        </w:rPr>
      </w:pPr>
    </w:p>
    <w:p w:rsidR="00FF306D" w:rsidRDefault="00FF306D" w:rsidP="00FF306D">
      <w:pPr>
        <w:rPr>
          <w:b/>
          <w:sz w:val="28"/>
          <w:szCs w:val="28"/>
        </w:rPr>
      </w:pPr>
      <w:r w:rsidRPr="00FF306D">
        <w:rPr>
          <w:b/>
          <w:sz w:val="28"/>
          <w:szCs w:val="28"/>
        </w:rPr>
        <w:t>Metodické pokyny:</w:t>
      </w:r>
    </w:p>
    <w:p w:rsidR="00FF306D" w:rsidRPr="008471E9" w:rsidRDefault="00FF306D" w:rsidP="00FF306D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471E9">
        <w:rPr>
          <w:sz w:val="28"/>
          <w:szCs w:val="28"/>
        </w:rPr>
        <w:t xml:space="preserve">Pedagog odborně založí na improvizovaný jídelní stůl vybraný inventář a sdělí žákům, jaká byla fiktivní objednávka hosta, podle které inventář připravil. Pedagog tak připomíná žákům vhodný způsob manipulace a péči o inventář, dbá na hygienu a čistotu založeného inventáře, kterou předem zkontroloval. </w:t>
      </w:r>
      <w:r w:rsidR="008471E9">
        <w:rPr>
          <w:sz w:val="28"/>
          <w:szCs w:val="28"/>
        </w:rPr>
        <w:t>Upozorňuje žáky na vhodnou estetickou úroveň a způsoby používání jídelních setů.</w:t>
      </w:r>
    </w:p>
    <w:p w:rsidR="001D58FE" w:rsidRPr="008471E9" w:rsidRDefault="001D58FE" w:rsidP="001D58FE">
      <w:pPr>
        <w:pStyle w:val="Odstavecseseznamem"/>
        <w:rPr>
          <w:sz w:val="28"/>
          <w:szCs w:val="28"/>
        </w:rPr>
      </w:pPr>
    </w:p>
    <w:p w:rsidR="001D58FE" w:rsidRPr="008471E9" w:rsidRDefault="00FF306D" w:rsidP="001D58FE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471E9">
        <w:rPr>
          <w:sz w:val="28"/>
          <w:szCs w:val="28"/>
        </w:rPr>
        <w:t>Žáci se vyjadřují k založenému inventáři – popisují ho a správně určují použití</w:t>
      </w:r>
      <w:r w:rsidR="001D58FE" w:rsidRPr="008471E9">
        <w:rPr>
          <w:sz w:val="28"/>
          <w:szCs w:val="28"/>
        </w:rPr>
        <w:t xml:space="preserve">. </w:t>
      </w:r>
      <w:r w:rsidRPr="008471E9">
        <w:rPr>
          <w:sz w:val="28"/>
          <w:szCs w:val="28"/>
        </w:rPr>
        <w:t>Používají přitom odborné výrazy, které si osvojili.</w:t>
      </w:r>
    </w:p>
    <w:p w:rsidR="001D58FE" w:rsidRPr="008471E9" w:rsidRDefault="001D58FE" w:rsidP="008471E9">
      <w:pPr>
        <w:rPr>
          <w:sz w:val="28"/>
          <w:szCs w:val="28"/>
        </w:rPr>
      </w:pPr>
    </w:p>
    <w:p w:rsidR="001D58FE" w:rsidRPr="008471E9" w:rsidRDefault="001D58FE" w:rsidP="00FF306D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471E9">
        <w:rPr>
          <w:sz w:val="28"/>
          <w:szCs w:val="28"/>
        </w:rPr>
        <w:t>Pedagog prezentovaný použitý inventář sklidí a určí žáka, který způsob založení přesně zopakuje.</w:t>
      </w:r>
    </w:p>
    <w:p w:rsidR="001D58FE" w:rsidRPr="008471E9" w:rsidRDefault="001D58FE" w:rsidP="001D58FE">
      <w:pPr>
        <w:pStyle w:val="Odstavecseseznamem"/>
        <w:rPr>
          <w:sz w:val="28"/>
          <w:szCs w:val="28"/>
        </w:rPr>
      </w:pPr>
    </w:p>
    <w:p w:rsidR="001D58FE" w:rsidRPr="008471E9" w:rsidRDefault="001D58FE" w:rsidP="008471E9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471E9">
        <w:rPr>
          <w:sz w:val="28"/>
          <w:szCs w:val="28"/>
        </w:rPr>
        <w:t>Pedagog poté určí novou objednávku hosta a stanoví žáky, kteří stejným způsobem připraví a založí správný inventář na jídelní stůl.</w:t>
      </w:r>
      <w:r w:rsidR="008471E9">
        <w:rPr>
          <w:sz w:val="28"/>
          <w:szCs w:val="28"/>
        </w:rPr>
        <w:t xml:space="preserve"> Ti opět dbají na estetickou úroveň založení inventáře a používají jídelní sady/sety.</w:t>
      </w:r>
    </w:p>
    <w:p w:rsidR="001D58FE" w:rsidRPr="008471E9" w:rsidRDefault="001D58FE" w:rsidP="001D58FE">
      <w:pPr>
        <w:pStyle w:val="Odstavecseseznamem"/>
        <w:rPr>
          <w:sz w:val="28"/>
          <w:szCs w:val="28"/>
        </w:rPr>
      </w:pPr>
    </w:p>
    <w:p w:rsidR="001D58FE" w:rsidRPr="008471E9" w:rsidRDefault="001D58FE" w:rsidP="00FF306D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471E9">
        <w:rPr>
          <w:sz w:val="28"/>
          <w:szCs w:val="28"/>
        </w:rPr>
        <w:t xml:space="preserve">Postupně se prostřídají žáci jak při přípravě, založení, tak i při sklízení inventáře. </w:t>
      </w:r>
    </w:p>
    <w:p w:rsidR="001D58FE" w:rsidRPr="008471E9" w:rsidRDefault="001D58FE" w:rsidP="001D58FE">
      <w:pPr>
        <w:pStyle w:val="Odstavecseseznamem"/>
        <w:rPr>
          <w:sz w:val="28"/>
          <w:szCs w:val="28"/>
        </w:rPr>
      </w:pPr>
    </w:p>
    <w:p w:rsidR="001D58FE" w:rsidRPr="008471E9" w:rsidRDefault="001D58FE" w:rsidP="00FF306D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471E9">
        <w:rPr>
          <w:sz w:val="28"/>
          <w:szCs w:val="28"/>
        </w:rPr>
        <w:t>Na závěr se všechen inventář očistí a dle pokynů pedagoga uklidí na určené místo. Žáci si tak opakují a nacvičují správné způsoby ošetřování a pravidla pro skladování inventáře.</w:t>
      </w:r>
    </w:p>
    <w:p w:rsidR="001D58FE" w:rsidRPr="008471E9" w:rsidRDefault="001D58FE" w:rsidP="001D58FE">
      <w:pPr>
        <w:pStyle w:val="Odstavecseseznamem"/>
        <w:rPr>
          <w:sz w:val="28"/>
          <w:szCs w:val="28"/>
        </w:rPr>
      </w:pPr>
    </w:p>
    <w:p w:rsidR="001D58FE" w:rsidRPr="008471E9" w:rsidRDefault="001D58FE" w:rsidP="00FF306D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8471E9">
        <w:rPr>
          <w:sz w:val="28"/>
          <w:szCs w:val="28"/>
        </w:rPr>
        <w:t>Pedagog zhodnotí nejlepší výstupy ze cvičení a hodnotí žáky za splněný úkol a celkový přístup při plnění komplexní ho cvičení.</w:t>
      </w:r>
    </w:p>
    <w:p w:rsidR="005211F3" w:rsidRDefault="005211F3" w:rsidP="00E46110"/>
    <w:sectPr w:rsidR="005211F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66" w:rsidRDefault="004D5366" w:rsidP="00AE5686">
      <w:pPr>
        <w:spacing w:after="0" w:line="240" w:lineRule="auto"/>
      </w:pPr>
      <w:r>
        <w:separator/>
      </w:r>
    </w:p>
  </w:endnote>
  <w:endnote w:type="continuationSeparator" w:id="0">
    <w:p w:rsidR="004D5366" w:rsidRDefault="004D536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1F" w:rsidRDefault="000F31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9D11C78" wp14:editId="363DE470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11C7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F717A09" wp14:editId="3F63A8A0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F311F" w:rsidRDefault="000F311F" w:rsidP="000F311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11F" w:rsidRDefault="000F311F" w:rsidP="000F311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F311F" w:rsidRDefault="000F311F" w:rsidP="000F311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F311F" w:rsidRPr="007509AF" w:rsidRDefault="000F311F" w:rsidP="000F311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0F311F" w:rsidRDefault="000F311F" w:rsidP="000F311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F311F" w:rsidRDefault="000F311F" w:rsidP="000F311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F311F" w:rsidRPr="007509AF" w:rsidRDefault="000F311F" w:rsidP="000F311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66" w:rsidRDefault="004D5366" w:rsidP="00AE5686">
      <w:pPr>
        <w:spacing w:after="0" w:line="240" w:lineRule="auto"/>
      </w:pPr>
      <w:r>
        <w:separator/>
      </w:r>
    </w:p>
  </w:footnote>
  <w:footnote w:type="continuationSeparator" w:id="0">
    <w:p w:rsidR="004D5366" w:rsidRDefault="004D536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1F" w:rsidRDefault="000F31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09F7CBB2" wp14:editId="024E1D92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D48D79E" wp14:editId="1E84ABE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6321A7"/>
    <w:multiLevelType w:val="hybridMultilevel"/>
    <w:tmpl w:val="4E28A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0F311F"/>
    <w:rsid w:val="00103D59"/>
    <w:rsid w:val="001569AB"/>
    <w:rsid w:val="001911BD"/>
    <w:rsid w:val="001A7123"/>
    <w:rsid w:val="001D4A23"/>
    <w:rsid w:val="001D58FE"/>
    <w:rsid w:val="00233FCB"/>
    <w:rsid w:val="002538DA"/>
    <w:rsid w:val="00271650"/>
    <w:rsid w:val="002F4825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855BD"/>
    <w:rsid w:val="004B433E"/>
    <w:rsid w:val="004C134C"/>
    <w:rsid w:val="004C39A1"/>
    <w:rsid w:val="004D1DD5"/>
    <w:rsid w:val="004D228E"/>
    <w:rsid w:val="004D3F13"/>
    <w:rsid w:val="004D5366"/>
    <w:rsid w:val="004E4FC3"/>
    <w:rsid w:val="005211F3"/>
    <w:rsid w:val="0065096A"/>
    <w:rsid w:val="0066068B"/>
    <w:rsid w:val="0066480A"/>
    <w:rsid w:val="007409FD"/>
    <w:rsid w:val="00764251"/>
    <w:rsid w:val="007673D4"/>
    <w:rsid w:val="00783E98"/>
    <w:rsid w:val="007A2A19"/>
    <w:rsid w:val="007A5941"/>
    <w:rsid w:val="00823EE4"/>
    <w:rsid w:val="008471E9"/>
    <w:rsid w:val="00851090"/>
    <w:rsid w:val="008C1BE8"/>
    <w:rsid w:val="009310A3"/>
    <w:rsid w:val="00943DEB"/>
    <w:rsid w:val="009755D8"/>
    <w:rsid w:val="00992CF8"/>
    <w:rsid w:val="009A292A"/>
    <w:rsid w:val="009C7B8B"/>
    <w:rsid w:val="009F6A78"/>
    <w:rsid w:val="00A22E58"/>
    <w:rsid w:val="00A31DE4"/>
    <w:rsid w:val="00A6778A"/>
    <w:rsid w:val="00AE5686"/>
    <w:rsid w:val="00B365F5"/>
    <w:rsid w:val="00B7218C"/>
    <w:rsid w:val="00BC7CDB"/>
    <w:rsid w:val="00BD3724"/>
    <w:rsid w:val="00BF1247"/>
    <w:rsid w:val="00BF7F05"/>
    <w:rsid w:val="00C0066A"/>
    <w:rsid w:val="00C34B16"/>
    <w:rsid w:val="00C50C37"/>
    <w:rsid w:val="00C564C0"/>
    <w:rsid w:val="00C97052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D6BFE"/>
    <w:rsid w:val="00EE3C94"/>
    <w:rsid w:val="00F14316"/>
    <w:rsid w:val="00F360B1"/>
    <w:rsid w:val="00F4521B"/>
    <w:rsid w:val="00F571C2"/>
    <w:rsid w:val="00F72BF6"/>
    <w:rsid w:val="00F962B0"/>
    <w:rsid w:val="00FE473B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04685"/>
  <w15:docId w15:val="{E05187FA-C5EA-438C-BDE3-95D9EA23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2018-08-08T12:54:00Z</cp:lastPrinted>
  <dcterms:created xsi:type="dcterms:W3CDTF">2019-03-31T16:54:00Z</dcterms:created>
  <dcterms:modified xsi:type="dcterms:W3CDTF">2020-04-03T11:19:00Z</dcterms:modified>
</cp:coreProperties>
</file>