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E9" w:rsidRDefault="00B50AE9" w:rsidP="00B50AE9">
      <w:pPr>
        <w:rPr>
          <w:b/>
          <w:sz w:val="40"/>
          <w:szCs w:val="40"/>
        </w:rPr>
      </w:pPr>
    </w:p>
    <w:p w:rsidR="00B50AE9" w:rsidRDefault="00B50AE9" w:rsidP="00B50AE9">
      <w:pPr>
        <w:jc w:val="center"/>
        <w:rPr>
          <w:b/>
          <w:sz w:val="40"/>
          <w:szCs w:val="40"/>
        </w:rPr>
      </w:pPr>
      <w:r w:rsidRPr="00B50AE9">
        <w:rPr>
          <w:b/>
          <w:sz w:val="40"/>
          <w:szCs w:val="40"/>
        </w:rPr>
        <w:t xml:space="preserve">Schéma </w:t>
      </w:r>
      <w:r w:rsidR="005A6873">
        <w:rPr>
          <w:b/>
          <w:sz w:val="40"/>
          <w:szCs w:val="40"/>
        </w:rPr>
        <w:t xml:space="preserve">orgánů </w:t>
      </w:r>
      <w:r w:rsidRPr="00B50AE9">
        <w:rPr>
          <w:b/>
          <w:sz w:val="40"/>
          <w:szCs w:val="40"/>
        </w:rPr>
        <w:t>trávicí soustavy – ilustrace</w:t>
      </w:r>
    </w:p>
    <w:p w:rsidR="00B50AE9" w:rsidRPr="00B50AE9" w:rsidRDefault="00B50AE9" w:rsidP="00B50AE9">
      <w:pPr>
        <w:jc w:val="center"/>
        <w:rPr>
          <w:b/>
          <w:sz w:val="40"/>
          <w:szCs w:val="40"/>
        </w:rPr>
      </w:pPr>
    </w:p>
    <w:p w:rsidR="00B50AE9" w:rsidRDefault="00B50AE9" w:rsidP="00E46110">
      <w:r>
        <w:rPr>
          <w:noProof/>
          <w:lang w:eastAsia="cs-CZ"/>
        </w:rPr>
        <w:drawing>
          <wp:inline distT="0" distB="0" distL="0" distR="0" wp14:anchorId="64765EC5" wp14:editId="56F946AE">
            <wp:extent cx="3515933" cy="5370491"/>
            <wp:effectExtent l="0" t="0" r="8890" b="1905"/>
            <wp:docPr id="7" name="obrázek 4" descr="TrÃ¡venÃ­ a metabolismus Å¾ivoÄichÅ¯ a ÄlovÄka - Maturita Form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Ã¡venÃ­ a metabolismus Å¾ivoÄichÅ¯ a ÄlovÄka - Maturita Formal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96" cy="53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1F" w:rsidRPr="006A4F1F" w:rsidRDefault="006324E6" w:rsidP="00E46110">
      <w:pPr>
        <w:rPr>
          <w:color w:val="000000" w:themeColor="text1"/>
          <w:sz w:val="16"/>
        </w:rPr>
      </w:pPr>
      <w:hyperlink r:id="rId8" w:history="1">
        <w:r w:rsidR="006A4F1F" w:rsidRPr="006A4F1F">
          <w:rPr>
            <w:rStyle w:val="Hypertextovodkaz"/>
            <w:color w:val="000000" w:themeColor="text1"/>
            <w:sz w:val="16"/>
            <w:u w:val="none"/>
          </w:rPr>
          <w:t>https://maturitaformalita.eu/biologie/traveni-metabolismus-zivocichu-cloveka/</w:t>
        </w:r>
      </w:hyperlink>
    </w:p>
    <w:sectPr w:rsidR="006A4F1F" w:rsidRPr="006A4F1F" w:rsidSect="0066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E6" w:rsidRDefault="006324E6" w:rsidP="00AE5686">
      <w:pPr>
        <w:spacing w:after="0" w:line="240" w:lineRule="auto"/>
      </w:pPr>
      <w:r>
        <w:separator/>
      </w:r>
    </w:p>
  </w:endnote>
  <w:endnote w:type="continuationSeparator" w:id="0">
    <w:p w:rsidR="006324E6" w:rsidRDefault="006324E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82" w:rsidRDefault="000039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D11C78" wp14:editId="363DE470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1C7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F717A09" wp14:editId="3F63A8A0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03982" w:rsidRDefault="00003982" w:rsidP="0000398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982" w:rsidRDefault="00003982" w:rsidP="0000398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03982" w:rsidRDefault="00003982" w:rsidP="0000398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03982" w:rsidRPr="007509AF" w:rsidRDefault="00003982" w:rsidP="0000398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03982" w:rsidRDefault="00003982" w:rsidP="0000398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03982" w:rsidRDefault="00003982" w:rsidP="0000398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03982" w:rsidRPr="007509AF" w:rsidRDefault="00003982" w:rsidP="0000398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E6" w:rsidRDefault="006324E6" w:rsidP="00AE5686">
      <w:pPr>
        <w:spacing w:after="0" w:line="240" w:lineRule="auto"/>
      </w:pPr>
      <w:r>
        <w:separator/>
      </w:r>
    </w:p>
  </w:footnote>
  <w:footnote w:type="continuationSeparator" w:id="0">
    <w:p w:rsidR="006324E6" w:rsidRDefault="006324E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82" w:rsidRDefault="000039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03982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07634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855BD"/>
    <w:rsid w:val="004B433E"/>
    <w:rsid w:val="004C134C"/>
    <w:rsid w:val="004C39A1"/>
    <w:rsid w:val="004D1DD5"/>
    <w:rsid w:val="004D228E"/>
    <w:rsid w:val="004D3F13"/>
    <w:rsid w:val="004E4FC3"/>
    <w:rsid w:val="005211F3"/>
    <w:rsid w:val="005A6873"/>
    <w:rsid w:val="006324E6"/>
    <w:rsid w:val="0065096A"/>
    <w:rsid w:val="0066068B"/>
    <w:rsid w:val="0066480A"/>
    <w:rsid w:val="006A4F1F"/>
    <w:rsid w:val="006C3B8B"/>
    <w:rsid w:val="007409FD"/>
    <w:rsid w:val="00764251"/>
    <w:rsid w:val="007673D4"/>
    <w:rsid w:val="00783E98"/>
    <w:rsid w:val="007A2A19"/>
    <w:rsid w:val="007A5941"/>
    <w:rsid w:val="00823EE4"/>
    <w:rsid w:val="00851090"/>
    <w:rsid w:val="008566B2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50AE9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D580"/>
  <w15:docId w15:val="{37BAAC63-C725-42FB-8AF6-BB998A54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A4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formalita.eu/biologie/traveni-metabolismus-zivocichu-clovek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cp:lastPrinted>2018-08-08T12:54:00Z</cp:lastPrinted>
  <dcterms:created xsi:type="dcterms:W3CDTF">2019-03-31T20:46:00Z</dcterms:created>
  <dcterms:modified xsi:type="dcterms:W3CDTF">2020-04-03T10:41:00Z</dcterms:modified>
</cp:coreProperties>
</file>