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AE" w:rsidRDefault="00385AAE"/>
    <w:tbl>
      <w:tblPr>
        <w:tblStyle w:val="Mkatabulky"/>
        <w:tblpPr w:leftFromText="141" w:rightFromText="141" w:vertAnchor="page" w:horzAnchor="margin" w:tblpY="1927"/>
        <w:tblW w:w="0" w:type="auto"/>
        <w:tblLook w:val="04A0" w:firstRow="1" w:lastRow="0" w:firstColumn="1" w:lastColumn="0" w:noHBand="0" w:noVBand="1"/>
      </w:tblPr>
      <w:tblGrid>
        <w:gridCol w:w="1521"/>
        <w:gridCol w:w="1520"/>
        <w:gridCol w:w="1510"/>
        <w:gridCol w:w="2254"/>
        <w:gridCol w:w="741"/>
        <w:gridCol w:w="1516"/>
      </w:tblGrid>
      <w:tr w:rsidR="00AA2196" w:rsidTr="00385AAE">
        <w:trPr>
          <w:trHeight w:val="567"/>
        </w:trPr>
        <w:tc>
          <w:tcPr>
            <w:tcW w:w="3041" w:type="dxa"/>
            <w:gridSpan w:val="2"/>
            <w:vAlign w:val="center"/>
          </w:tcPr>
          <w:p w:rsidR="00AA2196" w:rsidRPr="0074201B" w:rsidRDefault="00AA2196" w:rsidP="00AA2196">
            <w:pPr>
              <w:rPr>
                <w:sz w:val="32"/>
                <w:szCs w:val="32"/>
              </w:rPr>
            </w:pPr>
            <w:bookmarkStart w:id="0" w:name="_GoBack" w:colFirst="0" w:colLast="0"/>
            <w:r w:rsidRPr="0074201B">
              <w:rPr>
                <w:sz w:val="32"/>
                <w:szCs w:val="32"/>
              </w:rPr>
              <w:t>PROTOKOL MĚŘENÍ</w:t>
            </w:r>
          </w:p>
        </w:tc>
        <w:tc>
          <w:tcPr>
            <w:tcW w:w="6021" w:type="dxa"/>
            <w:gridSpan w:val="4"/>
            <w:vAlign w:val="center"/>
          </w:tcPr>
          <w:p w:rsidR="00AA2196" w:rsidRPr="00C84399" w:rsidRDefault="00AA2196" w:rsidP="00AA2196">
            <w:pPr>
              <w:jc w:val="center"/>
              <w:rPr>
                <w:sz w:val="40"/>
                <w:szCs w:val="40"/>
              </w:rPr>
            </w:pPr>
            <w:r w:rsidRPr="00C84399">
              <w:rPr>
                <w:sz w:val="40"/>
                <w:szCs w:val="40"/>
              </w:rPr>
              <w:t>SPŠOA Uherský Brod</w:t>
            </w:r>
          </w:p>
        </w:tc>
      </w:tr>
      <w:bookmarkEnd w:id="0"/>
      <w:tr w:rsidR="00AA2196" w:rsidTr="00385AAE">
        <w:trPr>
          <w:trHeight w:val="567"/>
        </w:trPr>
        <w:tc>
          <w:tcPr>
            <w:tcW w:w="4551" w:type="dxa"/>
            <w:gridSpan w:val="3"/>
            <w:vAlign w:val="center"/>
          </w:tcPr>
          <w:p w:rsidR="00AA2196" w:rsidRDefault="00AA2196" w:rsidP="00AA2196">
            <w:r>
              <w:t>Obor: Strojírenství</w:t>
            </w:r>
          </w:p>
        </w:tc>
        <w:tc>
          <w:tcPr>
            <w:tcW w:w="4511" w:type="dxa"/>
            <w:gridSpan w:val="3"/>
            <w:vAlign w:val="center"/>
          </w:tcPr>
          <w:p w:rsidR="00AA2196" w:rsidRDefault="00AA2196" w:rsidP="00AA2196">
            <w:r>
              <w:t xml:space="preserve">Třída: </w:t>
            </w:r>
          </w:p>
        </w:tc>
      </w:tr>
      <w:tr w:rsidR="00AA2196" w:rsidTr="00385AAE">
        <w:trPr>
          <w:trHeight w:val="567"/>
        </w:trPr>
        <w:tc>
          <w:tcPr>
            <w:tcW w:w="4551" w:type="dxa"/>
            <w:gridSpan w:val="3"/>
            <w:vAlign w:val="center"/>
          </w:tcPr>
          <w:p w:rsidR="00AA2196" w:rsidRDefault="00AA2196" w:rsidP="00AA2196">
            <w:r>
              <w:t>Jméno:</w:t>
            </w:r>
          </w:p>
        </w:tc>
        <w:tc>
          <w:tcPr>
            <w:tcW w:w="2254" w:type="dxa"/>
            <w:vAlign w:val="center"/>
          </w:tcPr>
          <w:p w:rsidR="00AA2196" w:rsidRDefault="00AA2196" w:rsidP="00AA2196">
            <w:r>
              <w:t>Datum:</w:t>
            </w:r>
          </w:p>
        </w:tc>
        <w:tc>
          <w:tcPr>
            <w:tcW w:w="2257" w:type="dxa"/>
            <w:gridSpan w:val="2"/>
            <w:vAlign w:val="center"/>
          </w:tcPr>
          <w:p w:rsidR="00AA2196" w:rsidRDefault="00AA2196" w:rsidP="00AA2196">
            <w:r>
              <w:t>Čas: od/do</w:t>
            </w:r>
          </w:p>
        </w:tc>
      </w:tr>
      <w:tr w:rsidR="00AA2196" w:rsidTr="00385AAE">
        <w:trPr>
          <w:trHeight w:val="567"/>
        </w:trPr>
        <w:tc>
          <w:tcPr>
            <w:tcW w:w="9062" w:type="dxa"/>
            <w:gridSpan w:val="6"/>
            <w:vAlign w:val="center"/>
          </w:tcPr>
          <w:p w:rsidR="00AA2196" w:rsidRDefault="00AA2196" w:rsidP="00AA2196">
            <w:r>
              <w:t>Pracoviště: Laboratoř strojírenské metrologie</w:t>
            </w:r>
          </w:p>
        </w:tc>
      </w:tr>
      <w:tr w:rsidR="00AA2196" w:rsidTr="00385AAE">
        <w:trPr>
          <w:trHeight w:val="567"/>
        </w:trPr>
        <w:tc>
          <w:tcPr>
            <w:tcW w:w="4551" w:type="dxa"/>
            <w:gridSpan w:val="3"/>
            <w:vAlign w:val="center"/>
          </w:tcPr>
          <w:p w:rsidR="00AA2196" w:rsidRDefault="00AA2196" w:rsidP="00AA2196">
            <w:r>
              <w:t>Název: Kostka</w:t>
            </w:r>
          </w:p>
        </w:tc>
        <w:tc>
          <w:tcPr>
            <w:tcW w:w="4511" w:type="dxa"/>
            <w:gridSpan w:val="3"/>
            <w:vAlign w:val="center"/>
          </w:tcPr>
          <w:p w:rsidR="00AA2196" w:rsidRDefault="00AA2196" w:rsidP="00AA2196">
            <w:r>
              <w:t>Č. výkresu: SPS-2017-A4/01</w:t>
            </w:r>
          </w:p>
        </w:tc>
      </w:tr>
      <w:tr w:rsidR="00AA2196" w:rsidTr="00385AAE">
        <w:trPr>
          <w:trHeight w:val="567"/>
        </w:trPr>
        <w:tc>
          <w:tcPr>
            <w:tcW w:w="1521" w:type="dxa"/>
          </w:tcPr>
          <w:p w:rsidR="00AA2196" w:rsidRDefault="00AA2196" w:rsidP="00AA2196">
            <w:pPr>
              <w:jc w:val="center"/>
            </w:pPr>
            <w:r>
              <w:t>Jmenovitý</w:t>
            </w:r>
            <w:r>
              <w:br/>
              <w:t xml:space="preserve"> rozměr</w:t>
            </w:r>
          </w:p>
        </w:tc>
        <w:tc>
          <w:tcPr>
            <w:tcW w:w="1520" w:type="dxa"/>
          </w:tcPr>
          <w:p w:rsidR="00AA2196" w:rsidRDefault="00AA2196" w:rsidP="00AA2196">
            <w:pPr>
              <w:jc w:val="center"/>
            </w:pPr>
            <w:r>
              <w:t>Tolerance</w:t>
            </w:r>
            <w:r>
              <w:br/>
              <w:t>ISO 2768 - m</w:t>
            </w:r>
          </w:p>
        </w:tc>
        <w:tc>
          <w:tcPr>
            <w:tcW w:w="1510" w:type="dxa"/>
          </w:tcPr>
          <w:p w:rsidR="00AA2196" w:rsidRDefault="00AA2196" w:rsidP="00AA2196">
            <w:pPr>
              <w:jc w:val="center"/>
            </w:pPr>
            <w:r>
              <w:t>Náměr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pPr>
              <w:jc w:val="center"/>
            </w:pPr>
            <w:r>
              <w:t>Použité měřidlo</w:t>
            </w:r>
          </w:p>
        </w:tc>
        <w:tc>
          <w:tcPr>
            <w:tcW w:w="1516" w:type="dxa"/>
          </w:tcPr>
          <w:p w:rsidR="00AA2196" w:rsidRDefault="00AA2196" w:rsidP="00AA2196">
            <w:pPr>
              <w:jc w:val="center"/>
            </w:pPr>
            <w:r>
              <w:t>Stav</w:t>
            </w:r>
            <w:r>
              <w:br/>
              <w:t>OK/NOK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66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+/- 0,3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65,66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40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+/- 0,3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39,38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25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24,96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11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10,2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25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25,3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3,6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+/- 0,1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3,9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Ø 16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16,1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Ø 28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28,5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2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+/- 0,1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2,2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Ø 8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8,14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14,5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14,97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Ø 6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 xml:space="preserve">6,1 mm 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12,5 mm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+/- 0,2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  <w:r>
              <w:t>12,85 mm</w:t>
            </w: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Posuvné měřítko 0 – 150 mm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R8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+/- 0,5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Rádiusové měrky R 7,5 – R 15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  <w:tr w:rsidR="00AA2196" w:rsidTr="00CF6045">
        <w:trPr>
          <w:trHeight w:val="567"/>
        </w:trPr>
        <w:tc>
          <w:tcPr>
            <w:tcW w:w="1521" w:type="dxa"/>
            <w:vAlign w:val="center"/>
          </w:tcPr>
          <w:p w:rsidR="00AA2196" w:rsidRDefault="00AA2196" w:rsidP="00AA2196">
            <w:r>
              <w:t>R4</w:t>
            </w:r>
          </w:p>
        </w:tc>
        <w:tc>
          <w:tcPr>
            <w:tcW w:w="1520" w:type="dxa"/>
            <w:vAlign w:val="center"/>
          </w:tcPr>
          <w:p w:rsidR="00AA2196" w:rsidRDefault="00AA2196" w:rsidP="00AA2196">
            <w:pPr>
              <w:jc w:val="center"/>
            </w:pPr>
            <w:r>
              <w:t>+/- 0,5 mm</w:t>
            </w:r>
          </w:p>
        </w:tc>
        <w:tc>
          <w:tcPr>
            <w:tcW w:w="1510" w:type="dxa"/>
            <w:vAlign w:val="center"/>
          </w:tcPr>
          <w:p w:rsidR="00AA2196" w:rsidRDefault="00AA2196" w:rsidP="00AA2196">
            <w:pPr>
              <w:jc w:val="center"/>
            </w:pPr>
          </w:p>
        </w:tc>
        <w:tc>
          <w:tcPr>
            <w:tcW w:w="2995" w:type="dxa"/>
            <w:gridSpan w:val="2"/>
          </w:tcPr>
          <w:p w:rsidR="00AA2196" w:rsidRDefault="00AA2196" w:rsidP="00AA2196">
            <w:r>
              <w:t>Rádiusové měrky R 1 – R 7</w:t>
            </w:r>
          </w:p>
        </w:tc>
        <w:tc>
          <w:tcPr>
            <w:tcW w:w="1516" w:type="dxa"/>
            <w:vAlign w:val="center"/>
          </w:tcPr>
          <w:p w:rsidR="00AA2196" w:rsidRDefault="00AA2196" w:rsidP="00AA2196">
            <w:pPr>
              <w:jc w:val="center"/>
            </w:pPr>
            <w:r>
              <w:t>NOK</w:t>
            </w:r>
          </w:p>
        </w:tc>
      </w:tr>
    </w:tbl>
    <w:p w:rsidR="0089648A" w:rsidRDefault="0089648A"/>
    <w:sectPr w:rsidR="008964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54" w:rsidRDefault="00C35F54" w:rsidP="00385AAE">
      <w:pPr>
        <w:spacing w:after="0" w:line="240" w:lineRule="auto"/>
      </w:pPr>
      <w:r>
        <w:separator/>
      </w:r>
    </w:p>
  </w:endnote>
  <w:endnote w:type="continuationSeparator" w:id="0">
    <w:p w:rsidR="00C35F54" w:rsidRDefault="00C35F54" w:rsidP="003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AE" w:rsidRDefault="00385AAE">
    <w:pPr>
      <w:pStyle w:val="Zpat"/>
    </w:pPr>
    <w:r>
      <w:rPr>
        <w:noProof/>
        <w:lang w:eastAsia="cs-CZ"/>
      </w:rPr>
      <w:drawing>
        <wp:inline distT="0" distB="0" distL="0" distR="0" wp14:anchorId="52DEE3A5" wp14:editId="4BD009B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54" w:rsidRDefault="00C35F54" w:rsidP="00385AAE">
      <w:pPr>
        <w:spacing w:after="0" w:line="240" w:lineRule="auto"/>
      </w:pPr>
      <w:r>
        <w:separator/>
      </w:r>
    </w:p>
  </w:footnote>
  <w:footnote w:type="continuationSeparator" w:id="0">
    <w:p w:rsidR="00C35F54" w:rsidRDefault="00C35F54" w:rsidP="0038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AE" w:rsidRDefault="00385AA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4BB2993" wp14:editId="1B3694B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1B"/>
    <w:rsid w:val="002245C3"/>
    <w:rsid w:val="00385AAE"/>
    <w:rsid w:val="005D7DAD"/>
    <w:rsid w:val="0074201B"/>
    <w:rsid w:val="00875F99"/>
    <w:rsid w:val="0089648A"/>
    <w:rsid w:val="00AA2196"/>
    <w:rsid w:val="00C35F54"/>
    <w:rsid w:val="00D94D4E"/>
    <w:rsid w:val="00E11D4A"/>
    <w:rsid w:val="00E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F2F4-7238-474F-928C-074E58C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AAE"/>
  </w:style>
  <w:style w:type="paragraph" w:styleId="Zpat">
    <w:name w:val="footer"/>
    <w:basedOn w:val="Normln"/>
    <w:link w:val="ZpatChar"/>
    <w:uiPriority w:val="99"/>
    <w:unhideWhenUsed/>
    <w:rsid w:val="003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Petra Kundeliusová</cp:lastModifiedBy>
  <cp:revision>2</cp:revision>
  <dcterms:created xsi:type="dcterms:W3CDTF">2020-03-28T16:04:00Z</dcterms:created>
  <dcterms:modified xsi:type="dcterms:W3CDTF">2020-03-28T16:04:00Z</dcterms:modified>
</cp:coreProperties>
</file>