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AE" w:rsidRDefault="00385AAE">
      <w:bookmarkStart w:id="0" w:name="_GoBack"/>
      <w:bookmarkEnd w:id="0"/>
    </w:p>
    <w:tbl>
      <w:tblPr>
        <w:tblStyle w:val="Mkatabulky"/>
        <w:tblpPr w:leftFromText="141" w:rightFromText="141" w:vertAnchor="page" w:horzAnchor="margin" w:tblpY="1927"/>
        <w:tblW w:w="0" w:type="auto"/>
        <w:tblLook w:val="04A0" w:firstRow="1" w:lastRow="0" w:firstColumn="1" w:lastColumn="0" w:noHBand="0" w:noVBand="1"/>
      </w:tblPr>
      <w:tblGrid>
        <w:gridCol w:w="1521"/>
        <w:gridCol w:w="1520"/>
        <w:gridCol w:w="1510"/>
        <w:gridCol w:w="2254"/>
        <w:gridCol w:w="741"/>
        <w:gridCol w:w="1516"/>
      </w:tblGrid>
      <w:tr w:rsidR="0074201B" w:rsidTr="00385AAE">
        <w:trPr>
          <w:trHeight w:val="567"/>
        </w:trPr>
        <w:tc>
          <w:tcPr>
            <w:tcW w:w="3041" w:type="dxa"/>
            <w:gridSpan w:val="2"/>
            <w:vAlign w:val="center"/>
          </w:tcPr>
          <w:p w:rsidR="0074201B" w:rsidRPr="0074201B" w:rsidRDefault="0074201B" w:rsidP="00385AAE">
            <w:pPr>
              <w:rPr>
                <w:sz w:val="32"/>
                <w:szCs w:val="32"/>
              </w:rPr>
            </w:pPr>
            <w:r w:rsidRPr="0074201B">
              <w:rPr>
                <w:sz w:val="32"/>
                <w:szCs w:val="32"/>
              </w:rPr>
              <w:t>PROTOKOL MĚŘENÍ</w:t>
            </w:r>
          </w:p>
        </w:tc>
        <w:tc>
          <w:tcPr>
            <w:tcW w:w="6021" w:type="dxa"/>
            <w:gridSpan w:val="4"/>
            <w:vAlign w:val="center"/>
          </w:tcPr>
          <w:p w:rsidR="0074201B" w:rsidRDefault="0074201B" w:rsidP="00385AAE">
            <w:r>
              <w:t>Název školy:</w:t>
            </w:r>
          </w:p>
        </w:tc>
      </w:tr>
      <w:tr w:rsidR="0074201B" w:rsidTr="00385AAE">
        <w:trPr>
          <w:trHeight w:val="567"/>
        </w:trPr>
        <w:tc>
          <w:tcPr>
            <w:tcW w:w="4551" w:type="dxa"/>
            <w:gridSpan w:val="3"/>
            <w:vAlign w:val="center"/>
          </w:tcPr>
          <w:p w:rsidR="0074201B" w:rsidRDefault="0074201B" w:rsidP="00385AAE">
            <w:r>
              <w:t>Obor:</w:t>
            </w:r>
          </w:p>
        </w:tc>
        <w:tc>
          <w:tcPr>
            <w:tcW w:w="4511" w:type="dxa"/>
            <w:gridSpan w:val="3"/>
            <w:vAlign w:val="center"/>
          </w:tcPr>
          <w:p w:rsidR="0074201B" w:rsidRDefault="0074201B" w:rsidP="00385AAE">
            <w:r>
              <w:t>Třída:</w:t>
            </w:r>
          </w:p>
        </w:tc>
      </w:tr>
      <w:tr w:rsidR="0074201B" w:rsidTr="00385AAE">
        <w:trPr>
          <w:trHeight w:val="567"/>
        </w:trPr>
        <w:tc>
          <w:tcPr>
            <w:tcW w:w="4551" w:type="dxa"/>
            <w:gridSpan w:val="3"/>
            <w:vAlign w:val="center"/>
          </w:tcPr>
          <w:p w:rsidR="0074201B" w:rsidRDefault="0074201B" w:rsidP="00385AAE">
            <w:r>
              <w:t>Jméno:</w:t>
            </w:r>
          </w:p>
        </w:tc>
        <w:tc>
          <w:tcPr>
            <w:tcW w:w="2254" w:type="dxa"/>
            <w:vAlign w:val="center"/>
          </w:tcPr>
          <w:p w:rsidR="0074201B" w:rsidRDefault="0074201B" w:rsidP="00385AAE">
            <w:r>
              <w:t>Datum:</w:t>
            </w:r>
          </w:p>
        </w:tc>
        <w:tc>
          <w:tcPr>
            <w:tcW w:w="2257" w:type="dxa"/>
            <w:gridSpan w:val="2"/>
            <w:vAlign w:val="center"/>
          </w:tcPr>
          <w:p w:rsidR="0074201B" w:rsidRDefault="0074201B" w:rsidP="00385AAE">
            <w:r>
              <w:t>Čas: od/do</w:t>
            </w:r>
          </w:p>
        </w:tc>
      </w:tr>
      <w:tr w:rsidR="0074201B" w:rsidTr="00385AAE">
        <w:trPr>
          <w:trHeight w:val="567"/>
        </w:trPr>
        <w:tc>
          <w:tcPr>
            <w:tcW w:w="9062" w:type="dxa"/>
            <w:gridSpan w:val="6"/>
            <w:vAlign w:val="center"/>
          </w:tcPr>
          <w:p w:rsidR="0074201B" w:rsidRDefault="0074201B" w:rsidP="00385AAE">
            <w:r>
              <w:t>Pracoviště:</w:t>
            </w:r>
          </w:p>
        </w:tc>
      </w:tr>
      <w:tr w:rsidR="0074201B" w:rsidTr="00385AAE">
        <w:trPr>
          <w:trHeight w:val="567"/>
        </w:trPr>
        <w:tc>
          <w:tcPr>
            <w:tcW w:w="4551" w:type="dxa"/>
            <w:gridSpan w:val="3"/>
            <w:vAlign w:val="center"/>
          </w:tcPr>
          <w:p w:rsidR="0074201B" w:rsidRDefault="0074201B" w:rsidP="00385AAE">
            <w:r>
              <w:t>Název:</w:t>
            </w:r>
          </w:p>
        </w:tc>
        <w:tc>
          <w:tcPr>
            <w:tcW w:w="4511" w:type="dxa"/>
            <w:gridSpan w:val="3"/>
            <w:vAlign w:val="center"/>
          </w:tcPr>
          <w:p w:rsidR="0074201B" w:rsidRDefault="0074201B" w:rsidP="00385AAE">
            <w:r>
              <w:t>Č. výkresu:</w:t>
            </w:r>
          </w:p>
        </w:tc>
      </w:tr>
      <w:tr w:rsidR="0074201B" w:rsidTr="00385AAE">
        <w:trPr>
          <w:trHeight w:val="567"/>
        </w:trPr>
        <w:tc>
          <w:tcPr>
            <w:tcW w:w="1521" w:type="dxa"/>
          </w:tcPr>
          <w:p w:rsidR="0074201B" w:rsidRDefault="00D94D4E" w:rsidP="00385AAE">
            <w:pPr>
              <w:jc w:val="center"/>
            </w:pPr>
            <w:r>
              <w:t>Jmenovitý</w:t>
            </w:r>
            <w:r>
              <w:br/>
            </w:r>
            <w:r w:rsidR="0074201B">
              <w:t xml:space="preserve"> rozměr</w:t>
            </w:r>
          </w:p>
        </w:tc>
        <w:tc>
          <w:tcPr>
            <w:tcW w:w="1520" w:type="dxa"/>
          </w:tcPr>
          <w:p w:rsidR="0074201B" w:rsidRDefault="0074201B" w:rsidP="00385AAE">
            <w:pPr>
              <w:jc w:val="center"/>
            </w:pPr>
            <w:r>
              <w:t>Tolerance</w:t>
            </w:r>
            <w:r>
              <w:br/>
              <w:t>ISO 2768 - m</w:t>
            </w:r>
          </w:p>
        </w:tc>
        <w:tc>
          <w:tcPr>
            <w:tcW w:w="1510" w:type="dxa"/>
          </w:tcPr>
          <w:p w:rsidR="0074201B" w:rsidRDefault="0074201B" w:rsidP="00385AAE">
            <w:pPr>
              <w:jc w:val="center"/>
            </w:pPr>
            <w:r>
              <w:t>Náměr</w:t>
            </w:r>
          </w:p>
        </w:tc>
        <w:tc>
          <w:tcPr>
            <w:tcW w:w="2995" w:type="dxa"/>
            <w:gridSpan w:val="2"/>
          </w:tcPr>
          <w:p w:rsidR="0074201B" w:rsidRDefault="0074201B" w:rsidP="00385AAE">
            <w:pPr>
              <w:jc w:val="center"/>
            </w:pPr>
            <w:r>
              <w:t>Použité měřidlo</w:t>
            </w:r>
          </w:p>
        </w:tc>
        <w:tc>
          <w:tcPr>
            <w:tcW w:w="1516" w:type="dxa"/>
          </w:tcPr>
          <w:p w:rsidR="0074201B" w:rsidRDefault="0074201B" w:rsidP="00385AAE">
            <w:pPr>
              <w:jc w:val="center"/>
            </w:pPr>
            <w:r>
              <w:t>Stav</w:t>
            </w:r>
            <w:r>
              <w:br/>
              <w:t>OK/NOK</w:t>
            </w:r>
          </w:p>
        </w:tc>
      </w:tr>
      <w:tr w:rsidR="0074201B" w:rsidTr="00385AAE">
        <w:trPr>
          <w:trHeight w:val="567"/>
        </w:trPr>
        <w:tc>
          <w:tcPr>
            <w:tcW w:w="1521" w:type="dxa"/>
            <w:vAlign w:val="center"/>
          </w:tcPr>
          <w:p w:rsidR="0074201B" w:rsidRDefault="002245C3" w:rsidP="00385AAE">
            <w:r>
              <w:t>66 mm</w:t>
            </w:r>
          </w:p>
        </w:tc>
        <w:tc>
          <w:tcPr>
            <w:tcW w:w="1520" w:type="dxa"/>
          </w:tcPr>
          <w:p w:rsidR="0074201B" w:rsidRDefault="0074201B" w:rsidP="00385AAE"/>
        </w:tc>
        <w:tc>
          <w:tcPr>
            <w:tcW w:w="1510" w:type="dxa"/>
          </w:tcPr>
          <w:p w:rsidR="0074201B" w:rsidRDefault="0074201B" w:rsidP="00385AAE"/>
        </w:tc>
        <w:tc>
          <w:tcPr>
            <w:tcW w:w="2995" w:type="dxa"/>
            <w:gridSpan w:val="2"/>
          </w:tcPr>
          <w:p w:rsidR="0074201B" w:rsidRDefault="0074201B" w:rsidP="00385AAE"/>
        </w:tc>
        <w:tc>
          <w:tcPr>
            <w:tcW w:w="1516" w:type="dxa"/>
          </w:tcPr>
          <w:p w:rsidR="0074201B" w:rsidRDefault="0074201B" w:rsidP="00385AAE"/>
        </w:tc>
      </w:tr>
      <w:tr w:rsidR="002245C3" w:rsidTr="00385AAE">
        <w:trPr>
          <w:trHeight w:val="567"/>
        </w:trPr>
        <w:tc>
          <w:tcPr>
            <w:tcW w:w="1521" w:type="dxa"/>
            <w:vAlign w:val="center"/>
          </w:tcPr>
          <w:p w:rsidR="002245C3" w:rsidRDefault="002245C3" w:rsidP="00385AAE">
            <w:r>
              <w:t>40 mm</w:t>
            </w:r>
          </w:p>
        </w:tc>
        <w:tc>
          <w:tcPr>
            <w:tcW w:w="1520" w:type="dxa"/>
          </w:tcPr>
          <w:p w:rsidR="002245C3" w:rsidRDefault="002245C3" w:rsidP="00385AAE"/>
        </w:tc>
        <w:tc>
          <w:tcPr>
            <w:tcW w:w="1510" w:type="dxa"/>
          </w:tcPr>
          <w:p w:rsidR="002245C3" w:rsidRDefault="002245C3" w:rsidP="00385AAE"/>
        </w:tc>
        <w:tc>
          <w:tcPr>
            <w:tcW w:w="2995" w:type="dxa"/>
            <w:gridSpan w:val="2"/>
          </w:tcPr>
          <w:p w:rsidR="002245C3" w:rsidRDefault="002245C3" w:rsidP="00385AAE"/>
        </w:tc>
        <w:tc>
          <w:tcPr>
            <w:tcW w:w="1516" w:type="dxa"/>
          </w:tcPr>
          <w:p w:rsidR="002245C3" w:rsidRDefault="002245C3" w:rsidP="00385AAE"/>
        </w:tc>
      </w:tr>
      <w:tr w:rsidR="002245C3" w:rsidTr="00385AAE">
        <w:trPr>
          <w:trHeight w:val="567"/>
        </w:trPr>
        <w:tc>
          <w:tcPr>
            <w:tcW w:w="1521" w:type="dxa"/>
            <w:vAlign w:val="center"/>
          </w:tcPr>
          <w:p w:rsidR="002245C3" w:rsidRDefault="002245C3" w:rsidP="00385AAE">
            <w:r>
              <w:t>25 mm</w:t>
            </w:r>
          </w:p>
        </w:tc>
        <w:tc>
          <w:tcPr>
            <w:tcW w:w="1520" w:type="dxa"/>
          </w:tcPr>
          <w:p w:rsidR="002245C3" w:rsidRDefault="002245C3" w:rsidP="00385AAE"/>
        </w:tc>
        <w:tc>
          <w:tcPr>
            <w:tcW w:w="1510" w:type="dxa"/>
          </w:tcPr>
          <w:p w:rsidR="002245C3" w:rsidRDefault="002245C3" w:rsidP="00385AAE"/>
        </w:tc>
        <w:tc>
          <w:tcPr>
            <w:tcW w:w="2995" w:type="dxa"/>
            <w:gridSpan w:val="2"/>
          </w:tcPr>
          <w:p w:rsidR="002245C3" w:rsidRDefault="002245C3" w:rsidP="00385AAE"/>
        </w:tc>
        <w:tc>
          <w:tcPr>
            <w:tcW w:w="1516" w:type="dxa"/>
          </w:tcPr>
          <w:p w:rsidR="002245C3" w:rsidRDefault="002245C3" w:rsidP="00385AAE"/>
        </w:tc>
      </w:tr>
      <w:tr w:rsidR="002245C3" w:rsidTr="00385AAE">
        <w:trPr>
          <w:trHeight w:val="567"/>
        </w:trPr>
        <w:tc>
          <w:tcPr>
            <w:tcW w:w="1521" w:type="dxa"/>
            <w:vAlign w:val="center"/>
          </w:tcPr>
          <w:p w:rsidR="002245C3" w:rsidRDefault="002245C3" w:rsidP="00385AAE">
            <w:r>
              <w:t>11 mm</w:t>
            </w:r>
          </w:p>
        </w:tc>
        <w:tc>
          <w:tcPr>
            <w:tcW w:w="1520" w:type="dxa"/>
          </w:tcPr>
          <w:p w:rsidR="002245C3" w:rsidRDefault="002245C3" w:rsidP="00385AAE"/>
        </w:tc>
        <w:tc>
          <w:tcPr>
            <w:tcW w:w="1510" w:type="dxa"/>
          </w:tcPr>
          <w:p w:rsidR="002245C3" w:rsidRDefault="002245C3" w:rsidP="00385AAE"/>
        </w:tc>
        <w:tc>
          <w:tcPr>
            <w:tcW w:w="2995" w:type="dxa"/>
            <w:gridSpan w:val="2"/>
          </w:tcPr>
          <w:p w:rsidR="002245C3" w:rsidRDefault="002245C3" w:rsidP="00385AAE"/>
        </w:tc>
        <w:tc>
          <w:tcPr>
            <w:tcW w:w="1516" w:type="dxa"/>
          </w:tcPr>
          <w:p w:rsidR="002245C3" w:rsidRDefault="002245C3" w:rsidP="00385AAE"/>
        </w:tc>
      </w:tr>
      <w:tr w:rsidR="002245C3" w:rsidTr="00385AAE">
        <w:trPr>
          <w:trHeight w:val="567"/>
        </w:trPr>
        <w:tc>
          <w:tcPr>
            <w:tcW w:w="1521" w:type="dxa"/>
            <w:vAlign w:val="center"/>
          </w:tcPr>
          <w:p w:rsidR="002245C3" w:rsidRDefault="002245C3" w:rsidP="00385AAE">
            <w:r>
              <w:t>25 mm</w:t>
            </w:r>
          </w:p>
        </w:tc>
        <w:tc>
          <w:tcPr>
            <w:tcW w:w="1520" w:type="dxa"/>
          </w:tcPr>
          <w:p w:rsidR="002245C3" w:rsidRDefault="002245C3" w:rsidP="00385AAE"/>
        </w:tc>
        <w:tc>
          <w:tcPr>
            <w:tcW w:w="1510" w:type="dxa"/>
          </w:tcPr>
          <w:p w:rsidR="002245C3" w:rsidRDefault="002245C3" w:rsidP="00385AAE"/>
        </w:tc>
        <w:tc>
          <w:tcPr>
            <w:tcW w:w="2995" w:type="dxa"/>
            <w:gridSpan w:val="2"/>
          </w:tcPr>
          <w:p w:rsidR="002245C3" w:rsidRDefault="002245C3" w:rsidP="00385AAE"/>
        </w:tc>
        <w:tc>
          <w:tcPr>
            <w:tcW w:w="1516" w:type="dxa"/>
          </w:tcPr>
          <w:p w:rsidR="002245C3" w:rsidRDefault="002245C3" w:rsidP="00385AAE"/>
        </w:tc>
      </w:tr>
      <w:tr w:rsidR="002245C3" w:rsidTr="00385AAE">
        <w:trPr>
          <w:trHeight w:val="567"/>
        </w:trPr>
        <w:tc>
          <w:tcPr>
            <w:tcW w:w="1521" w:type="dxa"/>
            <w:vAlign w:val="center"/>
          </w:tcPr>
          <w:p w:rsidR="002245C3" w:rsidRDefault="002245C3" w:rsidP="00385AAE">
            <w:r>
              <w:t>3,6 mm</w:t>
            </w:r>
          </w:p>
        </w:tc>
        <w:tc>
          <w:tcPr>
            <w:tcW w:w="1520" w:type="dxa"/>
          </w:tcPr>
          <w:p w:rsidR="002245C3" w:rsidRDefault="002245C3" w:rsidP="00385AAE"/>
        </w:tc>
        <w:tc>
          <w:tcPr>
            <w:tcW w:w="1510" w:type="dxa"/>
          </w:tcPr>
          <w:p w:rsidR="002245C3" w:rsidRDefault="002245C3" w:rsidP="00385AAE"/>
        </w:tc>
        <w:tc>
          <w:tcPr>
            <w:tcW w:w="2995" w:type="dxa"/>
            <w:gridSpan w:val="2"/>
          </w:tcPr>
          <w:p w:rsidR="002245C3" w:rsidRDefault="002245C3" w:rsidP="00385AAE"/>
        </w:tc>
        <w:tc>
          <w:tcPr>
            <w:tcW w:w="1516" w:type="dxa"/>
          </w:tcPr>
          <w:p w:rsidR="002245C3" w:rsidRDefault="002245C3" w:rsidP="00385AAE"/>
        </w:tc>
      </w:tr>
      <w:tr w:rsidR="002245C3" w:rsidTr="00385AAE">
        <w:trPr>
          <w:trHeight w:val="567"/>
        </w:trPr>
        <w:tc>
          <w:tcPr>
            <w:tcW w:w="1521" w:type="dxa"/>
            <w:vAlign w:val="center"/>
          </w:tcPr>
          <w:p w:rsidR="002245C3" w:rsidRDefault="002245C3" w:rsidP="00385AAE">
            <w:r>
              <w:t>Ø 16 mm</w:t>
            </w:r>
          </w:p>
        </w:tc>
        <w:tc>
          <w:tcPr>
            <w:tcW w:w="1520" w:type="dxa"/>
          </w:tcPr>
          <w:p w:rsidR="002245C3" w:rsidRDefault="002245C3" w:rsidP="00385AAE"/>
        </w:tc>
        <w:tc>
          <w:tcPr>
            <w:tcW w:w="1510" w:type="dxa"/>
          </w:tcPr>
          <w:p w:rsidR="002245C3" w:rsidRDefault="002245C3" w:rsidP="00385AAE"/>
        </w:tc>
        <w:tc>
          <w:tcPr>
            <w:tcW w:w="2995" w:type="dxa"/>
            <w:gridSpan w:val="2"/>
          </w:tcPr>
          <w:p w:rsidR="002245C3" w:rsidRDefault="002245C3" w:rsidP="00385AAE"/>
        </w:tc>
        <w:tc>
          <w:tcPr>
            <w:tcW w:w="1516" w:type="dxa"/>
          </w:tcPr>
          <w:p w:rsidR="002245C3" w:rsidRDefault="002245C3" w:rsidP="00385AAE"/>
        </w:tc>
      </w:tr>
      <w:tr w:rsidR="002245C3" w:rsidTr="00385AAE">
        <w:trPr>
          <w:trHeight w:val="567"/>
        </w:trPr>
        <w:tc>
          <w:tcPr>
            <w:tcW w:w="1521" w:type="dxa"/>
            <w:vAlign w:val="center"/>
          </w:tcPr>
          <w:p w:rsidR="002245C3" w:rsidRDefault="002245C3" w:rsidP="00385AAE">
            <w:r>
              <w:t>Ø 28 mm</w:t>
            </w:r>
          </w:p>
        </w:tc>
        <w:tc>
          <w:tcPr>
            <w:tcW w:w="1520" w:type="dxa"/>
          </w:tcPr>
          <w:p w:rsidR="002245C3" w:rsidRDefault="002245C3" w:rsidP="00385AAE"/>
        </w:tc>
        <w:tc>
          <w:tcPr>
            <w:tcW w:w="1510" w:type="dxa"/>
          </w:tcPr>
          <w:p w:rsidR="002245C3" w:rsidRDefault="002245C3" w:rsidP="00385AAE"/>
        </w:tc>
        <w:tc>
          <w:tcPr>
            <w:tcW w:w="2995" w:type="dxa"/>
            <w:gridSpan w:val="2"/>
          </w:tcPr>
          <w:p w:rsidR="002245C3" w:rsidRDefault="002245C3" w:rsidP="00385AAE"/>
        </w:tc>
        <w:tc>
          <w:tcPr>
            <w:tcW w:w="1516" w:type="dxa"/>
          </w:tcPr>
          <w:p w:rsidR="002245C3" w:rsidRDefault="002245C3" w:rsidP="00385AAE"/>
        </w:tc>
      </w:tr>
      <w:tr w:rsidR="002245C3" w:rsidTr="00385AAE">
        <w:trPr>
          <w:trHeight w:val="567"/>
        </w:trPr>
        <w:tc>
          <w:tcPr>
            <w:tcW w:w="1521" w:type="dxa"/>
            <w:vAlign w:val="center"/>
          </w:tcPr>
          <w:p w:rsidR="002245C3" w:rsidRDefault="002245C3" w:rsidP="00385AAE">
            <w:r>
              <w:t>2 mm</w:t>
            </w:r>
          </w:p>
        </w:tc>
        <w:tc>
          <w:tcPr>
            <w:tcW w:w="1520" w:type="dxa"/>
          </w:tcPr>
          <w:p w:rsidR="002245C3" w:rsidRDefault="002245C3" w:rsidP="00385AAE"/>
        </w:tc>
        <w:tc>
          <w:tcPr>
            <w:tcW w:w="1510" w:type="dxa"/>
          </w:tcPr>
          <w:p w:rsidR="002245C3" w:rsidRDefault="002245C3" w:rsidP="00385AAE"/>
        </w:tc>
        <w:tc>
          <w:tcPr>
            <w:tcW w:w="2995" w:type="dxa"/>
            <w:gridSpan w:val="2"/>
          </w:tcPr>
          <w:p w:rsidR="002245C3" w:rsidRDefault="002245C3" w:rsidP="00385AAE"/>
        </w:tc>
        <w:tc>
          <w:tcPr>
            <w:tcW w:w="1516" w:type="dxa"/>
          </w:tcPr>
          <w:p w:rsidR="002245C3" w:rsidRDefault="002245C3" w:rsidP="00385AAE"/>
        </w:tc>
      </w:tr>
      <w:tr w:rsidR="002245C3" w:rsidTr="00385AAE">
        <w:trPr>
          <w:trHeight w:val="567"/>
        </w:trPr>
        <w:tc>
          <w:tcPr>
            <w:tcW w:w="1521" w:type="dxa"/>
            <w:vAlign w:val="center"/>
          </w:tcPr>
          <w:p w:rsidR="002245C3" w:rsidRDefault="002245C3" w:rsidP="00385AAE">
            <w:r>
              <w:t>Ø 8 mm</w:t>
            </w:r>
          </w:p>
        </w:tc>
        <w:tc>
          <w:tcPr>
            <w:tcW w:w="1520" w:type="dxa"/>
          </w:tcPr>
          <w:p w:rsidR="002245C3" w:rsidRDefault="002245C3" w:rsidP="00385AAE"/>
        </w:tc>
        <w:tc>
          <w:tcPr>
            <w:tcW w:w="1510" w:type="dxa"/>
          </w:tcPr>
          <w:p w:rsidR="002245C3" w:rsidRDefault="002245C3" w:rsidP="00385AAE"/>
        </w:tc>
        <w:tc>
          <w:tcPr>
            <w:tcW w:w="2995" w:type="dxa"/>
            <w:gridSpan w:val="2"/>
          </w:tcPr>
          <w:p w:rsidR="002245C3" w:rsidRDefault="002245C3" w:rsidP="00385AAE"/>
        </w:tc>
        <w:tc>
          <w:tcPr>
            <w:tcW w:w="1516" w:type="dxa"/>
          </w:tcPr>
          <w:p w:rsidR="002245C3" w:rsidRDefault="002245C3" w:rsidP="00385AAE"/>
        </w:tc>
      </w:tr>
      <w:tr w:rsidR="002245C3" w:rsidTr="00385AAE">
        <w:trPr>
          <w:trHeight w:val="567"/>
        </w:trPr>
        <w:tc>
          <w:tcPr>
            <w:tcW w:w="1521" w:type="dxa"/>
            <w:vAlign w:val="center"/>
          </w:tcPr>
          <w:p w:rsidR="002245C3" w:rsidRDefault="002245C3" w:rsidP="00385AAE">
            <w:r>
              <w:t>14,5 mm</w:t>
            </w:r>
          </w:p>
        </w:tc>
        <w:tc>
          <w:tcPr>
            <w:tcW w:w="1520" w:type="dxa"/>
          </w:tcPr>
          <w:p w:rsidR="002245C3" w:rsidRDefault="002245C3" w:rsidP="00385AAE"/>
        </w:tc>
        <w:tc>
          <w:tcPr>
            <w:tcW w:w="1510" w:type="dxa"/>
          </w:tcPr>
          <w:p w:rsidR="002245C3" w:rsidRDefault="002245C3" w:rsidP="00385AAE"/>
        </w:tc>
        <w:tc>
          <w:tcPr>
            <w:tcW w:w="2995" w:type="dxa"/>
            <w:gridSpan w:val="2"/>
          </w:tcPr>
          <w:p w:rsidR="002245C3" w:rsidRDefault="002245C3" w:rsidP="00385AAE"/>
        </w:tc>
        <w:tc>
          <w:tcPr>
            <w:tcW w:w="1516" w:type="dxa"/>
          </w:tcPr>
          <w:p w:rsidR="002245C3" w:rsidRDefault="002245C3" w:rsidP="00385AAE"/>
        </w:tc>
      </w:tr>
      <w:tr w:rsidR="002245C3" w:rsidTr="00385AAE">
        <w:trPr>
          <w:trHeight w:val="567"/>
        </w:trPr>
        <w:tc>
          <w:tcPr>
            <w:tcW w:w="1521" w:type="dxa"/>
            <w:vAlign w:val="center"/>
          </w:tcPr>
          <w:p w:rsidR="002245C3" w:rsidRDefault="002245C3" w:rsidP="00385AAE">
            <w:r>
              <w:t>Ø 6 mm</w:t>
            </w:r>
          </w:p>
        </w:tc>
        <w:tc>
          <w:tcPr>
            <w:tcW w:w="1520" w:type="dxa"/>
          </w:tcPr>
          <w:p w:rsidR="002245C3" w:rsidRDefault="002245C3" w:rsidP="00385AAE"/>
        </w:tc>
        <w:tc>
          <w:tcPr>
            <w:tcW w:w="1510" w:type="dxa"/>
          </w:tcPr>
          <w:p w:rsidR="002245C3" w:rsidRDefault="002245C3" w:rsidP="00385AAE"/>
        </w:tc>
        <w:tc>
          <w:tcPr>
            <w:tcW w:w="2995" w:type="dxa"/>
            <w:gridSpan w:val="2"/>
          </w:tcPr>
          <w:p w:rsidR="002245C3" w:rsidRDefault="002245C3" w:rsidP="00385AAE"/>
        </w:tc>
        <w:tc>
          <w:tcPr>
            <w:tcW w:w="1516" w:type="dxa"/>
          </w:tcPr>
          <w:p w:rsidR="002245C3" w:rsidRDefault="002245C3" w:rsidP="00385AAE"/>
        </w:tc>
      </w:tr>
      <w:tr w:rsidR="002245C3" w:rsidTr="00385AAE">
        <w:trPr>
          <w:trHeight w:val="567"/>
        </w:trPr>
        <w:tc>
          <w:tcPr>
            <w:tcW w:w="1521" w:type="dxa"/>
            <w:vAlign w:val="center"/>
          </w:tcPr>
          <w:p w:rsidR="002245C3" w:rsidRDefault="002245C3" w:rsidP="00385AAE">
            <w:r>
              <w:t>12,5 mm</w:t>
            </w:r>
          </w:p>
        </w:tc>
        <w:tc>
          <w:tcPr>
            <w:tcW w:w="1520" w:type="dxa"/>
          </w:tcPr>
          <w:p w:rsidR="002245C3" w:rsidRDefault="002245C3" w:rsidP="00385AAE"/>
        </w:tc>
        <w:tc>
          <w:tcPr>
            <w:tcW w:w="1510" w:type="dxa"/>
          </w:tcPr>
          <w:p w:rsidR="002245C3" w:rsidRDefault="002245C3" w:rsidP="00385AAE"/>
        </w:tc>
        <w:tc>
          <w:tcPr>
            <w:tcW w:w="2995" w:type="dxa"/>
            <w:gridSpan w:val="2"/>
          </w:tcPr>
          <w:p w:rsidR="002245C3" w:rsidRDefault="002245C3" w:rsidP="00385AAE"/>
        </w:tc>
        <w:tc>
          <w:tcPr>
            <w:tcW w:w="1516" w:type="dxa"/>
          </w:tcPr>
          <w:p w:rsidR="002245C3" w:rsidRDefault="002245C3" w:rsidP="00385AAE"/>
        </w:tc>
      </w:tr>
      <w:tr w:rsidR="0074201B" w:rsidTr="00385AAE">
        <w:trPr>
          <w:trHeight w:val="567"/>
        </w:trPr>
        <w:tc>
          <w:tcPr>
            <w:tcW w:w="1521" w:type="dxa"/>
            <w:vAlign w:val="center"/>
          </w:tcPr>
          <w:p w:rsidR="0074201B" w:rsidRDefault="002245C3" w:rsidP="00385AAE">
            <w:r>
              <w:t>R8</w:t>
            </w:r>
          </w:p>
        </w:tc>
        <w:tc>
          <w:tcPr>
            <w:tcW w:w="1520" w:type="dxa"/>
          </w:tcPr>
          <w:p w:rsidR="0074201B" w:rsidRDefault="0074201B" w:rsidP="00385AAE"/>
        </w:tc>
        <w:tc>
          <w:tcPr>
            <w:tcW w:w="1510" w:type="dxa"/>
          </w:tcPr>
          <w:p w:rsidR="0074201B" w:rsidRDefault="0074201B" w:rsidP="00385AAE"/>
        </w:tc>
        <w:tc>
          <w:tcPr>
            <w:tcW w:w="2995" w:type="dxa"/>
            <w:gridSpan w:val="2"/>
          </w:tcPr>
          <w:p w:rsidR="0074201B" w:rsidRDefault="0074201B" w:rsidP="00385AAE"/>
        </w:tc>
        <w:tc>
          <w:tcPr>
            <w:tcW w:w="1516" w:type="dxa"/>
          </w:tcPr>
          <w:p w:rsidR="0074201B" w:rsidRDefault="0074201B" w:rsidP="00385AAE"/>
        </w:tc>
      </w:tr>
      <w:tr w:rsidR="0074201B" w:rsidTr="00385AAE">
        <w:trPr>
          <w:trHeight w:val="567"/>
        </w:trPr>
        <w:tc>
          <w:tcPr>
            <w:tcW w:w="1521" w:type="dxa"/>
            <w:vAlign w:val="center"/>
          </w:tcPr>
          <w:p w:rsidR="0074201B" w:rsidRDefault="002245C3" w:rsidP="00385AAE">
            <w:r>
              <w:t>R4</w:t>
            </w:r>
          </w:p>
        </w:tc>
        <w:tc>
          <w:tcPr>
            <w:tcW w:w="1520" w:type="dxa"/>
          </w:tcPr>
          <w:p w:rsidR="0074201B" w:rsidRDefault="0074201B" w:rsidP="00385AAE"/>
        </w:tc>
        <w:tc>
          <w:tcPr>
            <w:tcW w:w="1510" w:type="dxa"/>
          </w:tcPr>
          <w:p w:rsidR="0074201B" w:rsidRDefault="0074201B" w:rsidP="00385AAE"/>
        </w:tc>
        <w:tc>
          <w:tcPr>
            <w:tcW w:w="2995" w:type="dxa"/>
            <w:gridSpan w:val="2"/>
          </w:tcPr>
          <w:p w:rsidR="0074201B" w:rsidRDefault="0074201B" w:rsidP="00385AAE"/>
        </w:tc>
        <w:tc>
          <w:tcPr>
            <w:tcW w:w="1516" w:type="dxa"/>
          </w:tcPr>
          <w:p w:rsidR="0074201B" w:rsidRDefault="0074201B" w:rsidP="00385AAE"/>
        </w:tc>
      </w:tr>
    </w:tbl>
    <w:p w:rsidR="0089648A" w:rsidRDefault="0089648A"/>
    <w:sectPr w:rsidR="008964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99" w:rsidRDefault="00875F99" w:rsidP="00385AAE">
      <w:pPr>
        <w:spacing w:after="0" w:line="240" w:lineRule="auto"/>
      </w:pPr>
      <w:r>
        <w:separator/>
      </w:r>
    </w:p>
  </w:endnote>
  <w:endnote w:type="continuationSeparator" w:id="0">
    <w:p w:rsidR="00875F99" w:rsidRDefault="00875F99" w:rsidP="0038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AE" w:rsidRDefault="00385AAE">
    <w:pPr>
      <w:pStyle w:val="Zpat"/>
    </w:pPr>
    <w:r>
      <w:rPr>
        <w:noProof/>
        <w:lang w:eastAsia="cs-CZ"/>
      </w:rPr>
      <w:drawing>
        <wp:inline distT="0" distB="0" distL="0" distR="0" wp14:anchorId="52DEE3A5" wp14:editId="4BD009BB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99" w:rsidRDefault="00875F99" w:rsidP="00385AAE">
      <w:pPr>
        <w:spacing w:after="0" w:line="240" w:lineRule="auto"/>
      </w:pPr>
      <w:r>
        <w:separator/>
      </w:r>
    </w:p>
  </w:footnote>
  <w:footnote w:type="continuationSeparator" w:id="0">
    <w:p w:rsidR="00875F99" w:rsidRDefault="00875F99" w:rsidP="0038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AE" w:rsidRDefault="00385AA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4BB2993" wp14:editId="1B3694B7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1B"/>
    <w:rsid w:val="002245C3"/>
    <w:rsid w:val="00385AAE"/>
    <w:rsid w:val="005D7DAD"/>
    <w:rsid w:val="0074201B"/>
    <w:rsid w:val="00875F99"/>
    <w:rsid w:val="0089648A"/>
    <w:rsid w:val="00D94D4E"/>
    <w:rsid w:val="00E11D4A"/>
    <w:rsid w:val="00E2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FFAF"/>
  <w15:docId w15:val="{1D94F2F4-7238-474F-928C-074E58C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AAE"/>
  </w:style>
  <w:style w:type="paragraph" w:styleId="Zpat">
    <w:name w:val="footer"/>
    <w:basedOn w:val="Normln"/>
    <w:link w:val="ZpatChar"/>
    <w:uiPriority w:val="99"/>
    <w:unhideWhenUsed/>
    <w:rsid w:val="003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Petra Kundeliusová</cp:lastModifiedBy>
  <cp:revision>2</cp:revision>
  <dcterms:created xsi:type="dcterms:W3CDTF">2019-06-21T13:56:00Z</dcterms:created>
  <dcterms:modified xsi:type="dcterms:W3CDTF">2020-03-28T16:03:00Z</dcterms:modified>
</cp:coreProperties>
</file>