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5BD" w:rsidRDefault="00FB25BD" w:rsidP="00FB25BD">
      <w:pPr>
        <w:spacing w:after="0" w:line="240" w:lineRule="auto"/>
        <w:ind w:right="72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FB25BD" w:rsidRPr="00FB25BD" w:rsidRDefault="00FB25BD" w:rsidP="00FB25BD">
      <w:pPr>
        <w:spacing w:after="0" w:line="240" w:lineRule="auto"/>
        <w:ind w:right="72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FB2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V elektrickém obvodu je do série zapojen rezistor s odporem R =10 </w:t>
      </w:r>
      <w:r w:rsidRPr="00FB25BD">
        <w:rPr>
          <w:rFonts w:ascii="Symbol" w:eastAsia="Times New Roman" w:hAnsi="Symbol" w:cs="Arial"/>
          <w:b/>
          <w:i/>
          <w:color w:val="000000"/>
          <w:sz w:val="24"/>
          <w:szCs w:val="24"/>
          <w:lang w:eastAsia="cs-CZ"/>
        </w:rPr>
        <w:t></w:t>
      </w:r>
      <w:r w:rsidRPr="00FB2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cívka s vlastní indukčností L =100 </w:t>
      </w:r>
      <w:proofErr w:type="spellStart"/>
      <w:r w:rsidRPr="00FB2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mH</w:t>
      </w:r>
      <w:proofErr w:type="spellEnd"/>
      <w:r w:rsidRPr="00FB2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 kondenzátor s kapacitou C = 100 </w:t>
      </w:r>
      <w:r w:rsidRPr="00FB25BD">
        <w:rPr>
          <w:rFonts w:ascii="Symbol" w:eastAsia="Times New Roman" w:hAnsi="Symbol" w:cs="Arial"/>
          <w:b/>
          <w:i/>
          <w:color w:val="000000"/>
          <w:sz w:val="24"/>
          <w:szCs w:val="24"/>
          <w:lang w:eastAsia="cs-CZ"/>
        </w:rPr>
        <w:t></w:t>
      </w:r>
      <w:r w:rsidRPr="00FB25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 ke zdroji elektrického napětí 10 V s frekvencí 100 Hz.</w:t>
      </w:r>
    </w:p>
    <w:p w:rsidR="00FB25BD" w:rsidRPr="00FB25BD" w:rsidRDefault="00FB25BD" w:rsidP="00FB25B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FB25BD" w:rsidRPr="00FB25BD" w:rsidRDefault="00FB25BD" w:rsidP="00FB25B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tbl>
      <w:tblPr>
        <w:tblW w:w="82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6"/>
        <w:gridCol w:w="886"/>
        <w:gridCol w:w="886"/>
        <w:gridCol w:w="886"/>
      </w:tblGrid>
      <w:tr w:rsidR="00FB25BD" w:rsidRPr="00FB25BD" w:rsidTr="00BE48C9">
        <w:trPr>
          <w:trHeight w:val="360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BD" w:rsidRPr="00FB25BD" w:rsidRDefault="00FB25BD" w:rsidP="00FB25BD">
            <w:pPr>
              <w:spacing w:before="20" w:after="20" w:line="360" w:lineRule="auto"/>
              <w:ind w:firstLine="374"/>
              <w:jc w:val="both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FB25BD">
              <w:rPr>
                <w:rFonts w:ascii="Arial" w:eastAsia="Calibri" w:hAnsi="Arial" w:cs="Arial"/>
                <w:i/>
                <w:sz w:val="28"/>
                <w:szCs w:val="28"/>
              </w:rPr>
              <w:t xml:space="preserve">Nakresli schéma zapojení obvodu, vyznač proudy a napětí. Nakresli </w:t>
            </w:r>
            <w:proofErr w:type="spellStart"/>
            <w:r w:rsidRPr="00FB25BD">
              <w:rPr>
                <w:rFonts w:ascii="Arial" w:eastAsia="Calibri" w:hAnsi="Arial" w:cs="Arial"/>
                <w:i/>
                <w:sz w:val="28"/>
                <w:szCs w:val="28"/>
              </w:rPr>
              <w:t>fázorový</w:t>
            </w:r>
            <w:proofErr w:type="spellEnd"/>
            <w:r w:rsidRPr="00FB25BD">
              <w:rPr>
                <w:rFonts w:ascii="Arial" w:eastAsia="Calibri" w:hAnsi="Arial" w:cs="Arial"/>
                <w:i/>
                <w:sz w:val="28"/>
                <w:szCs w:val="28"/>
              </w:rPr>
              <w:t xml:space="preserve"> diagram.</w:t>
            </w:r>
          </w:p>
          <w:p w:rsidR="00FB25BD" w:rsidRPr="00FB25BD" w:rsidRDefault="00FB25BD" w:rsidP="00FB25BD">
            <w:pPr>
              <w:spacing w:before="20" w:after="20" w:line="360" w:lineRule="auto"/>
              <w:ind w:firstLine="374"/>
              <w:jc w:val="both"/>
              <w:rPr>
                <w:rFonts w:ascii="Arial" w:eastAsia="Calibri" w:hAnsi="Arial" w:cs="Arial"/>
                <w:i/>
                <w:sz w:val="28"/>
                <w:szCs w:val="28"/>
              </w:rPr>
            </w:pPr>
            <w:r w:rsidRPr="00FB25BD">
              <w:rPr>
                <w:rFonts w:ascii="Arial" w:eastAsia="Calibri" w:hAnsi="Arial" w:cs="Arial"/>
                <w:i/>
                <w:sz w:val="28"/>
                <w:szCs w:val="28"/>
              </w:rPr>
              <w:t>Urči:</w:t>
            </w:r>
          </w:p>
          <w:tbl>
            <w:tblPr>
              <w:tblW w:w="59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20"/>
              <w:gridCol w:w="976"/>
            </w:tblGrid>
            <w:tr w:rsidR="00FB25BD" w:rsidRPr="00FB25BD" w:rsidTr="00BE48C9">
              <w:trPr>
                <w:trHeight w:val="48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Calibri" w:eastAsia="Calibri" w:hAnsi="Calibri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FB25BD">
                    <w:rPr>
                      <w:rFonts w:ascii="Calibri" w:eastAsia="Calibri" w:hAnsi="Calibri" w:cs="Arial"/>
                      <w:b/>
                      <w:bCs/>
                      <w:i/>
                      <w:sz w:val="32"/>
                      <w:szCs w:val="32"/>
                    </w:rPr>
                    <w:t>ω (s</w:t>
                  </w:r>
                  <w:r w:rsidRPr="00FB25BD">
                    <w:rPr>
                      <w:rFonts w:ascii="Calibri" w:eastAsia="Calibri" w:hAnsi="Calibri" w:cs="Arial"/>
                      <w:b/>
                      <w:bCs/>
                      <w:i/>
                      <w:sz w:val="32"/>
                      <w:szCs w:val="32"/>
                      <w:vertAlign w:val="superscript"/>
                    </w:rPr>
                    <w:t>-1</w:t>
                  </w:r>
                  <w:r w:rsidRPr="00FB25BD">
                    <w:rPr>
                      <w:rFonts w:ascii="Calibri" w:eastAsia="Calibri" w:hAnsi="Calibri" w:cs="Arial"/>
                      <w:b/>
                      <w:bCs/>
                      <w:i/>
                      <w:sz w:val="32"/>
                      <w:szCs w:val="32"/>
                    </w:rPr>
                    <w:t>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proofErr w:type="gramStart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X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  <w:vertAlign w:val="subscript"/>
                    </w:rPr>
                    <w:t xml:space="preserve">C  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(</w:t>
                  </w:r>
                  <w:proofErr w:type="gramEnd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 xml:space="preserve">Ω) 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proofErr w:type="gramStart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X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  <w:vertAlign w:val="subscript"/>
                    </w:rPr>
                    <w:t xml:space="preserve">L  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(</w:t>
                  </w:r>
                  <w:proofErr w:type="gramEnd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Ω)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proofErr w:type="gramStart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X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  <w:vertAlign w:val="subscript"/>
                    </w:rPr>
                    <w:t xml:space="preserve">  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(</w:t>
                  </w:r>
                  <w:proofErr w:type="gramEnd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 xml:space="preserve">Ω) 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Z  (</w:t>
                  </w:r>
                  <w:proofErr w:type="gramEnd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Ω)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jc w:val="both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I (A)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jc w:val="both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proofErr w:type="gramStart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U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  <w:vertAlign w:val="subscript"/>
                    </w:rPr>
                    <w:t>R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 xml:space="preserve">  (</w:t>
                  </w:r>
                  <w:proofErr w:type="gramEnd"/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V)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U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  <w:vertAlign w:val="subscript"/>
                    </w:rPr>
                    <w:t>L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 xml:space="preserve"> (V)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U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  <w:vertAlign w:val="subscript"/>
                    </w:rPr>
                    <w:t>C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 xml:space="preserve"> (V)</w:t>
                  </w:r>
                </w:p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φ (</w:t>
                  </w:r>
                  <w:r w:rsidRPr="00FB25BD">
                    <w:rPr>
                      <w:rFonts w:ascii="Calibri" w:eastAsia="Calibri" w:hAnsi="Calibri" w:cs="Arial"/>
                      <w:b/>
                      <w:bCs/>
                      <w:i/>
                      <w:sz w:val="32"/>
                      <w:szCs w:val="32"/>
                    </w:rPr>
                    <w:t>˚</w:t>
                  </w:r>
                  <w:r w:rsidRPr="00FB25BD"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jc w:val="both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</w:tc>
            </w:tr>
            <w:tr w:rsidR="00FB25BD" w:rsidRPr="00FB25BD" w:rsidTr="00BE48C9">
              <w:trPr>
                <w:trHeight w:val="480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tbl>
                  <w:tblPr>
                    <w:tblW w:w="4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6"/>
                    <w:gridCol w:w="976"/>
                    <w:gridCol w:w="976"/>
                    <w:gridCol w:w="976"/>
                    <w:gridCol w:w="976"/>
                  </w:tblGrid>
                  <w:tr w:rsidR="00FB25BD" w:rsidRPr="00FB25BD" w:rsidTr="00BE48C9">
                    <w:trPr>
                      <w:trHeight w:val="480"/>
                    </w:trPr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25BD" w:rsidRPr="00FB25BD" w:rsidRDefault="00FB25BD" w:rsidP="00FB25BD">
                        <w:pPr>
                          <w:spacing w:before="20" w:after="20" w:line="360" w:lineRule="auto"/>
                          <w:ind w:firstLine="374"/>
                          <w:jc w:val="both"/>
                          <w:rPr>
                            <w:rFonts w:ascii="Calibri" w:eastAsia="Calibri" w:hAnsi="Calibri" w:cs="Arial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25BD" w:rsidRPr="00FB25BD" w:rsidRDefault="00FB25BD" w:rsidP="00FB25BD">
                        <w:pPr>
                          <w:spacing w:before="20" w:after="20" w:line="360" w:lineRule="auto"/>
                          <w:ind w:firstLine="374"/>
                          <w:jc w:val="both"/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25BD" w:rsidRPr="00FB25BD" w:rsidRDefault="00FB25BD" w:rsidP="00FB25BD">
                        <w:pPr>
                          <w:spacing w:before="20" w:after="20" w:line="360" w:lineRule="auto"/>
                          <w:ind w:firstLine="374"/>
                          <w:jc w:val="both"/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B25BD" w:rsidRPr="00FB25BD" w:rsidRDefault="00FB25BD" w:rsidP="00FB25BD">
                        <w:pPr>
                          <w:spacing w:before="20" w:after="20" w:line="360" w:lineRule="auto"/>
                          <w:ind w:firstLine="374"/>
                          <w:jc w:val="both"/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9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B25BD" w:rsidRPr="00FB25BD" w:rsidRDefault="00FB25BD" w:rsidP="00FB25BD">
                        <w:pPr>
                          <w:spacing w:before="20" w:after="20" w:line="360" w:lineRule="auto"/>
                          <w:ind w:firstLine="374"/>
                          <w:jc w:val="both"/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jc w:val="both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25BD" w:rsidRPr="00FB25BD" w:rsidRDefault="00FB25BD" w:rsidP="00FB25BD">
                  <w:pPr>
                    <w:spacing w:before="20" w:after="20" w:line="360" w:lineRule="auto"/>
                    <w:ind w:firstLine="374"/>
                    <w:jc w:val="both"/>
                    <w:rPr>
                      <w:rFonts w:ascii="Arial" w:eastAsia="Calibri" w:hAnsi="Arial" w:cs="Arial"/>
                      <w:b/>
                      <w:bCs/>
                      <w:i/>
                      <w:sz w:val="32"/>
                      <w:szCs w:val="32"/>
                    </w:rPr>
                  </w:pPr>
                </w:p>
              </w:tc>
            </w:tr>
          </w:tbl>
          <w:p w:rsidR="00FB25BD" w:rsidRPr="00FB25BD" w:rsidRDefault="00FB25BD" w:rsidP="00FB25BD">
            <w:pPr>
              <w:spacing w:before="20" w:after="20" w:line="360" w:lineRule="auto"/>
              <w:ind w:firstLine="374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BD" w:rsidRPr="00FB25BD" w:rsidRDefault="00FB25BD" w:rsidP="00FB25BD">
            <w:pPr>
              <w:spacing w:before="20" w:after="20" w:line="360" w:lineRule="auto"/>
              <w:ind w:firstLine="374"/>
              <w:jc w:val="both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BD" w:rsidRPr="00FB25BD" w:rsidRDefault="00FB25BD" w:rsidP="00FB25BD">
            <w:pPr>
              <w:spacing w:before="20" w:after="20" w:line="360" w:lineRule="auto"/>
              <w:ind w:firstLine="374"/>
              <w:jc w:val="center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BD" w:rsidRPr="00FB25BD" w:rsidRDefault="00FB25BD" w:rsidP="00FB25BD">
            <w:pPr>
              <w:spacing w:before="20" w:after="20" w:line="360" w:lineRule="auto"/>
              <w:ind w:firstLine="374"/>
              <w:jc w:val="center"/>
              <w:rPr>
                <w:rFonts w:ascii="Arial" w:eastAsia="Calibri" w:hAnsi="Arial" w:cs="Arial"/>
                <w:i/>
                <w:sz w:val="28"/>
                <w:szCs w:val="28"/>
              </w:rPr>
            </w:pPr>
          </w:p>
        </w:tc>
      </w:tr>
    </w:tbl>
    <w:p w:rsidR="00FB25BD" w:rsidRPr="00FB25BD" w:rsidRDefault="00FB25BD" w:rsidP="00FB25BD">
      <w:pPr>
        <w:spacing w:before="20" w:after="20" w:line="360" w:lineRule="auto"/>
        <w:ind w:firstLine="374"/>
        <w:jc w:val="both"/>
        <w:rPr>
          <w:rFonts w:ascii="Calibri" w:eastAsia="Calibri" w:hAnsi="Calibri" w:cs="Times New Roman"/>
        </w:rPr>
      </w:pPr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6"/>
      <w:footerReference w:type="first" r:id="rId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F0A" w:rsidRDefault="00715F0A" w:rsidP="00AE5686">
      <w:pPr>
        <w:spacing w:after="0" w:line="240" w:lineRule="auto"/>
      </w:pPr>
      <w:r>
        <w:separator/>
      </w:r>
    </w:p>
  </w:endnote>
  <w:endnote w:type="continuationSeparator" w:id="0">
    <w:p w:rsidR="00715F0A" w:rsidRDefault="00715F0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F0A" w:rsidRDefault="00715F0A" w:rsidP="00AE5686">
      <w:pPr>
        <w:spacing w:after="0" w:line="240" w:lineRule="auto"/>
      </w:pPr>
      <w:r>
        <w:separator/>
      </w:r>
    </w:p>
  </w:footnote>
  <w:footnote w:type="continuationSeparator" w:id="0">
    <w:p w:rsidR="00715F0A" w:rsidRDefault="00715F0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15F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B25BD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2B29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2020-04-16T06:52:00Z</dcterms:created>
  <dcterms:modified xsi:type="dcterms:W3CDTF">2020-04-16T06:52:00Z</dcterms:modified>
</cp:coreProperties>
</file>