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21B6" w:rsidRDefault="008921B6" w:rsidP="00DC5D00">
      <w:pPr>
        <w:spacing w:after="0"/>
        <w:rPr>
          <w:sz w:val="28"/>
          <w:szCs w:val="28"/>
        </w:rPr>
      </w:pPr>
    </w:p>
    <w:p w:rsidR="00F34D41" w:rsidRDefault="00F34D41" w:rsidP="00F34D41">
      <w:pPr>
        <w:rPr>
          <w:sz w:val="28"/>
          <w:szCs w:val="28"/>
        </w:rPr>
      </w:pPr>
      <w:r>
        <w:rPr>
          <w:sz w:val="28"/>
          <w:szCs w:val="28"/>
        </w:rPr>
        <w:t>Komplexní úloha – rozběh hvězda trojúhelník</w:t>
      </w:r>
    </w:p>
    <w:p w:rsidR="00F34D41" w:rsidRPr="00535E50" w:rsidRDefault="00F34D41" w:rsidP="00F34D41">
      <w:pPr>
        <w:rPr>
          <w:sz w:val="28"/>
          <w:szCs w:val="28"/>
        </w:rPr>
      </w:pPr>
      <w:r w:rsidRPr="00535E50">
        <w:rPr>
          <w:sz w:val="28"/>
          <w:szCs w:val="28"/>
        </w:rPr>
        <w:t>Slovní zadání praktické části:</w:t>
      </w:r>
    </w:p>
    <w:p w:rsidR="00F34D41" w:rsidRDefault="00F34D41" w:rsidP="00F34D41">
      <w:pPr>
        <w:rPr>
          <w:sz w:val="24"/>
          <w:szCs w:val="24"/>
        </w:rPr>
      </w:pPr>
    </w:p>
    <w:p w:rsidR="00F34D41" w:rsidRPr="005D110C" w:rsidRDefault="00F34D41" w:rsidP="00F34D41">
      <w:pPr>
        <w:rPr>
          <w:b/>
          <w:sz w:val="24"/>
          <w:szCs w:val="24"/>
        </w:rPr>
      </w:pPr>
      <w:r w:rsidRPr="005D110C">
        <w:rPr>
          <w:b/>
          <w:sz w:val="24"/>
          <w:szCs w:val="24"/>
        </w:rPr>
        <w:t>Zadání:</w:t>
      </w:r>
    </w:p>
    <w:p w:rsidR="00F34D41" w:rsidRPr="00FD7DE5" w:rsidRDefault="00F34D41" w:rsidP="00F34D41">
      <w:pPr>
        <w:rPr>
          <w:sz w:val="24"/>
          <w:szCs w:val="24"/>
        </w:rPr>
      </w:pPr>
      <w:r>
        <w:rPr>
          <w:sz w:val="24"/>
          <w:szCs w:val="24"/>
        </w:rPr>
        <w:t>Podle schématu zapojte na cvičném panelu</w:t>
      </w:r>
      <w:r w:rsidRPr="001F1580">
        <w:rPr>
          <w:sz w:val="24"/>
          <w:szCs w:val="24"/>
        </w:rPr>
        <w:t xml:space="preserve"> </w:t>
      </w:r>
      <w:r w:rsidRPr="00FD7DE5">
        <w:rPr>
          <w:sz w:val="24"/>
          <w:szCs w:val="24"/>
        </w:rPr>
        <w:t>zapojení stykačové</w:t>
      </w:r>
      <w:r>
        <w:rPr>
          <w:sz w:val="24"/>
          <w:szCs w:val="24"/>
        </w:rPr>
        <w:t xml:space="preserve"> kombinace přepínání motoru </w:t>
      </w:r>
      <w:proofErr w:type="gramStart"/>
      <w:r>
        <w:rPr>
          <w:sz w:val="24"/>
          <w:szCs w:val="24"/>
        </w:rPr>
        <w:t>hvězda- trojúhelník</w:t>
      </w:r>
      <w:proofErr w:type="gramEnd"/>
      <w:r>
        <w:rPr>
          <w:sz w:val="24"/>
          <w:szCs w:val="24"/>
        </w:rPr>
        <w:t xml:space="preserve"> pomocí </w:t>
      </w:r>
      <w:proofErr w:type="spellStart"/>
      <w:r>
        <w:rPr>
          <w:sz w:val="24"/>
          <w:szCs w:val="24"/>
        </w:rPr>
        <w:t>dvojtlačítka</w:t>
      </w:r>
      <w:proofErr w:type="spellEnd"/>
      <w:r>
        <w:rPr>
          <w:sz w:val="24"/>
          <w:szCs w:val="24"/>
        </w:rPr>
        <w:t xml:space="preserve"> na výdrž. Zapojte světelnou signalizaci chodu motoru při hvězdě a při trojúhelníku a dále zvukovou signalizaci výpadku tepelné ochrany.</w:t>
      </w:r>
    </w:p>
    <w:p w:rsidR="00F34D41" w:rsidRPr="005D110C" w:rsidRDefault="00F34D41" w:rsidP="00F34D41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F34D41" w:rsidRPr="005D110C" w:rsidRDefault="00F34D41" w:rsidP="00F34D41">
      <w:pPr>
        <w:rPr>
          <w:b/>
          <w:sz w:val="24"/>
          <w:szCs w:val="24"/>
        </w:rPr>
      </w:pPr>
    </w:p>
    <w:p w:rsidR="00F34D41" w:rsidRPr="005D110C" w:rsidRDefault="00F34D41" w:rsidP="00F34D41">
      <w:pPr>
        <w:jc w:val="center"/>
        <w:rPr>
          <w:sz w:val="24"/>
          <w:szCs w:val="24"/>
        </w:rPr>
      </w:pPr>
      <w:r>
        <w:rPr>
          <w:noProof/>
          <w:lang w:eastAsia="cs-CZ"/>
        </w:rPr>
        <w:lastRenderedPageBreak/>
        <w:drawing>
          <wp:inline distT="0" distB="0" distL="0" distR="0" wp14:anchorId="5870727F" wp14:editId="6CE5466E">
            <wp:extent cx="5257800" cy="7334250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733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4D41" w:rsidRPr="005D110C" w:rsidRDefault="00F34D41" w:rsidP="00F34D41">
      <w:pPr>
        <w:jc w:val="center"/>
        <w:rPr>
          <w:sz w:val="24"/>
          <w:szCs w:val="24"/>
        </w:rPr>
      </w:pPr>
      <w:r>
        <w:rPr>
          <w:noProof/>
          <w:lang w:eastAsia="cs-CZ"/>
        </w:rPr>
        <w:lastRenderedPageBreak/>
        <w:drawing>
          <wp:inline distT="0" distB="0" distL="0" distR="0" wp14:anchorId="32CBD110" wp14:editId="50202A41">
            <wp:extent cx="5566410" cy="7795260"/>
            <wp:effectExtent l="0" t="0" r="0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6410" cy="779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4D41" w:rsidRPr="00943DEB" w:rsidRDefault="00F34D41" w:rsidP="00DC5D00">
      <w:pPr>
        <w:spacing w:after="0"/>
      </w:pPr>
    </w:p>
    <w:sectPr w:rsidR="00F34D41" w:rsidRPr="00943DEB" w:rsidSect="0066480A">
      <w:headerReference w:type="first" r:id="rId8"/>
      <w:footerReference w:type="first" r:id="rId9"/>
      <w:pgSz w:w="11906" w:h="16838"/>
      <w:pgMar w:top="1588" w:right="1134" w:bottom="158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B38D7" w:rsidRDefault="00CB38D7" w:rsidP="00AE5686">
      <w:pPr>
        <w:spacing w:after="0" w:line="240" w:lineRule="auto"/>
      </w:pPr>
      <w:r>
        <w:separator/>
      </w:r>
    </w:p>
  </w:endnote>
  <w:endnote w:type="continuationSeparator" w:id="0">
    <w:p w:rsidR="00CB38D7" w:rsidRDefault="00CB38D7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5686" w:rsidRDefault="0066480A" w:rsidP="0066480A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950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E4FC3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D2A84" w:rsidRDefault="005D2A84" w:rsidP="005D2A84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3A7278" w:rsidRDefault="003A7278" w:rsidP="003A7278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E418B6" w:rsidRPr="007509AF" w:rsidRDefault="00A1258D" w:rsidP="003A7278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110 </w:t>
                          </w:r>
                          <w:proofErr w:type="gramStart"/>
                          <w:r w:rsidRPr="00A1258D">
                            <w:t>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="003A7278" w:rsidRPr="00011501">
                            <w:t>www.projektmov</w:t>
                          </w:r>
                          <w:r w:rsidR="00002616"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5D2A84" w:rsidRDefault="005D2A84" w:rsidP="005D2A84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3A7278" w:rsidRDefault="003A7278" w:rsidP="003A7278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E418B6" w:rsidRPr="007509AF" w:rsidRDefault="00A1258D" w:rsidP="003A7278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</w:t>
                    </w:r>
                    <w:proofErr w:type="gramStart"/>
                    <w:r w:rsidRPr="00A1258D">
                      <w:t>110 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="003A7278" w:rsidRPr="00011501">
                      <w:t>www.projektmov</w:t>
                    </w:r>
                    <w:r w:rsidR="00002616"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B38D7" w:rsidRDefault="00CB38D7" w:rsidP="00AE5686">
      <w:pPr>
        <w:spacing w:after="0" w:line="240" w:lineRule="auto"/>
      </w:pPr>
      <w:r>
        <w:separator/>
      </w:r>
    </w:p>
  </w:footnote>
  <w:footnote w:type="continuationSeparator" w:id="0">
    <w:p w:rsidR="00CB38D7" w:rsidRDefault="00CB38D7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4A23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686"/>
    <w:rsid w:val="00002616"/>
    <w:rsid w:val="0007443C"/>
    <w:rsid w:val="000A47E9"/>
    <w:rsid w:val="000E68A1"/>
    <w:rsid w:val="00103D59"/>
    <w:rsid w:val="001569AB"/>
    <w:rsid w:val="001911BD"/>
    <w:rsid w:val="001A7123"/>
    <w:rsid w:val="001D4A23"/>
    <w:rsid w:val="002538DA"/>
    <w:rsid w:val="00300272"/>
    <w:rsid w:val="00324923"/>
    <w:rsid w:val="00336FD6"/>
    <w:rsid w:val="00340303"/>
    <w:rsid w:val="003A7278"/>
    <w:rsid w:val="003F0477"/>
    <w:rsid w:val="00454467"/>
    <w:rsid w:val="0048182C"/>
    <w:rsid w:val="004B433E"/>
    <w:rsid w:val="004C134C"/>
    <w:rsid w:val="004D228E"/>
    <w:rsid w:val="004D3F13"/>
    <w:rsid w:val="004E4FC3"/>
    <w:rsid w:val="00545DEA"/>
    <w:rsid w:val="005D2A84"/>
    <w:rsid w:val="00644230"/>
    <w:rsid w:val="0065096A"/>
    <w:rsid w:val="0066068B"/>
    <w:rsid w:val="0066480A"/>
    <w:rsid w:val="006C30F5"/>
    <w:rsid w:val="007409FD"/>
    <w:rsid w:val="00764251"/>
    <w:rsid w:val="007673D4"/>
    <w:rsid w:val="007A2A19"/>
    <w:rsid w:val="00823EE4"/>
    <w:rsid w:val="00851090"/>
    <w:rsid w:val="008921B6"/>
    <w:rsid w:val="008C1BE8"/>
    <w:rsid w:val="009310A3"/>
    <w:rsid w:val="00943DEB"/>
    <w:rsid w:val="00992CF8"/>
    <w:rsid w:val="009F6A78"/>
    <w:rsid w:val="00A1258D"/>
    <w:rsid w:val="00A22E58"/>
    <w:rsid w:val="00A31DE4"/>
    <w:rsid w:val="00A6778A"/>
    <w:rsid w:val="00AE5686"/>
    <w:rsid w:val="00B365F5"/>
    <w:rsid w:val="00BC7CDB"/>
    <w:rsid w:val="00BF1247"/>
    <w:rsid w:val="00C0066A"/>
    <w:rsid w:val="00C34B16"/>
    <w:rsid w:val="00C564C0"/>
    <w:rsid w:val="00CB38D7"/>
    <w:rsid w:val="00CC69FD"/>
    <w:rsid w:val="00D01BFE"/>
    <w:rsid w:val="00D543AE"/>
    <w:rsid w:val="00D670CA"/>
    <w:rsid w:val="00DB013C"/>
    <w:rsid w:val="00DC5D00"/>
    <w:rsid w:val="00DC6CF6"/>
    <w:rsid w:val="00DE51B4"/>
    <w:rsid w:val="00E378EB"/>
    <w:rsid w:val="00E418B6"/>
    <w:rsid w:val="00E83D7A"/>
    <w:rsid w:val="00ED6BFE"/>
    <w:rsid w:val="00F14316"/>
    <w:rsid w:val="00F34D41"/>
    <w:rsid w:val="00F360B1"/>
    <w:rsid w:val="00F4521B"/>
    <w:rsid w:val="00F72BF6"/>
    <w:rsid w:val="00F90709"/>
    <w:rsid w:val="00FE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C9A4E"/>
  <w15:chartTrackingRefBased/>
  <w15:docId w15:val="{CF044649-670D-4F8A-A9A3-57B11CF54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04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51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Luboš Tonhauser</cp:lastModifiedBy>
  <cp:revision>2</cp:revision>
  <dcterms:created xsi:type="dcterms:W3CDTF">2020-04-15T10:08:00Z</dcterms:created>
  <dcterms:modified xsi:type="dcterms:W3CDTF">2020-04-15T10:08:00Z</dcterms:modified>
</cp:coreProperties>
</file>