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581" w:rsidRPr="006C4FFE" w:rsidRDefault="00B24581" w:rsidP="00176384">
      <w:pPr>
        <w:jc w:val="both"/>
        <w:rPr>
          <w:b/>
          <w:noProof/>
          <w:sz w:val="32"/>
          <w:szCs w:val="32"/>
          <w:lang w:eastAsia="cs-CZ"/>
        </w:rPr>
      </w:pPr>
      <w:r w:rsidRPr="006C4FFE">
        <w:rPr>
          <w:b/>
          <w:noProof/>
          <w:sz w:val="32"/>
          <w:szCs w:val="32"/>
          <w:lang w:eastAsia="cs-CZ"/>
        </w:rPr>
        <w:t>Vyhrubování a vystružování děr.</w:t>
      </w:r>
    </w:p>
    <w:p w:rsidR="00B24581" w:rsidRPr="006C4FFE" w:rsidRDefault="00B24581" w:rsidP="00176384">
      <w:pPr>
        <w:jc w:val="both"/>
        <w:rPr>
          <w:rFonts w:cs="Times New Roman"/>
          <w:sz w:val="24"/>
          <w:szCs w:val="24"/>
        </w:rPr>
      </w:pPr>
      <w:r w:rsidRPr="006C4FFE">
        <w:rPr>
          <w:noProof/>
          <w:color w:val="0000FF"/>
          <w:sz w:val="24"/>
          <w:szCs w:val="24"/>
          <w:lang w:eastAsia="cs-CZ"/>
        </w:rPr>
        <w:drawing>
          <wp:inline distT="0" distB="0" distL="0" distR="0" wp14:anchorId="3EF9621C" wp14:editId="00359395">
            <wp:extent cx="4895850" cy="4000500"/>
            <wp:effectExtent l="0" t="0" r="0" b="0"/>
            <wp:docPr id="4" name="irc_mi" descr="Výsledek obrázku pro výhrubní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výhrubní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850" cy="4000500"/>
                    </a:xfrm>
                    <a:prstGeom prst="rect">
                      <a:avLst/>
                    </a:prstGeom>
                    <a:noFill/>
                    <a:ln>
                      <a:noFill/>
                    </a:ln>
                  </pic:spPr>
                </pic:pic>
              </a:graphicData>
            </a:graphic>
          </wp:inline>
        </w:drawing>
      </w:r>
    </w:p>
    <w:p w:rsidR="008F73F4" w:rsidRPr="006C4FFE" w:rsidRDefault="00B24581" w:rsidP="00176384">
      <w:pPr>
        <w:jc w:val="both"/>
        <w:rPr>
          <w:rFonts w:cs="Times New Roman"/>
          <w:sz w:val="24"/>
          <w:szCs w:val="24"/>
        </w:rPr>
      </w:pPr>
      <w:r w:rsidRPr="006C4FFE">
        <w:rPr>
          <w:rFonts w:cs="Times New Roman"/>
          <w:sz w:val="24"/>
          <w:szCs w:val="24"/>
        </w:rPr>
        <w:t>Vyhrubování a vystružování je operace po vrtání. Vyvrtaná díra získává přesnější rozměr, lepší drsnost obrobeného povrchu a také tvarovou přesnost.</w:t>
      </w:r>
    </w:p>
    <w:p w:rsidR="00B24581" w:rsidRPr="006C4FFE" w:rsidRDefault="00B24581" w:rsidP="00176384">
      <w:pPr>
        <w:jc w:val="both"/>
        <w:rPr>
          <w:rFonts w:cs="Times New Roman"/>
          <w:sz w:val="24"/>
          <w:szCs w:val="24"/>
        </w:rPr>
      </w:pPr>
    </w:p>
    <w:p w:rsidR="008F73F4" w:rsidRPr="006C4FFE" w:rsidRDefault="008F73F4" w:rsidP="00176384">
      <w:pPr>
        <w:jc w:val="both"/>
        <w:rPr>
          <w:rFonts w:cs="Times New Roman"/>
          <w:b/>
          <w:sz w:val="28"/>
          <w:szCs w:val="28"/>
        </w:rPr>
      </w:pPr>
      <w:r w:rsidRPr="006C4FFE">
        <w:rPr>
          <w:rFonts w:cs="Times New Roman"/>
          <w:b/>
          <w:sz w:val="28"/>
          <w:szCs w:val="28"/>
        </w:rPr>
        <w:t>Vyhrubování:</w:t>
      </w:r>
    </w:p>
    <w:p w:rsidR="008F73F4" w:rsidRPr="006C4FFE" w:rsidRDefault="008F73F4" w:rsidP="00176384">
      <w:pPr>
        <w:spacing w:after="0" w:line="240" w:lineRule="auto"/>
        <w:jc w:val="both"/>
        <w:rPr>
          <w:rFonts w:eastAsia="Times New Roman" w:cs="Times New Roman"/>
          <w:b/>
          <w:bCs/>
          <w:sz w:val="24"/>
          <w:szCs w:val="24"/>
          <w:lang w:eastAsia="cs-CZ"/>
        </w:rPr>
      </w:pPr>
      <w:r w:rsidRPr="006C4FFE">
        <w:rPr>
          <w:rFonts w:eastAsia="Times New Roman" w:cs="Times New Roman"/>
          <w:b/>
          <w:bCs/>
          <w:sz w:val="24"/>
          <w:szCs w:val="24"/>
          <w:lang w:eastAsia="cs-CZ"/>
        </w:rPr>
        <w:t>Výhrubníky a vyhrubování:</w:t>
      </w:r>
    </w:p>
    <w:p w:rsidR="00176384" w:rsidRPr="006C4FFE" w:rsidRDefault="00176384" w:rsidP="00176384">
      <w:pPr>
        <w:spacing w:after="0" w:line="240" w:lineRule="auto"/>
        <w:jc w:val="both"/>
        <w:rPr>
          <w:rFonts w:eastAsia="Times New Roman" w:cs="Times New Roman"/>
          <w:sz w:val="24"/>
          <w:szCs w:val="24"/>
          <w:lang w:eastAsia="cs-CZ"/>
        </w:rPr>
      </w:pPr>
    </w:p>
    <w:p w:rsidR="00176384" w:rsidRPr="006C4FFE" w:rsidRDefault="008F73F4" w:rsidP="00176384">
      <w:pPr>
        <w:spacing w:after="0" w:line="240" w:lineRule="auto"/>
        <w:jc w:val="both"/>
        <w:rPr>
          <w:rFonts w:eastAsia="Times New Roman" w:cs="Times New Roman"/>
          <w:sz w:val="24"/>
          <w:szCs w:val="24"/>
          <w:lang w:eastAsia="cs-CZ"/>
        </w:rPr>
      </w:pPr>
      <w:r w:rsidRPr="006C4FFE">
        <w:rPr>
          <w:rFonts w:eastAsia="Times New Roman" w:cs="Times New Roman"/>
          <w:sz w:val="24"/>
          <w:szCs w:val="24"/>
          <w:lang w:eastAsia="cs-CZ"/>
        </w:rPr>
        <w:t xml:space="preserve">Jsou to nejčastěji </w:t>
      </w:r>
      <w:r w:rsidR="00176384" w:rsidRPr="006C4FFE">
        <w:rPr>
          <w:rFonts w:eastAsia="Times New Roman" w:cs="Times New Roman"/>
          <w:sz w:val="24"/>
          <w:szCs w:val="24"/>
          <w:lang w:eastAsia="cs-CZ"/>
        </w:rPr>
        <w:t xml:space="preserve">3 až </w:t>
      </w:r>
      <w:r w:rsidRPr="006C4FFE">
        <w:rPr>
          <w:rFonts w:eastAsia="Times New Roman" w:cs="Times New Roman"/>
          <w:sz w:val="24"/>
          <w:szCs w:val="24"/>
          <w:lang w:eastAsia="cs-CZ"/>
        </w:rPr>
        <w:t xml:space="preserve">4 </w:t>
      </w:r>
      <w:proofErr w:type="spellStart"/>
      <w:r w:rsidRPr="006C4FFE">
        <w:rPr>
          <w:rFonts w:eastAsia="Times New Roman" w:cs="Times New Roman"/>
          <w:sz w:val="24"/>
          <w:szCs w:val="24"/>
          <w:lang w:eastAsia="cs-CZ"/>
        </w:rPr>
        <w:t>břité</w:t>
      </w:r>
      <w:proofErr w:type="spellEnd"/>
      <w:r w:rsidRPr="006C4FFE">
        <w:rPr>
          <w:rFonts w:eastAsia="Times New Roman" w:cs="Times New Roman"/>
          <w:sz w:val="24"/>
          <w:szCs w:val="24"/>
          <w:lang w:eastAsia="cs-CZ"/>
        </w:rPr>
        <w:t xml:space="preserve"> nástroje s břity rovnými nebo ve </w:t>
      </w:r>
      <w:r w:rsidR="00B24581" w:rsidRPr="006C4FFE">
        <w:rPr>
          <w:rFonts w:eastAsia="Times New Roman" w:cs="Times New Roman"/>
          <w:sz w:val="24"/>
          <w:szCs w:val="24"/>
          <w:lang w:eastAsia="cs-CZ"/>
        </w:rPr>
        <w:t>tvaru šroubovice</w:t>
      </w:r>
      <w:r w:rsidRPr="006C4FFE">
        <w:rPr>
          <w:rFonts w:eastAsia="Times New Roman" w:cs="Times New Roman"/>
          <w:sz w:val="24"/>
          <w:szCs w:val="24"/>
          <w:lang w:eastAsia="cs-CZ"/>
        </w:rPr>
        <w:t>. Používají se k obrábění vyvrtaných nebo předlitých děr. Díra tímto způsobem obrábění</w:t>
      </w:r>
      <w:r w:rsidR="00176384" w:rsidRPr="006C4FFE">
        <w:rPr>
          <w:rFonts w:eastAsia="Times New Roman" w:cs="Times New Roman"/>
          <w:sz w:val="24"/>
          <w:szCs w:val="24"/>
          <w:lang w:eastAsia="cs-CZ"/>
        </w:rPr>
        <w:t xml:space="preserve"> získává</w:t>
      </w:r>
      <w:r w:rsidRPr="006C4FFE">
        <w:rPr>
          <w:rFonts w:eastAsia="Times New Roman" w:cs="Times New Roman"/>
          <w:sz w:val="24"/>
          <w:szCs w:val="24"/>
          <w:lang w:eastAsia="cs-CZ"/>
        </w:rPr>
        <w:t xml:space="preserve"> přesnější rozměr, kruhovitost a lepší jakost povrchu. Výhrubníky se používají</w:t>
      </w:r>
      <w:r w:rsidR="00E71BE1" w:rsidRPr="006C4FFE">
        <w:rPr>
          <w:rFonts w:eastAsia="Times New Roman" w:cs="Times New Roman"/>
          <w:sz w:val="24"/>
          <w:szCs w:val="24"/>
          <w:lang w:eastAsia="cs-CZ"/>
        </w:rPr>
        <w:t>,</w:t>
      </w:r>
      <w:r w:rsidR="00B24581" w:rsidRPr="006C4FFE">
        <w:rPr>
          <w:rFonts w:eastAsia="Times New Roman" w:cs="Times New Roman"/>
          <w:sz w:val="24"/>
          <w:szCs w:val="24"/>
          <w:lang w:eastAsia="cs-CZ"/>
        </w:rPr>
        <w:t xml:space="preserve"> bude </w:t>
      </w:r>
      <w:proofErr w:type="spellStart"/>
      <w:r w:rsidRPr="006C4FFE">
        <w:rPr>
          <w:rFonts w:eastAsia="Times New Roman" w:cs="Times New Roman"/>
          <w:sz w:val="24"/>
          <w:szCs w:val="24"/>
          <w:lang w:eastAsia="cs-CZ"/>
        </w:rPr>
        <w:t>li</w:t>
      </w:r>
      <w:proofErr w:type="spellEnd"/>
      <w:r w:rsidRPr="006C4FFE">
        <w:rPr>
          <w:rFonts w:eastAsia="Times New Roman" w:cs="Times New Roman"/>
          <w:sz w:val="24"/>
          <w:szCs w:val="24"/>
          <w:lang w:eastAsia="cs-CZ"/>
        </w:rPr>
        <w:t xml:space="preserve"> se díra dále vystružovat. </w:t>
      </w:r>
    </w:p>
    <w:p w:rsidR="008F73F4" w:rsidRPr="006C4FFE" w:rsidRDefault="008F73F4" w:rsidP="00176384">
      <w:pPr>
        <w:spacing w:after="0" w:line="240" w:lineRule="auto"/>
        <w:jc w:val="both"/>
        <w:rPr>
          <w:rFonts w:eastAsia="Times New Roman" w:cs="Times New Roman"/>
          <w:sz w:val="24"/>
          <w:szCs w:val="24"/>
          <w:lang w:eastAsia="cs-CZ"/>
        </w:rPr>
      </w:pPr>
      <w:r w:rsidRPr="006C4FFE">
        <w:rPr>
          <w:rFonts w:eastAsia="Times New Roman" w:cs="Times New Roman"/>
          <w:sz w:val="24"/>
          <w:szCs w:val="24"/>
          <w:lang w:eastAsia="cs-CZ"/>
        </w:rPr>
        <w:t>Výhrubníky mohou být v celku, ale i jako nástrčné.</w:t>
      </w:r>
    </w:p>
    <w:p w:rsidR="008F73F4" w:rsidRPr="006C4FFE" w:rsidRDefault="008F73F4" w:rsidP="00176384">
      <w:pPr>
        <w:pStyle w:val="Default"/>
        <w:jc w:val="both"/>
        <w:rPr>
          <w:rFonts w:asciiTheme="minorHAnsi" w:hAnsiTheme="minorHAnsi"/>
        </w:rPr>
      </w:pPr>
      <w:r w:rsidRPr="006C4FFE">
        <w:rPr>
          <w:rFonts w:asciiTheme="minorHAnsi" w:hAnsiTheme="minorHAnsi"/>
        </w:rPr>
        <w:t xml:space="preserve">Pro vyhrubování musí mít předvrtaná díra přídavek (musí mít menší průměr, než je průměr </w:t>
      </w:r>
    </w:p>
    <w:p w:rsidR="008F73F4" w:rsidRPr="006C4FFE" w:rsidRDefault="00B24581" w:rsidP="00176384">
      <w:pPr>
        <w:pStyle w:val="Default"/>
        <w:jc w:val="both"/>
        <w:rPr>
          <w:rFonts w:asciiTheme="minorHAnsi" w:hAnsiTheme="minorHAnsi"/>
        </w:rPr>
      </w:pPr>
      <w:r w:rsidRPr="006C4FFE">
        <w:rPr>
          <w:rFonts w:asciiTheme="minorHAnsi" w:hAnsiTheme="minorHAnsi"/>
        </w:rPr>
        <w:t>v</w:t>
      </w:r>
      <w:r w:rsidR="008F73F4" w:rsidRPr="006C4FFE">
        <w:rPr>
          <w:rFonts w:asciiTheme="minorHAnsi" w:hAnsiTheme="minorHAnsi"/>
        </w:rPr>
        <w:t>ýhrubníku</w:t>
      </w:r>
      <w:r w:rsidR="00176384" w:rsidRPr="006C4FFE">
        <w:rPr>
          <w:rFonts w:asciiTheme="minorHAnsi" w:hAnsiTheme="minorHAnsi"/>
        </w:rPr>
        <w:t>)</w:t>
      </w:r>
      <w:r w:rsidRPr="006C4FFE">
        <w:rPr>
          <w:rFonts w:asciiTheme="minorHAnsi" w:hAnsiTheme="minorHAnsi"/>
        </w:rPr>
        <w:t>, přibližně</w:t>
      </w:r>
      <w:r w:rsidR="00176384" w:rsidRPr="006C4FFE">
        <w:rPr>
          <w:rFonts w:asciiTheme="minorHAnsi" w:hAnsiTheme="minorHAnsi"/>
        </w:rPr>
        <w:t xml:space="preserve"> o 0,8 mm</w:t>
      </w:r>
      <w:r w:rsidRPr="006C4FFE">
        <w:rPr>
          <w:rFonts w:asciiTheme="minorHAnsi" w:hAnsiTheme="minorHAnsi"/>
        </w:rPr>
        <w:t xml:space="preserve"> Ø obráběné díry</w:t>
      </w:r>
      <w:r w:rsidR="008F73F4" w:rsidRPr="006C4FFE">
        <w:rPr>
          <w:rFonts w:asciiTheme="minorHAnsi" w:hAnsiTheme="minorHAnsi"/>
        </w:rPr>
        <w:t xml:space="preserve">. </w:t>
      </w:r>
    </w:p>
    <w:p w:rsidR="00E71BE1" w:rsidRPr="006C4FFE" w:rsidRDefault="008F73F4" w:rsidP="00176384">
      <w:pPr>
        <w:pStyle w:val="Default"/>
        <w:jc w:val="both"/>
        <w:rPr>
          <w:rFonts w:asciiTheme="minorHAnsi" w:hAnsiTheme="minorHAnsi"/>
        </w:rPr>
      </w:pPr>
      <w:r w:rsidRPr="006C4FFE">
        <w:rPr>
          <w:rFonts w:asciiTheme="minorHAnsi" w:hAnsiTheme="minorHAnsi"/>
        </w:rPr>
        <w:t>Výhrubník může být také konečný</w:t>
      </w:r>
      <w:r w:rsidR="00176384" w:rsidRPr="006C4FFE">
        <w:rPr>
          <w:rFonts w:asciiTheme="minorHAnsi" w:hAnsiTheme="minorHAnsi"/>
        </w:rPr>
        <w:t>m obráběcím</w:t>
      </w:r>
      <w:r w:rsidRPr="006C4FFE">
        <w:rPr>
          <w:rFonts w:asciiTheme="minorHAnsi" w:hAnsiTheme="minorHAnsi"/>
        </w:rPr>
        <w:t xml:space="preserve"> nástroj</w:t>
      </w:r>
      <w:r w:rsidR="00176384" w:rsidRPr="006C4FFE">
        <w:rPr>
          <w:rFonts w:asciiTheme="minorHAnsi" w:hAnsiTheme="minorHAnsi"/>
        </w:rPr>
        <w:t>em</w:t>
      </w:r>
      <w:r w:rsidRPr="006C4FFE">
        <w:rPr>
          <w:rFonts w:asciiTheme="minorHAnsi" w:hAnsiTheme="minorHAnsi"/>
        </w:rPr>
        <w:t xml:space="preserve">, </w:t>
      </w:r>
      <w:r w:rsidR="00176384" w:rsidRPr="006C4FFE">
        <w:rPr>
          <w:rFonts w:asciiTheme="minorHAnsi" w:hAnsiTheme="minorHAnsi"/>
        </w:rPr>
        <w:t xml:space="preserve">bude </w:t>
      </w:r>
      <w:proofErr w:type="spellStart"/>
      <w:r w:rsidR="00176384" w:rsidRPr="006C4FFE">
        <w:rPr>
          <w:rFonts w:asciiTheme="minorHAnsi" w:hAnsiTheme="minorHAnsi"/>
        </w:rPr>
        <w:t>li</w:t>
      </w:r>
      <w:proofErr w:type="spellEnd"/>
      <w:r w:rsidRPr="006C4FFE">
        <w:rPr>
          <w:rFonts w:asciiTheme="minorHAnsi" w:hAnsiTheme="minorHAnsi"/>
        </w:rPr>
        <w:t xml:space="preserve"> </w:t>
      </w:r>
      <w:r w:rsidR="00176384" w:rsidRPr="006C4FFE">
        <w:rPr>
          <w:rFonts w:asciiTheme="minorHAnsi" w:hAnsiTheme="minorHAnsi"/>
        </w:rPr>
        <w:t>požadována přesnost</w:t>
      </w:r>
      <w:r w:rsidRPr="006C4FFE">
        <w:rPr>
          <w:rFonts w:asciiTheme="minorHAnsi" w:hAnsiTheme="minorHAnsi"/>
        </w:rPr>
        <w:t xml:space="preserve"> </w:t>
      </w:r>
      <w:r w:rsidR="00B24581" w:rsidRPr="006C4FFE">
        <w:rPr>
          <w:rFonts w:asciiTheme="minorHAnsi" w:hAnsiTheme="minorHAnsi"/>
        </w:rPr>
        <w:t xml:space="preserve">v hodnotě </w:t>
      </w:r>
      <w:r w:rsidRPr="006C4FFE">
        <w:rPr>
          <w:rFonts w:asciiTheme="minorHAnsi" w:hAnsiTheme="minorHAnsi"/>
        </w:rPr>
        <w:t>IT 9 - 12.</w:t>
      </w:r>
      <w:r w:rsidR="00176384" w:rsidRPr="006C4FFE">
        <w:rPr>
          <w:rFonts w:asciiTheme="minorHAnsi" w:hAnsiTheme="minorHAnsi"/>
        </w:rPr>
        <w:t xml:space="preserve"> Dosahovaná </w:t>
      </w:r>
      <w:r w:rsidR="00E71BE1" w:rsidRPr="006C4FFE">
        <w:rPr>
          <w:rFonts w:asciiTheme="minorHAnsi" w:hAnsiTheme="minorHAnsi"/>
        </w:rPr>
        <w:t>drsnost</w:t>
      </w:r>
      <w:r w:rsidR="00176384" w:rsidRPr="006C4FFE">
        <w:rPr>
          <w:rFonts w:asciiTheme="minorHAnsi" w:hAnsiTheme="minorHAnsi"/>
        </w:rPr>
        <w:t xml:space="preserve"> vyhrubované díry</w:t>
      </w:r>
      <w:r w:rsidR="00E71BE1" w:rsidRPr="006C4FFE">
        <w:rPr>
          <w:rFonts w:asciiTheme="minorHAnsi" w:hAnsiTheme="minorHAnsi"/>
        </w:rPr>
        <w:t xml:space="preserve"> </w:t>
      </w:r>
      <w:proofErr w:type="spellStart"/>
      <w:r w:rsidR="00E71BE1" w:rsidRPr="006C4FFE">
        <w:rPr>
          <w:rFonts w:asciiTheme="minorHAnsi" w:hAnsiTheme="minorHAnsi"/>
        </w:rPr>
        <w:t>Ra</w:t>
      </w:r>
      <w:proofErr w:type="spellEnd"/>
      <w:r w:rsidR="00E71BE1" w:rsidRPr="006C4FFE">
        <w:rPr>
          <w:rFonts w:asciiTheme="minorHAnsi" w:hAnsiTheme="minorHAnsi"/>
        </w:rPr>
        <w:t xml:space="preserve"> 3,2 – 12,5</w:t>
      </w:r>
      <w:r w:rsidR="00176384" w:rsidRPr="006C4FFE">
        <w:rPr>
          <w:rFonts w:asciiTheme="minorHAnsi" w:hAnsiTheme="minorHAnsi"/>
        </w:rPr>
        <w:t>.</w:t>
      </w:r>
    </w:p>
    <w:p w:rsidR="0006460B" w:rsidRPr="006C4FFE" w:rsidRDefault="0006460B" w:rsidP="00176384">
      <w:pPr>
        <w:pStyle w:val="Default"/>
        <w:jc w:val="both"/>
        <w:rPr>
          <w:rFonts w:asciiTheme="minorHAnsi" w:hAnsiTheme="minorHAnsi"/>
        </w:rPr>
      </w:pPr>
    </w:p>
    <w:p w:rsidR="0006460B" w:rsidRPr="006C4FFE" w:rsidRDefault="0006460B" w:rsidP="00176384">
      <w:pPr>
        <w:pStyle w:val="Default"/>
        <w:jc w:val="both"/>
        <w:rPr>
          <w:rFonts w:asciiTheme="minorHAnsi" w:hAnsiTheme="minorHAnsi"/>
        </w:rPr>
      </w:pPr>
    </w:p>
    <w:p w:rsidR="00B24581" w:rsidRPr="006C4FFE" w:rsidRDefault="00B24581" w:rsidP="00176384">
      <w:pPr>
        <w:pStyle w:val="Default"/>
        <w:jc w:val="both"/>
        <w:rPr>
          <w:rFonts w:asciiTheme="minorHAnsi" w:hAnsiTheme="minorHAnsi"/>
        </w:rPr>
      </w:pPr>
    </w:p>
    <w:p w:rsidR="00B24581" w:rsidRPr="006C4FFE" w:rsidRDefault="0006460B" w:rsidP="00176384">
      <w:pPr>
        <w:pStyle w:val="Default"/>
        <w:jc w:val="both"/>
        <w:rPr>
          <w:rFonts w:asciiTheme="minorHAnsi" w:hAnsiTheme="minorHAnsi"/>
        </w:rPr>
      </w:pPr>
      <w:r w:rsidRPr="006C4FFE">
        <w:rPr>
          <w:rFonts w:asciiTheme="minorHAnsi" w:hAnsiTheme="minorHAnsi"/>
        </w:rPr>
        <w:lastRenderedPageBreak/>
        <w:t>Strojní výhrubník:</w:t>
      </w:r>
    </w:p>
    <w:p w:rsidR="00176384" w:rsidRPr="006C4FFE" w:rsidRDefault="0006460B" w:rsidP="00176384">
      <w:pPr>
        <w:pStyle w:val="Default"/>
        <w:jc w:val="both"/>
        <w:rPr>
          <w:rFonts w:asciiTheme="minorHAnsi" w:hAnsiTheme="minorHAnsi"/>
        </w:rPr>
      </w:pPr>
      <w:r w:rsidRPr="006C4FFE">
        <w:rPr>
          <w:rFonts w:asciiTheme="minorHAnsi" w:hAnsiTheme="minorHAnsi"/>
          <w:noProof/>
          <w:color w:val="0000FF"/>
          <w:lang w:eastAsia="cs-CZ"/>
        </w:rPr>
        <w:drawing>
          <wp:inline distT="0" distB="0" distL="0" distR="0" wp14:anchorId="226B7294" wp14:editId="0F175B22">
            <wp:extent cx="5760720" cy="2691999"/>
            <wp:effectExtent l="0" t="0" r="0" b="0"/>
            <wp:docPr id="7" name="irc_mi" descr="Výsledek obrázku pro výhrubní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výhrubník">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691999"/>
                    </a:xfrm>
                    <a:prstGeom prst="rect">
                      <a:avLst/>
                    </a:prstGeom>
                    <a:noFill/>
                    <a:ln>
                      <a:noFill/>
                    </a:ln>
                  </pic:spPr>
                </pic:pic>
              </a:graphicData>
            </a:graphic>
          </wp:inline>
        </w:drawing>
      </w:r>
    </w:p>
    <w:p w:rsidR="008F73F4" w:rsidRPr="006C4FFE" w:rsidRDefault="00E71BE1" w:rsidP="00176384">
      <w:pPr>
        <w:jc w:val="both"/>
        <w:rPr>
          <w:rFonts w:cs="Times New Roman"/>
          <w:sz w:val="24"/>
          <w:szCs w:val="24"/>
        </w:rPr>
      </w:pPr>
      <w:r w:rsidRPr="006C4FFE">
        <w:rPr>
          <w:rFonts w:cs="Times New Roman"/>
          <w:noProof/>
          <w:sz w:val="24"/>
          <w:szCs w:val="24"/>
          <w:lang w:eastAsia="cs-CZ"/>
        </w:rPr>
        <w:drawing>
          <wp:inline distT="0" distB="0" distL="0" distR="0" wp14:anchorId="0E0FCE2B" wp14:editId="0F64FE8C">
            <wp:extent cx="5760720" cy="195228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952285"/>
                    </a:xfrm>
                    <a:prstGeom prst="rect">
                      <a:avLst/>
                    </a:prstGeom>
                    <a:noFill/>
                    <a:ln>
                      <a:noFill/>
                    </a:ln>
                  </pic:spPr>
                </pic:pic>
              </a:graphicData>
            </a:graphic>
          </wp:inline>
        </w:drawing>
      </w:r>
    </w:p>
    <w:p w:rsidR="00A244FB" w:rsidRPr="006C4FFE" w:rsidRDefault="00555BC2" w:rsidP="00176384">
      <w:pPr>
        <w:jc w:val="both"/>
        <w:rPr>
          <w:rFonts w:cs="Times New Roman"/>
          <w:b/>
          <w:sz w:val="28"/>
          <w:szCs w:val="28"/>
        </w:rPr>
      </w:pPr>
      <w:r w:rsidRPr="006C4FFE">
        <w:rPr>
          <w:rFonts w:cs="Times New Roman"/>
          <w:b/>
          <w:sz w:val="28"/>
          <w:szCs w:val="28"/>
        </w:rPr>
        <w:t>Vystružování.</w:t>
      </w:r>
    </w:p>
    <w:p w:rsidR="00E71BE1" w:rsidRPr="006C4FFE" w:rsidRDefault="00555BC2" w:rsidP="00176384">
      <w:pPr>
        <w:jc w:val="both"/>
        <w:rPr>
          <w:rFonts w:cs="Times New Roman"/>
          <w:color w:val="000000"/>
          <w:sz w:val="24"/>
          <w:szCs w:val="24"/>
        </w:rPr>
      </w:pPr>
      <w:r w:rsidRPr="006C4FFE">
        <w:rPr>
          <w:rFonts w:cs="Times New Roman"/>
          <w:sz w:val="24"/>
          <w:szCs w:val="24"/>
        </w:rPr>
        <w:t xml:space="preserve">Vystružováním se </w:t>
      </w:r>
      <w:proofErr w:type="gramStart"/>
      <w:r w:rsidRPr="006C4FFE">
        <w:rPr>
          <w:rFonts w:cs="Times New Roman"/>
          <w:sz w:val="24"/>
          <w:szCs w:val="24"/>
        </w:rPr>
        <w:t>zhotovují  přesné</w:t>
      </w:r>
      <w:proofErr w:type="gramEnd"/>
      <w:r w:rsidRPr="006C4FFE">
        <w:rPr>
          <w:rFonts w:cs="Times New Roman"/>
          <w:sz w:val="24"/>
          <w:szCs w:val="24"/>
        </w:rPr>
        <w:t xml:space="preserve"> /tolerované průměry/děr. Výstružník </w:t>
      </w:r>
      <w:r w:rsidR="00F2676D" w:rsidRPr="006C4FFE">
        <w:rPr>
          <w:rFonts w:cs="Times New Roman"/>
          <w:sz w:val="24"/>
          <w:szCs w:val="24"/>
        </w:rPr>
        <w:t>vykonává otáčivý a posuvný řezný pohyb a tím vytváří přesnou díru</w:t>
      </w:r>
      <w:r w:rsidRPr="006C4FFE">
        <w:rPr>
          <w:rFonts w:cs="Times New Roman"/>
          <w:sz w:val="24"/>
          <w:szCs w:val="24"/>
        </w:rPr>
        <w:t xml:space="preserve">. </w:t>
      </w:r>
      <w:r w:rsidR="003D5571" w:rsidRPr="006C4FFE">
        <w:rPr>
          <w:rFonts w:cs="Times New Roman"/>
          <w:color w:val="000000"/>
          <w:sz w:val="24"/>
          <w:szCs w:val="24"/>
        </w:rPr>
        <w:t>Na vystružované díry jsou kladeny vysoké požadavky, co se týká přesnosti rozměrové i tvarové</w:t>
      </w:r>
      <w:r w:rsidR="00E71BE1" w:rsidRPr="006C4FFE">
        <w:rPr>
          <w:rFonts w:cs="Times New Roman"/>
          <w:color w:val="000000"/>
          <w:sz w:val="24"/>
          <w:szCs w:val="24"/>
        </w:rPr>
        <w:t xml:space="preserve"> (požadované drsnosti stěny díry)</w:t>
      </w:r>
      <w:r w:rsidR="003D5571" w:rsidRPr="006C4FFE">
        <w:rPr>
          <w:rFonts w:cs="Times New Roman"/>
          <w:color w:val="000000"/>
          <w:sz w:val="24"/>
          <w:szCs w:val="24"/>
        </w:rPr>
        <w:t>.</w:t>
      </w:r>
    </w:p>
    <w:p w:rsidR="0006460B" w:rsidRPr="006C4FFE" w:rsidRDefault="003D5571" w:rsidP="00176384">
      <w:pPr>
        <w:jc w:val="both"/>
        <w:rPr>
          <w:rFonts w:cs="Times New Roman"/>
          <w:sz w:val="24"/>
          <w:szCs w:val="24"/>
        </w:rPr>
      </w:pPr>
      <w:r w:rsidRPr="006C4FFE">
        <w:rPr>
          <w:rFonts w:cs="Times New Roman"/>
          <w:color w:val="000000"/>
          <w:sz w:val="24"/>
          <w:szCs w:val="24"/>
        </w:rPr>
        <w:t xml:space="preserve"> </w:t>
      </w:r>
      <w:proofErr w:type="gramStart"/>
      <w:r w:rsidR="00555BC2" w:rsidRPr="006C4FFE">
        <w:rPr>
          <w:rFonts w:cs="Times New Roman"/>
          <w:sz w:val="24"/>
          <w:szCs w:val="24"/>
        </w:rPr>
        <w:t>Vystružování  děr</w:t>
      </w:r>
      <w:proofErr w:type="gramEnd"/>
      <w:r w:rsidR="00555BC2" w:rsidRPr="006C4FFE">
        <w:rPr>
          <w:rFonts w:cs="Times New Roman"/>
          <w:sz w:val="24"/>
          <w:szCs w:val="24"/>
        </w:rPr>
        <w:t>, se používá například u lícovaných šroubových nebo kolíkových spojů,</w:t>
      </w:r>
      <w:r w:rsidRPr="006C4FFE">
        <w:rPr>
          <w:rFonts w:cs="Times New Roman"/>
          <w:sz w:val="24"/>
          <w:szCs w:val="24"/>
        </w:rPr>
        <w:t xml:space="preserve"> ale i</w:t>
      </w:r>
      <w:r w:rsidR="00555BC2" w:rsidRPr="006C4FFE">
        <w:rPr>
          <w:rFonts w:cs="Times New Roman"/>
          <w:sz w:val="24"/>
          <w:szCs w:val="24"/>
        </w:rPr>
        <w:t xml:space="preserve"> pro </w:t>
      </w:r>
      <w:r w:rsidRPr="006C4FFE">
        <w:rPr>
          <w:rFonts w:cs="Times New Roman"/>
          <w:sz w:val="24"/>
          <w:szCs w:val="24"/>
        </w:rPr>
        <w:t xml:space="preserve">montáž přesných nýtových spojů. </w:t>
      </w:r>
    </w:p>
    <w:p w:rsidR="00555BC2" w:rsidRPr="006C4FFE" w:rsidRDefault="0006460B" w:rsidP="00176384">
      <w:pPr>
        <w:jc w:val="both"/>
        <w:rPr>
          <w:rFonts w:cs="Times New Roman"/>
          <w:sz w:val="24"/>
          <w:szCs w:val="24"/>
        </w:rPr>
      </w:pPr>
      <w:r w:rsidRPr="006C4FFE">
        <w:rPr>
          <w:rFonts w:cs="Helvetica"/>
          <w:sz w:val="24"/>
          <w:szCs w:val="24"/>
        </w:rPr>
        <w:t>Výstružníky jsou vícebřité nástroje, (6 až 24 břitů). Výstružníky se vyrábějí zpravidla  se sudým počtem zubů, aby bylo možné snadno změřit jejich průměr. Zuby mají nestejnoměrnou rozteč, aby nedocházelo ke chvění obráběcího nástroje, vzniku rýh a úchylkám kruhovitosti otvoru. Zuby výstružníků mohou být přímé nebo ve šroubovici. Jejich použití se řídí druhem a tvrdostí obráběného materiálu. Výstružníky s přímými zuby se používají k obrábění ocelí běžných jakostí a litin. Výstružníky se zuby ve šroubovici se používají pro houževnatější materiály a k obrábění děr s drážkami, aby byl výstružník v každé poloze dobře veden.</w:t>
      </w:r>
    </w:p>
    <w:p w:rsidR="00B24581" w:rsidRPr="006C4FFE" w:rsidRDefault="00B24581" w:rsidP="00331898">
      <w:pPr>
        <w:keepNext/>
        <w:jc w:val="both"/>
        <w:rPr>
          <w:rFonts w:cs="Times New Roman"/>
          <w:sz w:val="24"/>
          <w:szCs w:val="24"/>
        </w:rPr>
      </w:pPr>
      <w:r w:rsidRPr="006C4FFE">
        <w:rPr>
          <w:rFonts w:cs="Times New Roman"/>
          <w:sz w:val="24"/>
          <w:szCs w:val="24"/>
        </w:rPr>
        <w:lastRenderedPageBreak/>
        <w:t>Popis ručního výstružníku:</w:t>
      </w:r>
    </w:p>
    <w:p w:rsidR="00E71BE1" w:rsidRPr="006C4FFE" w:rsidRDefault="00B24581" w:rsidP="00176384">
      <w:pPr>
        <w:jc w:val="both"/>
        <w:rPr>
          <w:rFonts w:cs="Times New Roman"/>
          <w:sz w:val="24"/>
          <w:szCs w:val="24"/>
        </w:rPr>
      </w:pPr>
      <w:r w:rsidRPr="006C4FFE">
        <w:rPr>
          <w:noProof/>
          <w:color w:val="0000FF"/>
          <w:sz w:val="24"/>
          <w:szCs w:val="24"/>
          <w:lang w:eastAsia="cs-CZ"/>
        </w:rPr>
        <w:drawing>
          <wp:inline distT="0" distB="0" distL="0" distR="0" wp14:anchorId="3085F9CE" wp14:editId="1ECD2F7A">
            <wp:extent cx="5153025" cy="1409700"/>
            <wp:effectExtent l="0" t="0" r="9525" b="0"/>
            <wp:docPr id="5" name="irc_mi" descr="Výsledek obrázku pro výhrubní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výhrubník">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3025" cy="1409700"/>
                    </a:xfrm>
                    <a:prstGeom prst="rect">
                      <a:avLst/>
                    </a:prstGeom>
                    <a:noFill/>
                    <a:ln>
                      <a:noFill/>
                    </a:ln>
                  </pic:spPr>
                </pic:pic>
              </a:graphicData>
            </a:graphic>
          </wp:inline>
        </w:drawing>
      </w:r>
    </w:p>
    <w:p w:rsidR="0006460B" w:rsidRPr="006C4FFE" w:rsidRDefault="0006460B" w:rsidP="00B24581">
      <w:pPr>
        <w:shd w:val="clear" w:color="auto" w:fill="FFFFFF"/>
        <w:spacing w:before="75" w:after="150" w:line="405" w:lineRule="atLeast"/>
        <w:outlineLvl w:val="2"/>
        <w:rPr>
          <w:rFonts w:eastAsia="Times New Roman" w:cs="Arial"/>
          <w:color w:val="585F69"/>
          <w:sz w:val="24"/>
          <w:szCs w:val="24"/>
          <w:lang w:eastAsia="cs-CZ"/>
        </w:rPr>
      </w:pPr>
    </w:p>
    <w:p w:rsidR="00B24581" w:rsidRPr="006C4FFE" w:rsidRDefault="00B24581" w:rsidP="00B24581">
      <w:pPr>
        <w:shd w:val="clear" w:color="auto" w:fill="FFFFFF"/>
        <w:spacing w:before="75" w:after="150" w:line="405" w:lineRule="atLeast"/>
        <w:outlineLvl w:val="2"/>
        <w:rPr>
          <w:rFonts w:eastAsia="Times New Roman" w:cs="Arial"/>
          <w:b/>
          <w:color w:val="585F69"/>
          <w:sz w:val="24"/>
          <w:szCs w:val="24"/>
          <w:lang w:eastAsia="cs-CZ"/>
        </w:rPr>
      </w:pPr>
      <w:r w:rsidRPr="006C4FFE">
        <w:rPr>
          <w:rFonts w:eastAsia="Times New Roman" w:cs="Arial"/>
          <w:b/>
          <w:color w:val="585F69"/>
          <w:sz w:val="24"/>
          <w:szCs w:val="24"/>
          <w:lang w:eastAsia="cs-CZ"/>
        </w:rPr>
        <w:t>Pravidla pro vystružování</w:t>
      </w:r>
      <w:r w:rsidR="0006460B" w:rsidRPr="006C4FFE">
        <w:rPr>
          <w:rFonts w:eastAsia="Times New Roman" w:cs="Arial"/>
          <w:b/>
          <w:color w:val="585F69"/>
          <w:sz w:val="24"/>
          <w:szCs w:val="24"/>
          <w:lang w:eastAsia="cs-CZ"/>
        </w:rPr>
        <w:t>:</w:t>
      </w:r>
    </w:p>
    <w:p w:rsidR="00B24581" w:rsidRPr="006C4FFE" w:rsidRDefault="00B24581" w:rsidP="00B24581">
      <w:pPr>
        <w:numPr>
          <w:ilvl w:val="0"/>
          <w:numId w:val="2"/>
        </w:numPr>
        <w:shd w:val="clear" w:color="auto" w:fill="FFFFFF"/>
        <w:spacing w:after="150" w:line="240" w:lineRule="auto"/>
        <w:ind w:left="495"/>
        <w:rPr>
          <w:rFonts w:eastAsia="Times New Roman" w:cs="Helvetica"/>
          <w:color w:val="555555"/>
          <w:sz w:val="24"/>
          <w:szCs w:val="24"/>
          <w:lang w:eastAsia="cs-CZ"/>
        </w:rPr>
      </w:pPr>
      <w:r w:rsidRPr="006C4FFE">
        <w:rPr>
          <w:rFonts w:eastAsia="Times New Roman" w:cs="Helvetica"/>
          <w:color w:val="555555"/>
          <w:sz w:val="24"/>
          <w:szCs w:val="24"/>
          <w:lang w:eastAsia="cs-CZ"/>
        </w:rPr>
        <w:t>Výstružník se při ručním vystružování upíná za čtyřhran do dvouramenného vratidla.</w:t>
      </w:r>
    </w:p>
    <w:p w:rsidR="00B24581" w:rsidRPr="006C4FFE" w:rsidRDefault="00B24581" w:rsidP="00B24581">
      <w:pPr>
        <w:numPr>
          <w:ilvl w:val="0"/>
          <w:numId w:val="2"/>
        </w:numPr>
        <w:shd w:val="clear" w:color="auto" w:fill="FFFFFF"/>
        <w:spacing w:after="150" w:line="240" w:lineRule="auto"/>
        <w:ind w:left="495"/>
        <w:rPr>
          <w:rFonts w:eastAsia="Times New Roman" w:cs="Helvetica"/>
          <w:color w:val="555555"/>
          <w:sz w:val="24"/>
          <w:szCs w:val="24"/>
          <w:lang w:eastAsia="cs-CZ"/>
        </w:rPr>
      </w:pPr>
      <w:r w:rsidRPr="006C4FFE">
        <w:rPr>
          <w:rFonts w:eastAsia="Times New Roman" w:cs="Helvetica"/>
          <w:color w:val="555555"/>
          <w:sz w:val="24"/>
          <w:szCs w:val="24"/>
          <w:lang w:eastAsia="cs-CZ"/>
        </w:rPr>
        <w:t>Vratidla s pevnými nebo stavitelnými čtyřhrannými otvory musí dosedat na čtyřhran výstružníku těsně, aby se zamezilo trhavým pohybům při vystružování.</w:t>
      </w:r>
    </w:p>
    <w:p w:rsidR="00B24581" w:rsidRPr="006C4FFE" w:rsidRDefault="00B24581" w:rsidP="00B24581">
      <w:pPr>
        <w:numPr>
          <w:ilvl w:val="0"/>
          <w:numId w:val="2"/>
        </w:numPr>
        <w:shd w:val="clear" w:color="auto" w:fill="FFFFFF"/>
        <w:spacing w:after="150" w:line="240" w:lineRule="auto"/>
        <w:ind w:left="495"/>
        <w:rPr>
          <w:rFonts w:eastAsia="Times New Roman" w:cs="Helvetica"/>
          <w:color w:val="555555"/>
          <w:sz w:val="24"/>
          <w:szCs w:val="24"/>
          <w:lang w:eastAsia="cs-CZ"/>
        </w:rPr>
      </w:pPr>
      <w:r w:rsidRPr="006C4FFE">
        <w:rPr>
          <w:rFonts w:eastAsia="Times New Roman" w:cs="Helvetica"/>
          <w:color w:val="555555"/>
          <w:sz w:val="24"/>
          <w:szCs w:val="24"/>
          <w:lang w:eastAsia="cs-CZ"/>
        </w:rPr>
        <w:t>Výstružník se musí zavádět do otvoru opatrně za stálého pootáčení</w:t>
      </w:r>
      <w:r w:rsidR="0006460B" w:rsidRPr="006C4FFE">
        <w:rPr>
          <w:rFonts w:eastAsia="Times New Roman" w:cs="Helvetica"/>
          <w:color w:val="555555"/>
          <w:sz w:val="24"/>
          <w:szCs w:val="24"/>
          <w:lang w:eastAsia="cs-CZ"/>
        </w:rPr>
        <w:t xml:space="preserve"> ve směru hodinových ručiček</w:t>
      </w:r>
      <w:r w:rsidRPr="006C4FFE">
        <w:rPr>
          <w:rFonts w:eastAsia="Times New Roman" w:cs="Helvetica"/>
          <w:color w:val="555555"/>
          <w:sz w:val="24"/>
          <w:szCs w:val="24"/>
          <w:lang w:eastAsia="cs-CZ"/>
        </w:rPr>
        <w:t>, aby pomalu zabral třísku – osová síla nesmí být příliš velká.</w:t>
      </w:r>
    </w:p>
    <w:p w:rsidR="00B24581" w:rsidRPr="006C4FFE" w:rsidRDefault="00B24581" w:rsidP="00B24581">
      <w:pPr>
        <w:numPr>
          <w:ilvl w:val="0"/>
          <w:numId w:val="2"/>
        </w:numPr>
        <w:shd w:val="clear" w:color="auto" w:fill="FFFFFF"/>
        <w:spacing w:after="150" w:line="240" w:lineRule="auto"/>
        <w:ind w:left="495"/>
        <w:rPr>
          <w:rFonts w:eastAsia="Times New Roman" w:cs="Helvetica"/>
          <w:color w:val="555555"/>
          <w:sz w:val="24"/>
          <w:szCs w:val="24"/>
          <w:lang w:eastAsia="cs-CZ"/>
        </w:rPr>
      </w:pPr>
      <w:r w:rsidRPr="006C4FFE">
        <w:rPr>
          <w:rFonts w:eastAsia="Times New Roman" w:cs="Helvetica"/>
          <w:color w:val="555555"/>
          <w:sz w:val="24"/>
          <w:szCs w:val="24"/>
          <w:lang w:eastAsia="cs-CZ"/>
        </w:rPr>
        <w:t>Výstružníky se nikdy nepootáčí zpět, protože by se mohly poškodit hřbety zubů.</w:t>
      </w:r>
    </w:p>
    <w:p w:rsidR="00B24581" w:rsidRDefault="00B24581" w:rsidP="00B24581">
      <w:pPr>
        <w:numPr>
          <w:ilvl w:val="0"/>
          <w:numId w:val="2"/>
        </w:numPr>
        <w:shd w:val="clear" w:color="auto" w:fill="FFFFFF"/>
        <w:spacing w:line="240" w:lineRule="auto"/>
        <w:ind w:left="495"/>
        <w:rPr>
          <w:rFonts w:eastAsia="Times New Roman" w:cs="Helvetica"/>
          <w:color w:val="555555"/>
          <w:sz w:val="24"/>
          <w:szCs w:val="24"/>
          <w:lang w:eastAsia="cs-CZ"/>
        </w:rPr>
      </w:pPr>
      <w:r w:rsidRPr="006C4FFE">
        <w:rPr>
          <w:rFonts w:eastAsia="Times New Roman" w:cs="Helvetica"/>
          <w:color w:val="555555"/>
          <w:sz w:val="24"/>
          <w:szCs w:val="24"/>
          <w:lang w:eastAsia="cs-CZ"/>
        </w:rPr>
        <w:t>Kolmost zavádění se kontroluje nejčastěji úhelníkem.</w:t>
      </w:r>
    </w:p>
    <w:p w:rsidR="00331898" w:rsidRPr="00331898" w:rsidRDefault="00331898" w:rsidP="00B24581">
      <w:pPr>
        <w:numPr>
          <w:ilvl w:val="0"/>
          <w:numId w:val="2"/>
        </w:numPr>
        <w:shd w:val="clear" w:color="auto" w:fill="FFFFFF"/>
        <w:spacing w:line="240" w:lineRule="auto"/>
        <w:ind w:left="495"/>
        <w:rPr>
          <w:rFonts w:eastAsia="Times New Roman" w:cs="Helvetica"/>
          <w:color w:val="555555"/>
          <w:sz w:val="24"/>
          <w:szCs w:val="24"/>
          <w:lang w:eastAsia="cs-CZ"/>
        </w:rPr>
      </w:pPr>
    </w:p>
    <w:p w:rsidR="00B24581" w:rsidRPr="006C4FFE" w:rsidRDefault="00B24581" w:rsidP="00B24581">
      <w:pPr>
        <w:pStyle w:val="Normlnweb"/>
        <w:shd w:val="clear" w:color="auto" w:fill="FFFFFF"/>
        <w:rPr>
          <w:rFonts w:asciiTheme="minorHAnsi" w:hAnsiTheme="minorHAnsi" w:cs="Helvetica"/>
        </w:rPr>
      </w:pPr>
      <w:r w:rsidRPr="006C4FFE">
        <w:rPr>
          <w:rFonts w:asciiTheme="minorHAnsi" w:hAnsiTheme="minorHAnsi" w:cs="Helvetica"/>
        </w:rPr>
        <w:t>Přídavek na vystružování (tloušťka třísky) se pohybuje:</w:t>
      </w:r>
    </w:p>
    <w:p w:rsidR="00B24581" w:rsidRPr="006C4FFE" w:rsidRDefault="00B24581" w:rsidP="00B24581">
      <w:pPr>
        <w:pStyle w:val="Normlnweb"/>
        <w:numPr>
          <w:ilvl w:val="0"/>
          <w:numId w:val="1"/>
        </w:numPr>
        <w:shd w:val="clear" w:color="auto" w:fill="FFFFFF"/>
        <w:rPr>
          <w:rFonts w:asciiTheme="minorHAnsi" w:hAnsiTheme="minorHAnsi" w:cs="Helvetica"/>
        </w:rPr>
      </w:pPr>
      <w:r w:rsidRPr="006C4FFE">
        <w:rPr>
          <w:rFonts w:asciiTheme="minorHAnsi" w:hAnsiTheme="minorHAnsi" w:cs="Helvetica"/>
        </w:rPr>
        <w:t>U strojního vystružování – 0,2 až 0,4 mm.</w:t>
      </w:r>
    </w:p>
    <w:p w:rsidR="00B24581" w:rsidRPr="006C4FFE" w:rsidRDefault="00B24581" w:rsidP="00B24581">
      <w:pPr>
        <w:pStyle w:val="Normlnweb"/>
        <w:numPr>
          <w:ilvl w:val="0"/>
          <w:numId w:val="1"/>
        </w:numPr>
        <w:shd w:val="clear" w:color="auto" w:fill="FFFFFF"/>
        <w:rPr>
          <w:rFonts w:asciiTheme="minorHAnsi" w:hAnsiTheme="minorHAnsi" w:cs="Helvetica"/>
        </w:rPr>
      </w:pPr>
      <w:r w:rsidRPr="006C4FFE">
        <w:rPr>
          <w:rFonts w:asciiTheme="minorHAnsi" w:hAnsiTheme="minorHAnsi" w:cs="Helvetica"/>
        </w:rPr>
        <w:t>U ručního vystružování – 0,05 až 0,1 mm.</w:t>
      </w:r>
    </w:p>
    <w:p w:rsidR="00B24581" w:rsidRDefault="00B24581" w:rsidP="00176384">
      <w:pPr>
        <w:jc w:val="both"/>
        <w:rPr>
          <w:rFonts w:cs="Times New Roman"/>
          <w:b/>
          <w:sz w:val="24"/>
          <w:szCs w:val="24"/>
        </w:rPr>
      </w:pPr>
    </w:p>
    <w:p w:rsidR="00F2676D" w:rsidRDefault="00F2676D" w:rsidP="00176384">
      <w:pPr>
        <w:jc w:val="both"/>
        <w:rPr>
          <w:rFonts w:cs="Times New Roman"/>
          <w:b/>
          <w:sz w:val="24"/>
          <w:szCs w:val="24"/>
        </w:rPr>
      </w:pPr>
      <w:r w:rsidRPr="006C4FFE">
        <w:rPr>
          <w:rFonts w:cs="Times New Roman"/>
          <w:b/>
          <w:sz w:val="24"/>
          <w:szCs w:val="24"/>
        </w:rPr>
        <w:t>Druhy výstružníků:</w:t>
      </w:r>
    </w:p>
    <w:p w:rsidR="003D5571" w:rsidRPr="006C4FFE" w:rsidRDefault="003D5571" w:rsidP="00176384">
      <w:pPr>
        <w:spacing w:after="0" w:line="240" w:lineRule="auto"/>
        <w:jc w:val="both"/>
        <w:rPr>
          <w:rFonts w:eastAsia="Times New Roman" w:cs="Times New Roman"/>
          <w:sz w:val="24"/>
          <w:szCs w:val="24"/>
          <w:lang w:eastAsia="cs-CZ"/>
        </w:rPr>
      </w:pPr>
      <w:r w:rsidRPr="006C4FFE">
        <w:rPr>
          <w:rFonts w:eastAsia="Times New Roman" w:cs="Times New Roman"/>
          <w:b/>
          <w:bCs/>
          <w:sz w:val="24"/>
          <w:szCs w:val="24"/>
          <w:lang w:eastAsia="cs-CZ"/>
        </w:rPr>
        <w:t>Ruční výstružníky</w:t>
      </w:r>
    </w:p>
    <w:p w:rsidR="003D5571" w:rsidRPr="006C4FFE" w:rsidRDefault="003D5571" w:rsidP="00176384">
      <w:pPr>
        <w:spacing w:after="0" w:line="240" w:lineRule="auto"/>
        <w:jc w:val="both"/>
        <w:rPr>
          <w:rFonts w:eastAsia="Times New Roman" w:cs="Times New Roman"/>
          <w:sz w:val="24"/>
          <w:szCs w:val="24"/>
          <w:lang w:eastAsia="cs-CZ"/>
        </w:rPr>
      </w:pPr>
      <w:r w:rsidRPr="006C4FFE">
        <w:rPr>
          <w:rFonts w:eastAsia="Times New Roman" w:cs="Times New Roman"/>
          <w:sz w:val="24"/>
          <w:szCs w:val="24"/>
          <w:lang w:eastAsia="cs-CZ"/>
        </w:rPr>
        <w:t>Mají pro lepší vedení dlouhý řezný kužel a delší vodící část. Na konci stopky je čtyřhran pro vratidlo.</w:t>
      </w:r>
    </w:p>
    <w:p w:rsidR="00423292" w:rsidRPr="006C4FFE" w:rsidRDefault="00423292" w:rsidP="00176384">
      <w:pPr>
        <w:spacing w:after="0" w:line="240" w:lineRule="auto"/>
        <w:jc w:val="both"/>
        <w:rPr>
          <w:rFonts w:eastAsia="Times New Roman" w:cs="Times New Roman"/>
          <w:sz w:val="24"/>
          <w:szCs w:val="24"/>
          <w:lang w:eastAsia="cs-CZ"/>
        </w:rPr>
      </w:pPr>
    </w:p>
    <w:p w:rsidR="00423292" w:rsidRPr="006C4FFE" w:rsidRDefault="00331898" w:rsidP="00176384">
      <w:pPr>
        <w:spacing w:after="0" w:line="240" w:lineRule="auto"/>
        <w:jc w:val="both"/>
        <w:rPr>
          <w:rFonts w:eastAsia="Times New Roman" w:cs="Times New Roman"/>
          <w:sz w:val="24"/>
          <w:szCs w:val="24"/>
          <w:lang w:eastAsia="cs-CZ"/>
        </w:rPr>
      </w:pPr>
      <w:r w:rsidRPr="006C4FFE">
        <w:rPr>
          <w:noProof/>
          <w:color w:val="0000FF"/>
          <w:sz w:val="24"/>
          <w:szCs w:val="24"/>
          <w:lang w:eastAsia="cs-CZ"/>
        </w:rPr>
        <w:drawing>
          <wp:anchor distT="0" distB="0" distL="114300" distR="114300" simplePos="0" relativeHeight="251658240" behindDoc="0" locked="0" layoutInCell="1" allowOverlap="1">
            <wp:simplePos x="0" y="0"/>
            <wp:positionH relativeFrom="margin">
              <wp:align>left</wp:align>
            </wp:positionH>
            <wp:positionV relativeFrom="paragraph">
              <wp:posOffset>-5715</wp:posOffset>
            </wp:positionV>
            <wp:extent cx="4422140" cy="1891665"/>
            <wp:effectExtent l="0" t="0" r="0" b="0"/>
            <wp:wrapSquare wrapText="bothSides"/>
            <wp:docPr id="11" name="irc_mi" descr="Výsledek obrázku pro loupací výstružní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loupací výstružní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2140" cy="18916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460B" w:rsidRPr="006C4FFE" w:rsidRDefault="0006460B" w:rsidP="00176384">
      <w:pPr>
        <w:spacing w:after="0" w:line="240" w:lineRule="auto"/>
        <w:jc w:val="both"/>
        <w:rPr>
          <w:rFonts w:eastAsia="Times New Roman" w:cs="Times New Roman"/>
          <w:sz w:val="24"/>
          <w:szCs w:val="24"/>
          <w:lang w:eastAsia="cs-CZ"/>
        </w:rPr>
      </w:pPr>
    </w:p>
    <w:p w:rsidR="003D5571" w:rsidRDefault="003D5571" w:rsidP="00176384">
      <w:pPr>
        <w:jc w:val="both"/>
        <w:rPr>
          <w:rFonts w:cs="Times New Roman"/>
          <w:sz w:val="24"/>
          <w:szCs w:val="24"/>
        </w:rPr>
      </w:pPr>
    </w:p>
    <w:p w:rsidR="006C4FFE" w:rsidRPr="006C4FFE" w:rsidRDefault="006C4FFE" w:rsidP="00176384">
      <w:pPr>
        <w:jc w:val="both"/>
        <w:rPr>
          <w:rFonts w:cs="Times New Roman"/>
          <w:sz w:val="24"/>
          <w:szCs w:val="24"/>
        </w:rPr>
      </w:pPr>
    </w:p>
    <w:p w:rsidR="00331898" w:rsidRDefault="00331898" w:rsidP="00176384">
      <w:pPr>
        <w:spacing w:after="0" w:line="240" w:lineRule="auto"/>
        <w:jc w:val="both"/>
        <w:rPr>
          <w:rFonts w:eastAsia="Times New Roman" w:cs="Times New Roman"/>
          <w:b/>
          <w:bCs/>
          <w:sz w:val="24"/>
          <w:szCs w:val="24"/>
          <w:lang w:eastAsia="cs-CZ"/>
        </w:rPr>
      </w:pPr>
    </w:p>
    <w:p w:rsidR="00331898" w:rsidRDefault="00331898" w:rsidP="00176384">
      <w:pPr>
        <w:spacing w:after="0" w:line="240" w:lineRule="auto"/>
        <w:jc w:val="both"/>
        <w:rPr>
          <w:rFonts w:eastAsia="Times New Roman" w:cs="Times New Roman"/>
          <w:b/>
          <w:bCs/>
          <w:sz w:val="24"/>
          <w:szCs w:val="24"/>
          <w:lang w:eastAsia="cs-CZ"/>
        </w:rPr>
      </w:pPr>
    </w:p>
    <w:p w:rsidR="00331898" w:rsidRDefault="00331898" w:rsidP="00176384">
      <w:pPr>
        <w:spacing w:after="0" w:line="240" w:lineRule="auto"/>
        <w:jc w:val="both"/>
        <w:rPr>
          <w:rFonts w:eastAsia="Times New Roman" w:cs="Times New Roman"/>
          <w:b/>
          <w:bCs/>
          <w:sz w:val="24"/>
          <w:szCs w:val="24"/>
          <w:lang w:eastAsia="cs-CZ"/>
        </w:rPr>
      </w:pPr>
    </w:p>
    <w:p w:rsidR="00331898" w:rsidRDefault="00331898" w:rsidP="00176384">
      <w:pPr>
        <w:spacing w:after="0" w:line="240" w:lineRule="auto"/>
        <w:jc w:val="both"/>
        <w:rPr>
          <w:rFonts w:eastAsia="Times New Roman" w:cs="Times New Roman"/>
          <w:b/>
          <w:bCs/>
          <w:sz w:val="24"/>
          <w:szCs w:val="24"/>
          <w:lang w:eastAsia="cs-CZ"/>
        </w:rPr>
      </w:pPr>
    </w:p>
    <w:p w:rsidR="003D5571" w:rsidRPr="006C4FFE" w:rsidRDefault="003D5571" w:rsidP="00176384">
      <w:pPr>
        <w:spacing w:after="0" w:line="240" w:lineRule="auto"/>
        <w:jc w:val="both"/>
        <w:rPr>
          <w:rFonts w:eastAsia="Times New Roman" w:cs="Times New Roman"/>
          <w:sz w:val="24"/>
          <w:szCs w:val="24"/>
          <w:lang w:eastAsia="cs-CZ"/>
        </w:rPr>
      </w:pPr>
      <w:r w:rsidRPr="006C4FFE">
        <w:rPr>
          <w:rFonts w:eastAsia="Times New Roman" w:cs="Times New Roman"/>
          <w:b/>
          <w:bCs/>
          <w:sz w:val="24"/>
          <w:szCs w:val="24"/>
          <w:lang w:eastAsia="cs-CZ"/>
        </w:rPr>
        <w:lastRenderedPageBreak/>
        <w:t>Strojní výstružníky:</w:t>
      </w:r>
    </w:p>
    <w:p w:rsidR="003D5571" w:rsidRPr="006C4FFE" w:rsidRDefault="003D5571" w:rsidP="00176384">
      <w:pPr>
        <w:spacing w:after="0" w:line="240" w:lineRule="auto"/>
        <w:jc w:val="both"/>
        <w:rPr>
          <w:rFonts w:eastAsia="Times New Roman" w:cs="Times New Roman"/>
          <w:sz w:val="24"/>
          <w:szCs w:val="24"/>
          <w:lang w:eastAsia="cs-CZ"/>
        </w:rPr>
      </w:pPr>
      <w:r w:rsidRPr="006C4FFE">
        <w:rPr>
          <w:rFonts w:eastAsia="Times New Roman" w:cs="Times New Roman"/>
          <w:sz w:val="24"/>
          <w:szCs w:val="24"/>
          <w:lang w:eastAsia="cs-CZ"/>
        </w:rPr>
        <w:t>Mají kratší řeznou i vodící část z důvodu lepšího vedení pomocí vřetene. Lze s nimi vystružovat i neprůchozí díry. Mohou být i nástrčné.</w:t>
      </w:r>
    </w:p>
    <w:p w:rsidR="003D5571" w:rsidRPr="006C4FFE" w:rsidRDefault="003D5571" w:rsidP="00176384">
      <w:pPr>
        <w:jc w:val="both"/>
        <w:rPr>
          <w:rFonts w:cs="Times New Roman"/>
          <w:sz w:val="24"/>
          <w:szCs w:val="24"/>
        </w:rPr>
      </w:pPr>
    </w:p>
    <w:p w:rsidR="0006460B" w:rsidRPr="006C4FFE" w:rsidRDefault="00423292" w:rsidP="00176384">
      <w:pPr>
        <w:jc w:val="both"/>
        <w:rPr>
          <w:rFonts w:cs="Times New Roman"/>
          <w:sz w:val="24"/>
          <w:szCs w:val="24"/>
        </w:rPr>
      </w:pPr>
      <w:bookmarkStart w:id="0" w:name="_GoBack"/>
      <w:r w:rsidRPr="006C4FFE">
        <w:rPr>
          <w:noProof/>
          <w:color w:val="0000FF"/>
          <w:sz w:val="24"/>
          <w:szCs w:val="24"/>
          <w:lang w:eastAsia="cs-CZ"/>
        </w:rPr>
        <w:drawing>
          <wp:inline distT="0" distB="0" distL="0" distR="0" wp14:anchorId="4C9CCCD8" wp14:editId="366B64CB">
            <wp:extent cx="4808483" cy="2099135"/>
            <wp:effectExtent l="0" t="0" r="0" b="0"/>
            <wp:docPr id="12" name="irc_mi" descr="Výsledek obrázku pro strojní výstružní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strojní výstružník">
                      <a:hlinkClick r:id="rId16"/>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t="15090" r="2254" b="26802"/>
                    <a:stretch/>
                  </pic:blipFill>
                  <pic:spPr bwMode="auto">
                    <a:xfrm>
                      <a:off x="0" y="0"/>
                      <a:ext cx="4819955" cy="2104143"/>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423292" w:rsidRPr="006C4FFE" w:rsidRDefault="00423292" w:rsidP="00176384">
      <w:pPr>
        <w:jc w:val="both"/>
        <w:rPr>
          <w:rFonts w:cs="Times New Roman"/>
          <w:sz w:val="24"/>
          <w:szCs w:val="24"/>
        </w:rPr>
      </w:pPr>
    </w:p>
    <w:p w:rsidR="006C4FFE" w:rsidRDefault="006C4FFE" w:rsidP="00176384">
      <w:pPr>
        <w:spacing w:after="0" w:line="240" w:lineRule="auto"/>
        <w:jc w:val="both"/>
        <w:rPr>
          <w:rFonts w:eastAsia="Times New Roman" w:cs="Times New Roman"/>
          <w:b/>
          <w:bCs/>
          <w:sz w:val="24"/>
          <w:szCs w:val="24"/>
          <w:lang w:eastAsia="cs-CZ"/>
        </w:rPr>
      </w:pPr>
    </w:p>
    <w:p w:rsidR="003D5571" w:rsidRPr="006C4FFE" w:rsidRDefault="003D5571" w:rsidP="00176384">
      <w:pPr>
        <w:spacing w:after="0" w:line="240" w:lineRule="auto"/>
        <w:jc w:val="both"/>
        <w:rPr>
          <w:rFonts w:eastAsia="Times New Roman" w:cs="Times New Roman"/>
          <w:sz w:val="24"/>
          <w:szCs w:val="24"/>
          <w:lang w:eastAsia="cs-CZ"/>
        </w:rPr>
      </w:pPr>
      <w:r w:rsidRPr="006C4FFE">
        <w:rPr>
          <w:rFonts w:eastAsia="Times New Roman" w:cs="Times New Roman"/>
          <w:b/>
          <w:bCs/>
          <w:sz w:val="24"/>
          <w:szCs w:val="24"/>
          <w:lang w:eastAsia="cs-CZ"/>
        </w:rPr>
        <w:t>Loupací výstružníky:</w:t>
      </w:r>
    </w:p>
    <w:p w:rsidR="003D5571" w:rsidRPr="006C4FFE" w:rsidRDefault="003D5571" w:rsidP="00176384">
      <w:pPr>
        <w:spacing w:after="0" w:line="240" w:lineRule="auto"/>
        <w:jc w:val="both"/>
        <w:rPr>
          <w:rFonts w:eastAsia="Times New Roman" w:cs="Times New Roman"/>
          <w:sz w:val="24"/>
          <w:szCs w:val="24"/>
          <w:lang w:eastAsia="cs-CZ"/>
        </w:rPr>
      </w:pPr>
      <w:r w:rsidRPr="006C4FFE">
        <w:rPr>
          <w:rFonts w:eastAsia="Times New Roman" w:cs="Times New Roman"/>
          <w:sz w:val="24"/>
          <w:szCs w:val="24"/>
          <w:lang w:eastAsia="cs-CZ"/>
        </w:rPr>
        <w:t>Jsou s levotočivou šroubovicí s úhlem 7° nebo 45°. Mají dlouhý řezný kužel, proto se používají pro průchozí otvory. Lze s nimi odebírat více materiálu</w:t>
      </w:r>
      <w:r w:rsidR="006C4FFE">
        <w:rPr>
          <w:rFonts w:eastAsia="Times New Roman" w:cs="Times New Roman"/>
          <w:sz w:val="24"/>
          <w:szCs w:val="24"/>
          <w:lang w:eastAsia="cs-CZ"/>
        </w:rPr>
        <w:t>.</w:t>
      </w:r>
      <w:r w:rsidRPr="006C4FFE">
        <w:rPr>
          <w:rFonts w:eastAsia="Times New Roman" w:cs="Times New Roman"/>
          <w:sz w:val="24"/>
          <w:szCs w:val="24"/>
          <w:lang w:eastAsia="cs-CZ"/>
        </w:rPr>
        <w:t xml:space="preserve">  Můžeme s nimi použít větší řezné rychlosti.</w:t>
      </w:r>
    </w:p>
    <w:p w:rsidR="00423292" w:rsidRPr="006C4FFE" w:rsidRDefault="00423292" w:rsidP="00176384">
      <w:pPr>
        <w:spacing w:after="0" w:line="240" w:lineRule="auto"/>
        <w:jc w:val="both"/>
        <w:rPr>
          <w:rFonts w:eastAsia="Times New Roman" w:cs="Times New Roman"/>
          <w:sz w:val="24"/>
          <w:szCs w:val="24"/>
          <w:lang w:eastAsia="cs-CZ"/>
        </w:rPr>
      </w:pPr>
    </w:p>
    <w:p w:rsidR="00423292" w:rsidRPr="006C4FFE" w:rsidRDefault="00423292" w:rsidP="00176384">
      <w:pPr>
        <w:spacing w:after="0" w:line="240" w:lineRule="auto"/>
        <w:jc w:val="both"/>
        <w:rPr>
          <w:rFonts w:eastAsia="Times New Roman" w:cs="Times New Roman"/>
          <w:sz w:val="24"/>
          <w:szCs w:val="24"/>
          <w:lang w:eastAsia="cs-CZ"/>
        </w:rPr>
      </w:pPr>
    </w:p>
    <w:p w:rsidR="00423292" w:rsidRPr="006C4FFE" w:rsidRDefault="00423292" w:rsidP="00176384">
      <w:pPr>
        <w:spacing w:after="0" w:line="240" w:lineRule="auto"/>
        <w:jc w:val="both"/>
        <w:rPr>
          <w:rFonts w:eastAsia="Times New Roman" w:cs="Times New Roman"/>
          <w:sz w:val="24"/>
          <w:szCs w:val="24"/>
          <w:lang w:eastAsia="cs-CZ"/>
        </w:rPr>
      </w:pPr>
      <w:r w:rsidRPr="006C4FFE">
        <w:rPr>
          <w:noProof/>
          <w:color w:val="0000FF"/>
          <w:sz w:val="24"/>
          <w:szCs w:val="24"/>
          <w:lang w:eastAsia="cs-CZ"/>
        </w:rPr>
        <w:drawing>
          <wp:inline distT="0" distB="0" distL="0" distR="0" wp14:anchorId="51068FEB" wp14:editId="03CC11DA">
            <wp:extent cx="5362575" cy="419100"/>
            <wp:effectExtent l="0" t="0" r="9525" b="0"/>
            <wp:docPr id="10" name="irc_mi" descr="Výsledek obrázku pro loupací výstružní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loupací výstružník">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6962" t="13011" r="5883" b="64973"/>
                    <a:stretch/>
                  </pic:blipFill>
                  <pic:spPr bwMode="auto">
                    <a:xfrm>
                      <a:off x="0" y="0"/>
                      <a:ext cx="5382551" cy="420661"/>
                    </a:xfrm>
                    <a:prstGeom prst="rect">
                      <a:avLst/>
                    </a:prstGeom>
                    <a:noFill/>
                    <a:ln>
                      <a:noFill/>
                    </a:ln>
                    <a:extLst>
                      <a:ext uri="{53640926-AAD7-44D8-BBD7-CCE9431645EC}">
                        <a14:shadowObscured xmlns:a14="http://schemas.microsoft.com/office/drawing/2010/main"/>
                      </a:ext>
                    </a:extLst>
                  </pic:spPr>
                </pic:pic>
              </a:graphicData>
            </a:graphic>
          </wp:inline>
        </w:drawing>
      </w:r>
    </w:p>
    <w:p w:rsidR="003D5571" w:rsidRPr="006C4FFE" w:rsidRDefault="003D5571" w:rsidP="00176384">
      <w:pPr>
        <w:jc w:val="both"/>
        <w:rPr>
          <w:rFonts w:cs="Times New Roman"/>
          <w:sz w:val="24"/>
          <w:szCs w:val="24"/>
        </w:rPr>
      </w:pPr>
    </w:p>
    <w:p w:rsidR="00423292" w:rsidRPr="006C4FFE" w:rsidRDefault="00423292" w:rsidP="00176384">
      <w:pPr>
        <w:jc w:val="both"/>
        <w:rPr>
          <w:rFonts w:cs="Times New Roman"/>
          <w:sz w:val="24"/>
          <w:szCs w:val="24"/>
        </w:rPr>
      </w:pPr>
    </w:p>
    <w:p w:rsidR="003D5571" w:rsidRPr="006C4FFE" w:rsidRDefault="003D5571" w:rsidP="00176384">
      <w:pPr>
        <w:spacing w:after="0" w:line="240" w:lineRule="auto"/>
        <w:jc w:val="both"/>
        <w:rPr>
          <w:rFonts w:eastAsia="Times New Roman" w:cs="Times New Roman"/>
          <w:sz w:val="24"/>
          <w:szCs w:val="24"/>
          <w:lang w:eastAsia="cs-CZ"/>
        </w:rPr>
      </w:pPr>
      <w:r w:rsidRPr="006C4FFE">
        <w:rPr>
          <w:rFonts w:eastAsia="Times New Roman" w:cs="Times New Roman"/>
          <w:b/>
          <w:bCs/>
          <w:sz w:val="24"/>
          <w:szCs w:val="24"/>
          <w:lang w:eastAsia="cs-CZ"/>
        </w:rPr>
        <w:t>Kuželové výstružníky:</w:t>
      </w:r>
    </w:p>
    <w:p w:rsidR="003D5571" w:rsidRPr="006C4FFE" w:rsidRDefault="003D5571" w:rsidP="00176384">
      <w:pPr>
        <w:spacing w:after="0" w:line="240" w:lineRule="auto"/>
        <w:jc w:val="both"/>
        <w:rPr>
          <w:rFonts w:eastAsia="Times New Roman" w:cs="Times New Roman"/>
          <w:sz w:val="24"/>
          <w:szCs w:val="24"/>
          <w:lang w:eastAsia="cs-CZ"/>
        </w:rPr>
      </w:pPr>
      <w:r w:rsidRPr="006C4FFE">
        <w:rPr>
          <w:rFonts w:eastAsia="Times New Roman" w:cs="Times New Roman"/>
          <w:sz w:val="24"/>
          <w:szCs w:val="24"/>
          <w:lang w:eastAsia="cs-CZ"/>
        </w:rPr>
        <w:t>Mají zuby na kuželové ploše, vystružovaný otvor musí být stupňovitě předvrtán, používají se pro vystružování kuželových otvorů např. pro kuželové kolíky.</w:t>
      </w:r>
    </w:p>
    <w:p w:rsidR="00423292" w:rsidRPr="006C4FFE" w:rsidRDefault="00423292" w:rsidP="00176384">
      <w:pPr>
        <w:spacing w:after="0" w:line="240" w:lineRule="auto"/>
        <w:jc w:val="both"/>
        <w:rPr>
          <w:rFonts w:eastAsia="Times New Roman" w:cs="Times New Roman"/>
          <w:sz w:val="24"/>
          <w:szCs w:val="24"/>
          <w:lang w:eastAsia="cs-CZ"/>
        </w:rPr>
      </w:pPr>
    </w:p>
    <w:p w:rsidR="00423292" w:rsidRPr="006C4FFE" w:rsidRDefault="00423292" w:rsidP="00176384">
      <w:pPr>
        <w:spacing w:after="0" w:line="240" w:lineRule="auto"/>
        <w:jc w:val="both"/>
        <w:rPr>
          <w:rFonts w:eastAsia="Times New Roman" w:cs="Times New Roman"/>
          <w:sz w:val="24"/>
          <w:szCs w:val="24"/>
          <w:lang w:eastAsia="cs-CZ"/>
        </w:rPr>
      </w:pPr>
    </w:p>
    <w:p w:rsidR="0006460B" w:rsidRPr="006C4FFE" w:rsidRDefault="0006460B" w:rsidP="00176384">
      <w:pPr>
        <w:jc w:val="both"/>
        <w:rPr>
          <w:rFonts w:cs="Times New Roman"/>
          <w:sz w:val="24"/>
          <w:szCs w:val="24"/>
        </w:rPr>
      </w:pPr>
    </w:p>
    <w:p w:rsidR="0006460B" w:rsidRPr="006C4FFE" w:rsidRDefault="0006460B" w:rsidP="00176384">
      <w:pPr>
        <w:jc w:val="both"/>
        <w:rPr>
          <w:rFonts w:cs="Times New Roman"/>
          <w:sz w:val="24"/>
          <w:szCs w:val="24"/>
        </w:rPr>
      </w:pPr>
      <w:r w:rsidRPr="006C4FFE">
        <w:rPr>
          <w:noProof/>
          <w:color w:val="0000FF"/>
          <w:sz w:val="24"/>
          <w:szCs w:val="24"/>
          <w:lang w:eastAsia="cs-CZ"/>
        </w:rPr>
        <w:drawing>
          <wp:inline distT="0" distB="0" distL="0" distR="0" wp14:anchorId="46D585C0" wp14:editId="08790160">
            <wp:extent cx="4962525" cy="1171575"/>
            <wp:effectExtent l="0" t="0" r="9525" b="9525"/>
            <wp:docPr id="8" name="irc_mi" descr="Výsledek obrázku pro výhrubník ruční">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výhrubník ruční">
                      <a:hlinkClick r:id="rId20"/>
                    </pic:cNvPr>
                    <pic:cNvPicPr>
                      <a:picLocks noChangeAspect="1" noChangeArrowheads="1"/>
                    </pic:cNvPicPr>
                  </pic:nvPicPr>
                  <pic:blipFill rotWithShape="1">
                    <a:blip r:embed="rId21">
                      <a:extLst>
                        <a:ext uri="{28A0092B-C50C-407E-A947-70E740481C1C}">
                          <a14:useLocalDpi xmlns:a14="http://schemas.microsoft.com/office/drawing/2010/main" val="0"/>
                        </a:ext>
                      </a:extLst>
                    </a:blip>
                    <a:srcRect l="4464" t="26780" r="9397" b="31526"/>
                    <a:stretch/>
                  </pic:blipFill>
                  <pic:spPr bwMode="auto">
                    <a:xfrm>
                      <a:off x="0" y="0"/>
                      <a:ext cx="4962258" cy="1171512"/>
                    </a:xfrm>
                    <a:prstGeom prst="rect">
                      <a:avLst/>
                    </a:prstGeom>
                    <a:noFill/>
                    <a:ln>
                      <a:noFill/>
                    </a:ln>
                    <a:extLst>
                      <a:ext uri="{53640926-AAD7-44D8-BBD7-CCE9431645EC}">
                        <a14:shadowObscured xmlns:a14="http://schemas.microsoft.com/office/drawing/2010/main"/>
                      </a:ext>
                    </a:extLst>
                  </pic:spPr>
                </pic:pic>
              </a:graphicData>
            </a:graphic>
          </wp:inline>
        </w:drawing>
      </w:r>
    </w:p>
    <w:p w:rsidR="00423292" w:rsidRPr="006C4FFE" w:rsidRDefault="00423292" w:rsidP="00176384">
      <w:pPr>
        <w:jc w:val="both"/>
        <w:rPr>
          <w:rFonts w:cs="Times New Roman"/>
          <w:sz w:val="24"/>
          <w:szCs w:val="24"/>
        </w:rPr>
      </w:pPr>
    </w:p>
    <w:p w:rsidR="003D5571" w:rsidRPr="006C4FFE" w:rsidRDefault="003D5571" w:rsidP="00176384">
      <w:pPr>
        <w:spacing w:after="0" w:line="240" w:lineRule="auto"/>
        <w:jc w:val="both"/>
        <w:rPr>
          <w:rFonts w:eastAsia="Times New Roman" w:cs="Times New Roman"/>
          <w:sz w:val="24"/>
          <w:szCs w:val="24"/>
          <w:lang w:eastAsia="cs-CZ"/>
        </w:rPr>
      </w:pPr>
      <w:r w:rsidRPr="006C4FFE">
        <w:rPr>
          <w:rFonts w:eastAsia="Times New Roman" w:cs="Times New Roman"/>
          <w:b/>
          <w:bCs/>
          <w:sz w:val="24"/>
          <w:szCs w:val="24"/>
          <w:lang w:eastAsia="cs-CZ"/>
        </w:rPr>
        <w:lastRenderedPageBreak/>
        <w:t>Stavitelné výstružníky:</w:t>
      </w:r>
    </w:p>
    <w:p w:rsidR="003D5571" w:rsidRPr="006C4FFE" w:rsidRDefault="003D5571" w:rsidP="00176384">
      <w:pPr>
        <w:spacing w:after="0" w:line="240" w:lineRule="auto"/>
        <w:jc w:val="both"/>
        <w:rPr>
          <w:rFonts w:eastAsia="Times New Roman" w:cs="Times New Roman"/>
          <w:sz w:val="24"/>
          <w:szCs w:val="24"/>
          <w:lang w:eastAsia="cs-CZ"/>
        </w:rPr>
      </w:pPr>
      <w:r w:rsidRPr="006C4FFE">
        <w:rPr>
          <w:rFonts w:eastAsia="Times New Roman" w:cs="Times New Roman"/>
          <w:sz w:val="24"/>
          <w:szCs w:val="24"/>
          <w:lang w:eastAsia="cs-CZ"/>
        </w:rPr>
        <w:t xml:space="preserve">Jsou nejčastěji ruční, mají břity, které jsou vedeny v kuželovitých drážkách. Břity mají na spodní straně stejný sklon jako drážky na těle výstružníku, </w:t>
      </w:r>
      <w:proofErr w:type="gramStart"/>
      <w:r w:rsidRPr="006C4FFE">
        <w:rPr>
          <w:rFonts w:eastAsia="Times New Roman" w:cs="Times New Roman"/>
          <w:sz w:val="24"/>
          <w:szCs w:val="24"/>
          <w:lang w:eastAsia="cs-CZ"/>
        </w:rPr>
        <w:t>tzn. že</w:t>
      </w:r>
      <w:proofErr w:type="gramEnd"/>
      <w:r w:rsidRPr="006C4FFE">
        <w:rPr>
          <w:rFonts w:eastAsia="Times New Roman" w:cs="Times New Roman"/>
          <w:sz w:val="24"/>
          <w:szCs w:val="24"/>
          <w:lang w:eastAsia="cs-CZ"/>
        </w:rPr>
        <w:t xml:space="preserve"> horní strana břitů výstružníku je v rovině. Břity lze posunovat na těle výstružníku dolů (tím se průměr zmenšuje) nebo nahoru (průměr se zvětšuje) o určitý rozsah. Břity se v dané poloze ustaví pomocí dvou matic.</w:t>
      </w:r>
    </w:p>
    <w:p w:rsidR="003D5571" w:rsidRPr="006C4FFE" w:rsidRDefault="003D5571" w:rsidP="00176384">
      <w:pPr>
        <w:jc w:val="both"/>
        <w:rPr>
          <w:rFonts w:cs="Times New Roman"/>
          <w:sz w:val="24"/>
          <w:szCs w:val="24"/>
        </w:rPr>
      </w:pPr>
    </w:p>
    <w:p w:rsidR="0006460B" w:rsidRDefault="0006460B" w:rsidP="00176384">
      <w:pPr>
        <w:jc w:val="both"/>
        <w:rPr>
          <w:rFonts w:cs="Times New Roman"/>
          <w:sz w:val="24"/>
          <w:szCs w:val="24"/>
        </w:rPr>
      </w:pPr>
      <w:r w:rsidRPr="006C4FFE">
        <w:rPr>
          <w:noProof/>
          <w:color w:val="0000FF"/>
          <w:sz w:val="24"/>
          <w:szCs w:val="24"/>
          <w:lang w:eastAsia="cs-CZ"/>
        </w:rPr>
        <w:drawing>
          <wp:inline distT="0" distB="0" distL="0" distR="0" wp14:anchorId="2536858F" wp14:editId="37AE95F1">
            <wp:extent cx="3981450" cy="2215888"/>
            <wp:effectExtent l="0" t="0" r="0" b="0"/>
            <wp:docPr id="9" name="irc_mi" descr="Výsledek obrázku pro výhrubník ruční">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výhrubník ruční">
                      <a:hlinkClick r:id="rId22"/>
                    </pic:cNvPr>
                    <pic:cNvPicPr>
                      <a:picLocks noChangeAspect="1" noChangeArrowheads="1"/>
                    </pic:cNvPicPr>
                  </pic:nvPicPr>
                  <pic:blipFill rotWithShape="1">
                    <a:blip r:embed="rId23">
                      <a:extLst>
                        <a:ext uri="{28A0092B-C50C-407E-A947-70E740481C1C}">
                          <a14:useLocalDpi xmlns:a14="http://schemas.microsoft.com/office/drawing/2010/main" val="0"/>
                        </a:ext>
                      </a:extLst>
                    </a:blip>
                    <a:srcRect l="3140" t="18733" r="4794" b="12947"/>
                    <a:stretch/>
                  </pic:blipFill>
                  <pic:spPr bwMode="auto">
                    <a:xfrm>
                      <a:off x="0" y="0"/>
                      <a:ext cx="4011618" cy="2232678"/>
                    </a:xfrm>
                    <a:prstGeom prst="rect">
                      <a:avLst/>
                    </a:prstGeom>
                    <a:noFill/>
                    <a:ln>
                      <a:noFill/>
                    </a:ln>
                    <a:extLst>
                      <a:ext uri="{53640926-AAD7-44D8-BBD7-CCE9431645EC}">
                        <a14:shadowObscured xmlns:a14="http://schemas.microsoft.com/office/drawing/2010/main"/>
                      </a:ext>
                    </a:extLst>
                  </pic:spPr>
                </pic:pic>
              </a:graphicData>
            </a:graphic>
          </wp:inline>
        </w:drawing>
      </w:r>
    </w:p>
    <w:p w:rsidR="003D5571" w:rsidRDefault="003D5571" w:rsidP="00176384">
      <w:pPr>
        <w:spacing w:after="0" w:line="240" w:lineRule="auto"/>
        <w:jc w:val="both"/>
        <w:rPr>
          <w:rFonts w:eastAsia="Times New Roman" w:cs="Times New Roman"/>
          <w:b/>
          <w:bCs/>
          <w:sz w:val="28"/>
          <w:szCs w:val="28"/>
          <w:lang w:eastAsia="cs-CZ"/>
        </w:rPr>
      </w:pPr>
      <w:r w:rsidRPr="006C4FFE">
        <w:rPr>
          <w:rFonts w:eastAsia="Times New Roman" w:cs="Times New Roman"/>
          <w:b/>
          <w:bCs/>
          <w:sz w:val="28"/>
          <w:szCs w:val="28"/>
          <w:lang w:eastAsia="cs-CZ"/>
        </w:rPr>
        <w:t>Upínání výhrubníků a výstružníků:</w:t>
      </w:r>
    </w:p>
    <w:p w:rsidR="006C4FFE" w:rsidRPr="006C4FFE" w:rsidRDefault="006C4FFE" w:rsidP="00176384">
      <w:pPr>
        <w:spacing w:after="0" w:line="240" w:lineRule="auto"/>
        <w:jc w:val="both"/>
        <w:rPr>
          <w:rFonts w:eastAsia="Times New Roman" w:cs="Times New Roman"/>
          <w:sz w:val="28"/>
          <w:szCs w:val="28"/>
          <w:lang w:eastAsia="cs-CZ"/>
        </w:rPr>
      </w:pPr>
    </w:p>
    <w:p w:rsidR="003D5571" w:rsidRPr="006C4FFE" w:rsidRDefault="003D5571" w:rsidP="00176384">
      <w:pPr>
        <w:spacing w:after="0" w:line="240" w:lineRule="auto"/>
        <w:jc w:val="both"/>
        <w:rPr>
          <w:rFonts w:eastAsia="Times New Roman" w:cs="Times New Roman"/>
          <w:sz w:val="24"/>
          <w:szCs w:val="24"/>
          <w:lang w:eastAsia="cs-CZ"/>
        </w:rPr>
      </w:pPr>
    </w:p>
    <w:p w:rsidR="003D5571" w:rsidRDefault="003D5571" w:rsidP="00176384">
      <w:pPr>
        <w:spacing w:after="0" w:line="240" w:lineRule="auto"/>
        <w:jc w:val="both"/>
        <w:rPr>
          <w:rFonts w:eastAsia="Times New Roman" w:cs="Times New Roman"/>
          <w:sz w:val="24"/>
          <w:szCs w:val="24"/>
          <w:lang w:eastAsia="cs-CZ"/>
        </w:rPr>
      </w:pPr>
      <w:r w:rsidRPr="006C4FFE">
        <w:rPr>
          <w:rFonts w:eastAsia="Times New Roman" w:cs="Times New Roman"/>
          <w:b/>
          <w:bCs/>
          <w:sz w:val="24"/>
          <w:szCs w:val="24"/>
          <w:lang w:eastAsia="cs-CZ"/>
        </w:rPr>
        <w:t>Pomocí vratidla</w:t>
      </w:r>
      <w:r w:rsidR="006A3332">
        <w:rPr>
          <w:rFonts w:eastAsia="Times New Roman" w:cs="Times New Roman"/>
          <w:b/>
          <w:bCs/>
          <w:sz w:val="24"/>
          <w:szCs w:val="24"/>
          <w:lang w:eastAsia="cs-CZ"/>
        </w:rPr>
        <w:t xml:space="preserve"> </w:t>
      </w:r>
      <w:r w:rsidRPr="006C4FFE">
        <w:rPr>
          <w:rFonts w:eastAsia="Times New Roman" w:cs="Times New Roman"/>
          <w:b/>
          <w:bCs/>
          <w:sz w:val="24"/>
          <w:szCs w:val="24"/>
          <w:lang w:eastAsia="cs-CZ"/>
        </w:rPr>
        <w:t>-</w:t>
      </w:r>
      <w:r w:rsidRPr="006C4FFE">
        <w:rPr>
          <w:rFonts w:eastAsia="Times New Roman" w:cs="Times New Roman"/>
          <w:sz w:val="24"/>
          <w:szCs w:val="24"/>
          <w:lang w:eastAsia="cs-CZ"/>
        </w:rPr>
        <w:t xml:space="preserve"> se upínají ruční a ruční stavitelné výstružníky, jejichž stopka je zakončena čtyřhranem.</w:t>
      </w:r>
    </w:p>
    <w:p w:rsidR="006A3332" w:rsidRDefault="006A3332" w:rsidP="00176384">
      <w:pPr>
        <w:spacing w:after="0" w:line="240" w:lineRule="auto"/>
        <w:jc w:val="both"/>
        <w:rPr>
          <w:rFonts w:eastAsia="Times New Roman" w:cs="Times New Roman"/>
          <w:sz w:val="24"/>
          <w:szCs w:val="24"/>
          <w:lang w:eastAsia="cs-CZ"/>
        </w:rPr>
      </w:pPr>
    </w:p>
    <w:p w:rsidR="006A3332" w:rsidRDefault="006A3332" w:rsidP="00176384">
      <w:pPr>
        <w:spacing w:after="0" w:line="240" w:lineRule="auto"/>
        <w:jc w:val="both"/>
        <w:rPr>
          <w:rFonts w:eastAsia="Times New Roman" w:cs="Times New Roman"/>
          <w:sz w:val="24"/>
          <w:szCs w:val="24"/>
          <w:lang w:eastAsia="cs-CZ"/>
        </w:rPr>
      </w:pPr>
    </w:p>
    <w:p w:rsidR="006A3332" w:rsidRDefault="006A3332" w:rsidP="00176384">
      <w:pPr>
        <w:spacing w:after="0" w:line="240" w:lineRule="auto"/>
        <w:jc w:val="both"/>
        <w:rPr>
          <w:rFonts w:eastAsia="Times New Roman" w:cs="Times New Roman"/>
          <w:sz w:val="24"/>
          <w:szCs w:val="24"/>
          <w:lang w:eastAsia="cs-CZ"/>
        </w:rPr>
      </w:pPr>
    </w:p>
    <w:p w:rsidR="006A3332" w:rsidRPr="006C4FFE" w:rsidRDefault="006A3332" w:rsidP="00176384">
      <w:pPr>
        <w:spacing w:after="0" w:line="240" w:lineRule="auto"/>
        <w:jc w:val="both"/>
        <w:rPr>
          <w:rFonts w:eastAsia="Times New Roman" w:cs="Times New Roman"/>
          <w:sz w:val="24"/>
          <w:szCs w:val="24"/>
          <w:lang w:eastAsia="cs-CZ"/>
        </w:rPr>
      </w:pPr>
    </w:p>
    <w:p w:rsidR="003D5571" w:rsidRDefault="00FC1B61" w:rsidP="00176384">
      <w:pPr>
        <w:jc w:val="both"/>
        <w:rPr>
          <w:rFonts w:cs="Times New Roman"/>
          <w:sz w:val="24"/>
          <w:szCs w:val="24"/>
        </w:rPr>
      </w:pPr>
      <w:r w:rsidRPr="006C4FFE">
        <w:rPr>
          <w:noProof/>
          <w:color w:val="0000FF"/>
          <w:sz w:val="24"/>
          <w:szCs w:val="24"/>
          <w:lang w:eastAsia="cs-CZ"/>
        </w:rPr>
        <w:drawing>
          <wp:inline distT="0" distB="0" distL="0" distR="0" wp14:anchorId="3FBB13F8" wp14:editId="06F9EDA2">
            <wp:extent cx="4559396" cy="1743075"/>
            <wp:effectExtent l="0" t="0" r="0" b="0"/>
            <wp:docPr id="13" name="irc_mi" descr="Výsledek obrázku pro vratidlo na závitníky">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vratidlo na závitníky">
                      <a:hlinkClick r:id="rId24"/>
                    </pic:cNvPr>
                    <pic:cNvPicPr>
                      <a:picLocks noChangeAspect="1" noChangeArrowheads="1"/>
                    </pic:cNvPicPr>
                  </pic:nvPicPr>
                  <pic:blipFill rotWithShape="1">
                    <a:blip r:embed="rId25">
                      <a:extLst>
                        <a:ext uri="{28A0092B-C50C-407E-A947-70E740481C1C}">
                          <a14:useLocalDpi xmlns:a14="http://schemas.microsoft.com/office/drawing/2010/main" val="0"/>
                        </a:ext>
                      </a:extLst>
                    </a:blip>
                    <a:srcRect t="9486" r="900"/>
                    <a:stretch/>
                  </pic:blipFill>
                  <pic:spPr bwMode="auto">
                    <a:xfrm>
                      <a:off x="0" y="0"/>
                      <a:ext cx="4597661" cy="1757704"/>
                    </a:xfrm>
                    <a:prstGeom prst="rect">
                      <a:avLst/>
                    </a:prstGeom>
                    <a:noFill/>
                    <a:ln>
                      <a:noFill/>
                    </a:ln>
                    <a:extLst>
                      <a:ext uri="{53640926-AAD7-44D8-BBD7-CCE9431645EC}">
                        <a14:shadowObscured xmlns:a14="http://schemas.microsoft.com/office/drawing/2010/main"/>
                      </a:ext>
                    </a:extLst>
                  </pic:spPr>
                </pic:pic>
              </a:graphicData>
            </a:graphic>
          </wp:inline>
        </w:drawing>
      </w:r>
    </w:p>
    <w:p w:rsidR="006C4FFE" w:rsidRDefault="006C4FFE" w:rsidP="00176384">
      <w:pPr>
        <w:jc w:val="both"/>
        <w:rPr>
          <w:rFonts w:cs="Times New Roman"/>
          <w:sz w:val="24"/>
          <w:szCs w:val="24"/>
        </w:rPr>
      </w:pPr>
    </w:p>
    <w:p w:rsidR="006A3332" w:rsidRDefault="006A3332" w:rsidP="00176384">
      <w:pPr>
        <w:jc w:val="both"/>
        <w:rPr>
          <w:rFonts w:cs="Times New Roman"/>
          <w:sz w:val="24"/>
          <w:szCs w:val="24"/>
        </w:rPr>
      </w:pPr>
    </w:p>
    <w:p w:rsidR="003D5571" w:rsidRDefault="003D5571" w:rsidP="00176384">
      <w:pPr>
        <w:jc w:val="both"/>
        <w:rPr>
          <w:rFonts w:cs="Times New Roman"/>
          <w:sz w:val="24"/>
          <w:szCs w:val="24"/>
        </w:rPr>
      </w:pPr>
      <w:r w:rsidRPr="006C4FFE">
        <w:rPr>
          <w:rStyle w:val="Siln"/>
          <w:rFonts w:cs="Times New Roman"/>
          <w:sz w:val="24"/>
          <w:szCs w:val="24"/>
        </w:rPr>
        <w:t xml:space="preserve">Pomocí </w:t>
      </w:r>
      <w:proofErr w:type="spellStart"/>
      <w:r w:rsidRPr="006C4FFE">
        <w:rPr>
          <w:rStyle w:val="Siln"/>
          <w:rFonts w:cs="Times New Roman"/>
          <w:sz w:val="24"/>
          <w:szCs w:val="24"/>
        </w:rPr>
        <w:t>morse</w:t>
      </w:r>
      <w:proofErr w:type="spellEnd"/>
      <w:r w:rsidRPr="006C4FFE">
        <w:rPr>
          <w:rStyle w:val="Siln"/>
          <w:rFonts w:cs="Times New Roman"/>
          <w:sz w:val="24"/>
          <w:szCs w:val="24"/>
        </w:rPr>
        <w:t xml:space="preserve"> redukcí (pouzder)</w:t>
      </w:r>
      <w:r w:rsidR="006A3332">
        <w:rPr>
          <w:rStyle w:val="Siln"/>
          <w:rFonts w:cs="Times New Roman"/>
          <w:sz w:val="24"/>
          <w:szCs w:val="24"/>
        </w:rPr>
        <w:t xml:space="preserve"> </w:t>
      </w:r>
      <w:r w:rsidRPr="006C4FFE">
        <w:rPr>
          <w:rStyle w:val="Siln"/>
          <w:rFonts w:cs="Times New Roman"/>
          <w:sz w:val="24"/>
          <w:szCs w:val="24"/>
        </w:rPr>
        <w:t>-</w:t>
      </w:r>
      <w:r w:rsidRPr="006C4FFE">
        <w:rPr>
          <w:rFonts w:cs="Times New Roman"/>
          <w:sz w:val="24"/>
          <w:szCs w:val="24"/>
        </w:rPr>
        <w:t xml:space="preserve"> se upínají výhrubníky a výstružníky s kuželovou stopkou na pevno přímo do kuželového vřetene vrtačky.</w:t>
      </w:r>
    </w:p>
    <w:p w:rsidR="006C4FFE" w:rsidRPr="006C4FFE" w:rsidRDefault="006C4FFE" w:rsidP="00176384">
      <w:pPr>
        <w:jc w:val="both"/>
        <w:rPr>
          <w:rFonts w:cs="Times New Roman"/>
          <w:sz w:val="24"/>
          <w:szCs w:val="24"/>
        </w:rPr>
      </w:pPr>
    </w:p>
    <w:p w:rsidR="00FC1B61" w:rsidRPr="006C4FFE" w:rsidRDefault="00FC1B61" w:rsidP="00176384">
      <w:pPr>
        <w:jc w:val="both"/>
        <w:rPr>
          <w:rFonts w:cs="Times New Roman"/>
          <w:sz w:val="24"/>
          <w:szCs w:val="24"/>
        </w:rPr>
      </w:pPr>
    </w:p>
    <w:p w:rsidR="003D5571" w:rsidRPr="006C4FFE" w:rsidRDefault="00FC1B61" w:rsidP="00176384">
      <w:pPr>
        <w:jc w:val="both"/>
        <w:rPr>
          <w:rFonts w:cs="Times New Roman"/>
          <w:sz w:val="24"/>
          <w:szCs w:val="24"/>
        </w:rPr>
      </w:pPr>
      <w:r w:rsidRPr="006C4FFE">
        <w:rPr>
          <w:noProof/>
          <w:color w:val="0000FF"/>
          <w:sz w:val="24"/>
          <w:szCs w:val="24"/>
          <w:lang w:eastAsia="cs-CZ"/>
        </w:rPr>
        <w:drawing>
          <wp:inline distT="0" distB="0" distL="0" distR="0" wp14:anchorId="3D1E1FD7" wp14:editId="47B85997">
            <wp:extent cx="4362450" cy="2807209"/>
            <wp:effectExtent l="0" t="0" r="0" b="0"/>
            <wp:docPr id="14" name="irc_mi" descr="Výsledek obrázku pro morse pouzdr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morse pouzdro">
                      <a:hlinkClick r:id="rId26"/>
                    </pic:cNvPr>
                    <pic:cNvPicPr>
                      <a:picLocks noChangeAspect="1" noChangeArrowheads="1"/>
                    </pic:cNvPicPr>
                  </pic:nvPicPr>
                  <pic:blipFill rotWithShape="1">
                    <a:blip r:embed="rId27">
                      <a:extLst>
                        <a:ext uri="{28A0092B-C50C-407E-A947-70E740481C1C}">
                          <a14:useLocalDpi xmlns:a14="http://schemas.microsoft.com/office/drawing/2010/main" val="0"/>
                        </a:ext>
                      </a:extLst>
                    </a:blip>
                    <a:srcRect l="3967" t="5766" r="3305" b="3744"/>
                    <a:stretch/>
                  </pic:blipFill>
                  <pic:spPr bwMode="auto">
                    <a:xfrm>
                      <a:off x="0" y="0"/>
                      <a:ext cx="4378019" cy="2817228"/>
                    </a:xfrm>
                    <a:prstGeom prst="rect">
                      <a:avLst/>
                    </a:prstGeom>
                    <a:noFill/>
                    <a:ln>
                      <a:noFill/>
                    </a:ln>
                    <a:extLst>
                      <a:ext uri="{53640926-AAD7-44D8-BBD7-CCE9431645EC}">
                        <a14:shadowObscured xmlns:a14="http://schemas.microsoft.com/office/drawing/2010/main"/>
                      </a:ext>
                    </a:extLst>
                  </pic:spPr>
                </pic:pic>
              </a:graphicData>
            </a:graphic>
          </wp:inline>
        </w:drawing>
      </w:r>
    </w:p>
    <w:p w:rsidR="003D5571" w:rsidRPr="006C4FFE" w:rsidRDefault="003D5571" w:rsidP="00176384">
      <w:pPr>
        <w:jc w:val="both"/>
        <w:rPr>
          <w:rFonts w:cs="Times New Roman"/>
          <w:sz w:val="24"/>
          <w:szCs w:val="24"/>
        </w:rPr>
      </w:pPr>
    </w:p>
    <w:p w:rsidR="003D5571" w:rsidRPr="006C4FFE" w:rsidRDefault="006C4FFE" w:rsidP="00176384">
      <w:pPr>
        <w:spacing w:after="0" w:line="240" w:lineRule="auto"/>
        <w:jc w:val="both"/>
        <w:rPr>
          <w:rFonts w:eastAsia="Times New Roman" w:cs="Times New Roman"/>
          <w:b/>
          <w:sz w:val="28"/>
          <w:szCs w:val="28"/>
          <w:lang w:eastAsia="cs-CZ"/>
        </w:rPr>
      </w:pPr>
      <w:r w:rsidRPr="006C4FFE">
        <w:rPr>
          <w:rFonts w:eastAsia="Times New Roman" w:cs="Times New Roman"/>
          <w:b/>
          <w:sz w:val="28"/>
          <w:szCs w:val="28"/>
          <w:lang w:eastAsia="cs-CZ"/>
        </w:rPr>
        <w:t xml:space="preserve">Příklad postupu </w:t>
      </w:r>
      <w:r>
        <w:rPr>
          <w:rFonts w:eastAsia="Times New Roman" w:cs="Times New Roman"/>
          <w:b/>
          <w:sz w:val="28"/>
          <w:szCs w:val="28"/>
          <w:lang w:eastAsia="cs-CZ"/>
        </w:rPr>
        <w:t>při výrobě pro vystružova</w:t>
      </w:r>
      <w:r w:rsidRPr="006C4FFE">
        <w:rPr>
          <w:rFonts w:eastAsia="Times New Roman" w:cs="Times New Roman"/>
          <w:b/>
          <w:sz w:val="28"/>
          <w:szCs w:val="28"/>
          <w:lang w:eastAsia="cs-CZ"/>
        </w:rPr>
        <w:t>nou lícovanou díru</w:t>
      </w:r>
      <w:r w:rsidR="003D5571" w:rsidRPr="006C4FFE">
        <w:rPr>
          <w:rFonts w:eastAsia="Times New Roman" w:cs="Times New Roman"/>
          <w:b/>
          <w:sz w:val="28"/>
          <w:szCs w:val="28"/>
          <w:lang w:eastAsia="cs-CZ"/>
        </w:rPr>
        <w:t xml:space="preserve"> </w:t>
      </w:r>
      <w:r w:rsidR="00176384" w:rsidRPr="006C4FFE">
        <w:rPr>
          <w:rFonts w:eastAsia="Times New Roman" w:cs="Times New Roman"/>
          <w:b/>
          <w:sz w:val="28"/>
          <w:szCs w:val="28"/>
          <w:lang w:eastAsia="cs-CZ"/>
        </w:rPr>
        <w:t>Ø</w:t>
      </w:r>
      <w:r w:rsidR="003D5571" w:rsidRPr="006C4FFE">
        <w:rPr>
          <w:rFonts w:eastAsia="Times New Roman" w:cs="Times New Roman"/>
          <w:b/>
          <w:sz w:val="28"/>
          <w:szCs w:val="28"/>
          <w:lang w:eastAsia="cs-CZ"/>
        </w:rPr>
        <w:t>20H8:</w:t>
      </w:r>
    </w:p>
    <w:p w:rsidR="003D5571" w:rsidRPr="006C4FFE" w:rsidRDefault="003D5571" w:rsidP="00176384">
      <w:pPr>
        <w:spacing w:after="0" w:line="240" w:lineRule="auto"/>
        <w:jc w:val="both"/>
        <w:rPr>
          <w:rFonts w:eastAsia="Times New Roman" w:cs="Times New Roman"/>
          <w:sz w:val="24"/>
          <w:szCs w:val="24"/>
          <w:lang w:eastAsia="cs-CZ"/>
        </w:rPr>
      </w:pPr>
    </w:p>
    <w:p w:rsidR="003D5571" w:rsidRPr="006C4FFE" w:rsidRDefault="003D5571" w:rsidP="00176384">
      <w:pPr>
        <w:spacing w:after="0" w:line="240" w:lineRule="auto"/>
        <w:jc w:val="both"/>
        <w:rPr>
          <w:rFonts w:eastAsia="Times New Roman" w:cs="Times New Roman"/>
          <w:sz w:val="24"/>
          <w:szCs w:val="24"/>
          <w:lang w:eastAsia="cs-CZ"/>
        </w:rPr>
      </w:pPr>
      <w:r w:rsidRPr="006C4FFE">
        <w:rPr>
          <w:rFonts w:eastAsia="Times New Roman" w:cs="Times New Roman"/>
          <w:sz w:val="24"/>
          <w:szCs w:val="24"/>
          <w:lang w:eastAsia="cs-CZ"/>
        </w:rPr>
        <w:t xml:space="preserve">Vyvrtáme otvor průměru </w:t>
      </w:r>
      <w:r w:rsidR="00E71BE1" w:rsidRPr="006C4FFE">
        <w:rPr>
          <w:rFonts w:eastAsia="Times New Roman" w:cs="Times New Roman"/>
          <w:sz w:val="24"/>
          <w:szCs w:val="24"/>
          <w:lang w:eastAsia="cs-CZ"/>
        </w:rPr>
        <w:t>Ø</w:t>
      </w:r>
      <w:r w:rsidRPr="006C4FFE">
        <w:rPr>
          <w:rFonts w:eastAsia="Times New Roman" w:cs="Times New Roman"/>
          <w:sz w:val="24"/>
          <w:szCs w:val="24"/>
          <w:lang w:eastAsia="cs-CZ"/>
        </w:rPr>
        <w:t xml:space="preserve">19mm, který dále </w:t>
      </w:r>
      <w:r w:rsidR="006C4FFE">
        <w:rPr>
          <w:rFonts w:eastAsia="Times New Roman" w:cs="Times New Roman"/>
          <w:sz w:val="24"/>
          <w:szCs w:val="24"/>
          <w:lang w:eastAsia="cs-CZ"/>
        </w:rPr>
        <w:t>obrobíme (</w:t>
      </w:r>
      <w:r w:rsidRPr="006C4FFE">
        <w:rPr>
          <w:rFonts w:eastAsia="Times New Roman" w:cs="Times New Roman"/>
          <w:sz w:val="24"/>
          <w:szCs w:val="24"/>
          <w:lang w:eastAsia="cs-CZ"/>
        </w:rPr>
        <w:t>vyvrtáme</w:t>
      </w:r>
      <w:r w:rsidR="006C4FFE">
        <w:rPr>
          <w:rFonts w:eastAsia="Times New Roman" w:cs="Times New Roman"/>
          <w:sz w:val="24"/>
          <w:szCs w:val="24"/>
          <w:lang w:eastAsia="cs-CZ"/>
        </w:rPr>
        <w:t xml:space="preserve">) výhrubníkem </w:t>
      </w:r>
      <w:r w:rsidRPr="006C4FFE">
        <w:rPr>
          <w:rFonts w:eastAsia="Times New Roman" w:cs="Times New Roman"/>
          <w:sz w:val="24"/>
          <w:szCs w:val="24"/>
          <w:lang w:eastAsia="cs-CZ"/>
        </w:rPr>
        <w:t xml:space="preserve"> </w:t>
      </w:r>
      <w:r w:rsidR="00176384" w:rsidRPr="006C4FFE">
        <w:rPr>
          <w:rFonts w:eastAsia="Times New Roman" w:cs="Times New Roman"/>
          <w:sz w:val="24"/>
          <w:szCs w:val="24"/>
          <w:lang w:eastAsia="cs-CZ"/>
        </w:rPr>
        <w:t>Ø</w:t>
      </w:r>
      <w:r w:rsidRPr="006C4FFE">
        <w:rPr>
          <w:rFonts w:eastAsia="Times New Roman" w:cs="Times New Roman"/>
          <w:sz w:val="24"/>
          <w:szCs w:val="24"/>
          <w:lang w:eastAsia="cs-CZ"/>
        </w:rPr>
        <w:t xml:space="preserve">19,7mm a </w:t>
      </w:r>
      <w:r w:rsidR="006C4FFE">
        <w:rPr>
          <w:rFonts w:eastAsia="Times New Roman" w:cs="Times New Roman"/>
          <w:sz w:val="24"/>
          <w:szCs w:val="24"/>
          <w:lang w:eastAsia="cs-CZ"/>
        </w:rPr>
        <w:t xml:space="preserve">následně </w:t>
      </w:r>
      <w:r w:rsidRPr="006C4FFE">
        <w:rPr>
          <w:rFonts w:eastAsia="Times New Roman" w:cs="Times New Roman"/>
          <w:sz w:val="24"/>
          <w:szCs w:val="24"/>
          <w:lang w:eastAsia="cs-CZ"/>
        </w:rPr>
        <w:t xml:space="preserve">vystružíme výstružníkem </w:t>
      </w:r>
      <w:r w:rsidR="00176384" w:rsidRPr="006C4FFE">
        <w:rPr>
          <w:rFonts w:eastAsia="Times New Roman" w:cs="Times New Roman"/>
          <w:sz w:val="24"/>
          <w:szCs w:val="24"/>
          <w:lang w:eastAsia="cs-CZ"/>
        </w:rPr>
        <w:t>Ø</w:t>
      </w:r>
      <w:r w:rsidRPr="006C4FFE">
        <w:rPr>
          <w:rFonts w:eastAsia="Times New Roman" w:cs="Times New Roman"/>
          <w:sz w:val="24"/>
          <w:szCs w:val="24"/>
          <w:lang w:eastAsia="cs-CZ"/>
        </w:rPr>
        <w:t>20</w:t>
      </w:r>
      <w:r w:rsidR="00E71BE1" w:rsidRPr="006C4FFE">
        <w:rPr>
          <w:rFonts w:eastAsia="Times New Roman" w:cs="Times New Roman"/>
          <w:sz w:val="24"/>
          <w:szCs w:val="24"/>
          <w:lang w:eastAsia="cs-CZ"/>
        </w:rPr>
        <w:t xml:space="preserve"> </w:t>
      </w:r>
      <w:r w:rsidRPr="006C4FFE">
        <w:rPr>
          <w:rFonts w:eastAsia="Times New Roman" w:cs="Times New Roman"/>
          <w:sz w:val="24"/>
          <w:szCs w:val="24"/>
          <w:lang w:eastAsia="cs-CZ"/>
        </w:rPr>
        <w:t>H8.</w:t>
      </w:r>
    </w:p>
    <w:p w:rsidR="00F2676D" w:rsidRDefault="00F2676D" w:rsidP="00176384">
      <w:pPr>
        <w:spacing w:after="0" w:line="240" w:lineRule="auto"/>
        <w:jc w:val="both"/>
        <w:rPr>
          <w:rFonts w:eastAsia="Times New Roman" w:cs="Times New Roman"/>
          <w:sz w:val="24"/>
          <w:szCs w:val="24"/>
          <w:lang w:eastAsia="cs-CZ"/>
        </w:rPr>
      </w:pPr>
    </w:p>
    <w:p w:rsidR="006C4FFE" w:rsidRDefault="006C4FFE" w:rsidP="00176384">
      <w:pPr>
        <w:spacing w:after="0" w:line="240" w:lineRule="auto"/>
        <w:jc w:val="both"/>
        <w:rPr>
          <w:rFonts w:eastAsia="Times New Roman" w:cs="Times New Roman"/>
          <w:sz w:val="24"/>
          <w:szCs w:val="24"/>
          <w:lang w:eastAsia="cs-CZ"/>
        </w:rPr>
      </w:pPr>
    </w:p>
    <w:p w:rsidR="006C4FFE" w:rsidRDefault="006C4FFE" w:rsidP="00176384">
      <w:pPr>
        <w:spacing w:after="0" w:line="240" w:lineRule="auto"/>
        <w:jc w:val="both"/>
        <w:rPr>
          <w:rFonts w:eastAsia="Times New Roman" w:cs="Times New Roman"/>
          <w:sz w:val="24"/>
          <w:szCs w:val="24"/>
          <w:lang w:eastAsia="cs-CZ"/>
        </w:rPr>
      </w:pPr>
    </w:p>
    <w:p w:rsidR="006C4FFE" w:rsidRDefault="006C4FFE" w:rsidP="00176384">
      <w:pPr>
        <w:spacing w:after="0" w:line="240" w:lineRule="auto"/>
        <w:jc w:val="both"/>
        <w:rPr>
          <w:rFonts w:eastAsia="Times New Roman" w:cs="Times New Roman"/>
          <w:sz w:val="24"/>
          <w:szCs w:val="24"/>
          <w:lang w:eastAsia="cs-CZ"/>
        </w:rPr>
      </w:pPr>
    </w:p>
    <w:p w:rsidR="006C4FFE" w:rsidRDefault="006C4FFE" w:rsidP="00176384">
      <w:pPr>
        <w:spacing w:after="0" w:line="240" w:lineRule="auto"/>
        <w:jc w:val="both"/>
        <w:rPr>
          <w:rFonts w:eastAsia="Times New Roman" w:cs="Times New Roman"/>
          <w:sz w:val="24"/>
          <w:szCs w:val="24"/>
          <w:lang w:eastAsia="cs-CZ"/>
        </w:rPr>
      </w:pPr>
    </w:p>
    <w:p w:rsidR="006C4FFE" w:rsidRDefault="006C4FFE" w:rsidP="00176384">
      <w:pPr>
        <w:spacing w:after="0" w:line="240" w:lineRule="auto"/>
        <w:jc w:val="both"/>
        <w:rPr>
          <w:rFonts w:eastAsia="Times New Roman" w:cs="Times New Roman"/>
          <w:sz w:val="24"/>
          <w:szCs w:val="24"/>
          <w:lang w:eastAsia="cs-CZ"/>
        </w:rPr>
      </w:pPr>
    </w:p>
    <w:p w:rsidR="006C4FFE" w:rsidRDefault="006C4FFE" w:rsidP="00176384">
      <w:pPr>
        <w:spacing w:after="0" w:line="240" w:lineRule="auto"/>
        <w:jc w:val="both"/>
        <w:rPr>
          <w:rFonts w:eastAsia="Times New Roman" w:cs="Times New Roman"/>
          <w:sz w:val="24"/>
          <w:szCs w:val="24"/>
          <w:lang w:eastAsia="cs-CZ"/>
        </w:rPr>
      </w:pPr>
    </w:p>
    <w:p w:rsidR="006C4FFE" w:rsidRDefault="006C4FFE" w:rsidP="00176384">
      <w:pPr>
        <w:spacing w:after="0" w:line="240" w:lineRule="auto"/>
        <w:jc w:val="both"/>
        <w:rPr>
          <w:rFonts w:eastAsia="Times New Roman" w:cs="Times New Roman"/>
          <w:sz w:val="24"/>
          <w:szCs w:val="24"/>
          <w:lang w:eastAsia="cs-CZ"/>
        </w:rPr>
      </w:pPr>
    </w:p>
    <w:p w:rsidR="006C4FFE" w:rsidRDefault="006C4FFE" w:rsidP="00176384">
      <w:pPr>
        <w:spacing w:after="0" w:line="240" w:lineRule="auto"/>
        <w:jc w:val="both"/>
        <w:rPr>
          <w:rFonts w:eastAsia="Times New Roman" w:cs="Times New Roman"/>
          <w:sz w:val="24"/>
          <w:szCs w:val="24"/>
          <w:lang w:eastAsia="cs-CZ"/>
        </w:rPr>
      </w:pPr>
    </w:p>
    <w:p w:rsidR="006C4FFE" w:rsidRDefault="006C4FFE" w:rsidP="00176384">
      <w:pPr>
        <w:spacing w:after="0" w:line="240" w:lineRule="auto"/>
        <w:jc w:val="both"/>
        <w:rPr>
          <w:rFonts w:eastAsia="Times New Roman" w:cs="Times New Roman"/>
          <w:sz w:val="24"/>
          <w:szCs w:val="24"/>
          <w:lang w:eastAsia="cs-CZ"/>
        </w:rPr>
      </w:pPr>
    </w:p>
    <w:p w:rsidR="006C4FFE" w:rsidRDefault="006C4FFE" w:rsidP="00176384">
      <w:pPr>
        <w:spacing w:after="0" w:line="240" w:lineRule="auto"/>
        <w:jc w:val="both"/>
        <w:rPr>
          <w:rFonts w:eastAsia="Times New Roman" w:cs="Times New Roman"/>
          <w:sz w:val="24"/>
          <w:szCs w:val="24"/>
          <w:lang w:eastAsia="cs-CZ"/>
        </w:rPr>
      </w:pPr>
    </w:p>
    <w:p w:rsidR="006C4FFE" w:rsidRDefault="006C4FFE" w:rsidP="00176384">
      <w:pPr>
        <w:spacing w:after="0" w:line="240" w:lineRule="auto"/>
        <w:jc w:val="both"/>
        <w:rPr>
          <w:rFonts w:eastAsia="Times New Roman" w:cs="Times New Roman"/>
          <w:sz w:val="24"/>
          <w:szCs w:val="24"/>
          <w:lang w:eastAsia="cs-CZ"/>
        </w:rPr>
      </w:pPr>
    </w:p>
    <w:p w:rsidR="006C4FFE" w:rsidRPr="006C4FFE" w:rsidRDefault="006C4FFE" w:rsidP="00176384">
      <w:pPr>
        <w:spacing w:after="0" w:line="240" w:lineRule="auto"/>
        <w:jc w:val="both"/>
        <w:rPr>
          <w:rFonts w:eastAsia="Times New Roman" w:cs="Times New Roman"/>
          <w:sz w:val="24"/>
          <w:szCs w:val="24"/>
          <w:lang w:eastAsia="cs-CZ"/>
        </w:rPr>
      </w:pPr>
    </w:p>
    <w:p w:rsidR="00F2676D" w:rsidRPr="006C4FFE" w:rsidRDefault="00F2676D" w:rsidP="00176384">
      <w:pPr>
        <w:spacing w:after="0" w:line="240" w:lineRule="auto"/>
        <w:jc w:val="both"/>
        <w:rPr>
          <w:rFonts w:eastAsia="Times New Roman" w:cs="Times New Roman"/>
          <w:sz w:val="24"/>
          <w:szCs w:val="24"/>
          <w:lang w:eastAsia="cs-CZ"/>
        </w:rPr>
      </w:pPr>
    </w:p>
    <w:p w:rsidR="00F2676D" w:rsidRPr="006C4FFE" w:rsidRDefault="00F2676D" w:rsidP="00176384">
      <w:pPr>
        <w:spacing w:after="0" w:line="240" w:lineRule="auto"/>
        <w:jc w:val="both"/>
        <w:rPr>
          <w:rFonts w:eastAsia="Times New Roman" w:cs="Times New Roman"/>
          <w:sz w:val="24"/>
          <w:szCs w:val="24"/>
          <w:lang w:eastAsia="cs-CZ"/>
        </w:rPr>
      </w:pPr>
    </w:p>
    <w:p w:rsidR="003D5571" w:rsidRPr="006C4FFE" w:rsidRDefault="00423292" w:rsidP="00176384">
      <w:pPr>
        <w:jc w:val="both"/>
        <w:rPr>
          <w:rFonts w:cs="Times New Roman"/>
          <w:sz w:val="24"/>
          <w:szCs w:val="24"/>
        </w:rPr>
      </w:pPr>
      <w:r w:rsidRPr="006C4FFE">
        <w:rPr>
          <w:rFonts w:cs="Times New Roman"/>
          <w:sz w:val="24"/>
          <w:szCs w:val="24"/>
        </w:rPr>
        <w:t>Zdroje:</w:t>
      </w:r>
    </w:p>
    <w:p w:rsidR="003D5571" w:rsidRPr="006C4FFE" w:rsidRDefault="00DE4692" w:rsidP="00176384">
      <w:pPr>
        <w:jc w:val="both"/>
        <w:rPr>
          <w:rFonts w:cs="Times New Roman"/>
          <w:sz w:val="24"/>
          <w:szCs w:val="24"/>
        </w:rPr>
      </w:pPr>
      <w:hyperlink r:id="rId28" w:history="1">
        <w:r w:rsidR="00423292" w:rsidRPr="006C4FFE">
          <w:rPr>
            <w:rStyle w:val="Hypertextovodkaz"/>
            <w:rFonts w:cs="Times New Roman"/>
            <w:sz w:val="24"/>
            <w:szCs w:val="24"/>
          </w:rPr>
          <w:t>http://mlgeardesigns.blog.cz/1504/vyhrubovani-a-vystruzovani</w:t>
        </w:r>
      </w:hyperlink>
    </w:p>
    <w:p w:rsidR="00423292" w:rsidRPr="006C4FFE" w:rsidRDefault="00DE4692" w:rsidP="00176384">
      <w:pPr>
        <w:jc w:val="both"/>
        <w:rPr>
          <w:rFonts w:cs="Times New Roman"/>
          <w:sz w:val="24"/>
          <w:szCs w:val="24"/>
        </w:rPr>
      </w:pPr>
      <w:hyperlink r:id="rId29" w:history="1">
        <w:r w:rsidR="00105D5E" w:rsidRPr="006C4FFE">
          <w:rPr>
            <w:rStyle w:val="Hypertextovodkaz"/>
            <w:rFonts w:cs="Times New Roman"/>
            <w:sz w:val="24"/>
            <w:szCs w:val="24"/>
          </w:rPr>
          <w:t>http://www.pragokovo.cz/</w:t>
        </w:r>
      </w:hyperlink>
    </w:p>
    <w:p w:rsidR="00105D5E" w:rsidRPr="006C4FFE" w:rsidRDefault="00105D5E" w:rsidP="00176384">
      <w:pPr>
        <w:jc w:val="both"/>
        <w:rPr>
          <w:rFonts w:cs="Times New Roman"/>
          <w:sz w:val="24"/>
          <w:szCs w:val="24"/>
        </w:rPr>
      </w:pPr>
      <w:r w:rsidRPr="006C4FFE">
        <w:rPr>
          <w:rFonts w:cs="Times New Roman"/>
          <w:sz w:val="24"/>
          <w:szCs w:val="24"/>
        </w:rPr>
        <w:t>https://www.kovonastroje.cz/</w:t>
      </w:r>
    </w:p>
    <w:sectPr w:rsidR="00105D5E" w:rsidRPr="006C4FFE" w:rsidSect="00331898">
      <w:headerReference w:type="first" r:id="rId30"/>
      <w:footerReference w:type="first" r:id="rId3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692" w:rsidRDefault="00DE4692" w:rsidP="00331898">
      <w:pPr>
        <w:spacing w:after="0" w:line="240" w:lineRule="auto"/>
      </w:pPr>
      <w:r>
        <w:separator/>
      </w:r>
    </w:p>
  </w:endnote>
  <w:endnote w:type="continuationSeparator" w:id="0">
    <w:p w:rsidR="00DE4692" w:rsidRDefault="00DE4692" w:rsidP="00331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898" w:rsidRDefault="00331898">
    <w:pPr>
      <w:pStyle w:val="Zpat"/>
    </w:pPr>
    <w:r>
      <w:rPr>
        <w:noProof/>
        <w:lang w:eastAsia="cs-CZ"/>
      </w:rPr>
      <w:drawing>
        <wp:inline distT="0" distB="0" distL="0" distR="0" wp14:anchorId="7C6E868B" wp14:editId="372C7536">
          <wp:extent cx="5760720" cy="608330"/>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3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692" w:rsidRDefault="00DE4692" w:rsidP="00331898">
      <w:pPr>
        <w:spacing w:after="0" w:line="240" w:lineRule="auto"/>
      </w:pPr>
      <w:r>
        <w:separator/>
      </w:r>
    </w:p>
  </w:footnote>
  <w:footnote w:type="continuationSeparator" w:id="0">
    <w:p w:rsidR="00DE4692" w:rsidRDefault="00DE4692" w:rsidP="00331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898" w:rsidRDefault="00331898">
    <w:pPr>
      <w:pStyle w:val="Zhlav"/>
    </w:pPr>
    <w:r>
      <w:rPr>
        <w:noProof/>
        <w:bdr w:val="none" w:sz="0" w:space="0" w:color="auto" w:frame="1"/>
        <w:lang w:eastAsia="cs-CZ"/>
      </w:rPr>
      <w:drawing>
        <wp:inline distT="0" distB="0" distL="0" distR="0" wp14:anchorId="10E97927" wp14:editId="67D97507">
          <wp:extent cx="3600450" cy="619125"/>
          <wp:effectExtent l="0" t="0" r="0" b="9525"/>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90921"/>
    <w:multiLevelType w:val="multilevel"/>
    <w:tmpl w:val="E860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4C5516"/>
    <w:multiLevelType w:val="multilevel"/>
    <w:tmpl w:val="C402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C2"/>
    <w:rsid w:val="0006460B"/>
    <w:rsid w:val="00105D5E"/>
    <w:rsid w:val="00176384"/>
    <w:rsid w:val="00331898"/>
    <w:rsid w:val="003D5571"/>
    <w:rsid w:val="00423292"/>
    <w:rsid w:val="00555BC2"/>
    <w:rsid w:val="006A3332"/>
    <w:rsid w:val="006B5822"/>
    <w:rsid w:val="006C4FFE"/>
    <w:rsid w:val="008F73F4"/>
    <w:rsid w:val="00A244FB"/>
    <w:rsid w:val="00A554E6"/>
    <w:rsid w:val="00AA0470"/>
    <w:rsid w:val="00B24581"/>
    <w:rsid w:val="00BA56D6"/>
    <w:rsid w:val="00C07AD5"/>
    <w:rsid w:val="00DB6946"/>
    <w:rsid w:val="00DE4692"/>
    <w:rsid w:val="00E71BE1"/>
    <w:rsid w:val="00F2676D"/>
    <w:rsid w:val="00F93DC1"/>
    <w:rsid w:val="00FC1B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B743"/>
  <w15:docId w15:val="{A46949E8-EDC0-457F-B2C5-65AD7CDB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3D5571"/>
    <w:rPr>
      <w:b/>
      <w:bCs/>
    </w:rPr>
  </w:style>
  <w:style w:type="paragraph" w:customStyle="1" w:styleId="Default">
    <w:name w:val="Default"/>
    <w:rsid w:val="008F73F4"/>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E71B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1BE1"/>
    <w:rPr>
      <w:rFonts w:ascii="Tahoma" w:hAnsi="Tahoma" w:cs="Tahoma"/>
      <w:sz w:val="16"/>
      <w:szCs w:val="16"/>
    </w:rPr>
  </w:style>
  <w:style w:type="paragraph" w:styleId="Normlnweb">
    <w:name w:val="Normal (Web)"/>
    <w:basedOn w:val="Normln"/>
    <w:uiPriority w:val="99"/>
    <w:semiHidden/>
    <w:unhideWhenUsed/>
    <w:rsid w:val="00B24581"/>
    <w:pPr>
      <w:spacing w:after="150" w:line="240" w:lineRule="auto"/>
    </w:pPr>
    <w:rPr>
      <w:rFonts w:ascii="Times New Roman" w:eastAsia="Times New Roman" w:hAnsi="Times New Roman" w:cs="Times New Roman"/>
      <w:color w:val="555555"/>
      <w:sz w:val="24"/>
      <w:szCs w:val="24"/>
      <w:lang w:eastAsia="cs-CZ"/>
    </w:rPr>
  </w:style>
  <w:style w:type="character" w:styleId="Hypertextovodkaz">
    <w:name w:val="Hyperlink"/>
    <w:basedOn w:val="Standardnpsmoodstavce"/>
    <w:uiPriority w:val="99"/>
    <w:unhideWhenUsed/>
    <w:rsid w:val="00423292"/>
    <w:rPr>
      <w:color w:val="0000FF" w:themeColor="hyperlink"/>
      <w:u w:val="single"/>
    </w:rPr>
  </w:style>
  <w:style w:type="paragraph" w:styleId="Zhlav">
    <w:name w:val="header"/>
    <w:basedOn w:val="Normln"/>
    <w:link w:val="ZhlavChar"/>
    <w:uiPriority w:val="99"/>
    <w:unhideWhenUsed/>
    <w:rsid w:val="0033189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1898"/>
  </w:style>
  <w:style w:type="paragraph" w:styleId="Zpat">
    <w:name w:val="footer"/>
    <w:basedOn w:val="Normln"/>
    <w:link w:val="ZpatChar"/>
    <w:uiPriority w:val="99"/>
    <w:unhideWhenUsed/>
    <w:rsid w:val="00331898"/>
    <w:pPr>
      <w:tabs>
        <w:tab w:val="center" w:pos="4536"/>
        <w:tab w:val="right" w:pos="9072"/>
      </w:tabs>
      <w:spacing w:after="0" w:line="240" w:lineRule="auto"/>
    </w:pPr>
  </w:style>
  <w:style w:type="character" w:customStyle="1" w:styleId="ZpatChar">
    <w:name w:val="Zápatí Char"/>
    <w:basedOn w:val="Standardnpsmoodstavce"/>
    <w:link w:val="Zpat"/>
    <w:uiPriority w:val="99"/>
    <w:rsid w:val="00331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199">
      <w:bodyDiv w:val="1"/>
      <w:marLeft w:val="0"/>
      <w:marRight w:val="0"/>
      <w:marTop w:val="0"/>
      <w:marBottom w:val="0"/>
      <w:divBdr>
        <w:top w:val="none" w:sz="0" w:space="0" w:color="auto"/>
        <w:left w:val="none" w:sz="0" w:space="0" w:color="auto"/>
        <w:bottom w:val="none" w:sz="0" w:space="0" w:color="auto"/>
        <w:right w:val="none" w:sz="0" w:space="0" w:color="auto"/>
      </w:divBdr>
      <w:divsChild>
        <w:div w:id="1943143024">
          <w:marLeft w:val="0"/>
          <w:marRight w:val="0"/>
          <w:marTop w:val="0"/>
          <w:marBottom w:val="0"/>
          <w:divBdr>
            <w:top w:val="none" w:sz="0" w:space="0" w:color="auto"/>
            <w:left w:val="none" w:sz="0" w:space="0" w:color="auto"/>
            <w:bottom w:val="none" w:sz="0" w:space="0" w:color="auto"/>
            <w:right w:val="none" w:sz="0" w:space="0" w:color="auto"/>
          </w:divBdr>
          <w:divsChild>
            <w:div w:id="204370384">
              <w:marLeft w:val="0"/>
              <w:marRight w:val="0"/>
              <w:marTop w:val="0"/>
              <w:marBottom w:val="0"/>
              <w:divBdr>
                <w:top w:val="none" w:sz="0" w:space="0" w:color="auto"/>
                <w:left w:val="none" w:sz="0" w:space="0" w:color="auto"/>
                <w:bottom w:val="none" w:sz="0" w:space="0" w:color="auto"/>
                <w:right w:val="none" w:sz="0" w:space="0" w:color="auto"/>
              </w:divBdr>
              <w:divsChild>
                <w:div w:id="1218469565">
                  <w:marLeft w:val="-225"/>
                  <w:marRight w:val="-225"/>
                  <w:marTop w:val="0"/>
                  <w:marBottom w:val="0"/>
                  <w:divBdr>
                    <w:top w:val="none" w:sz="0" w:space="0" w:color="auto"/>
                    <w:left w:val="none" w:sz="0" w:space="0" w:color="auto"/>
                    <w:bottom w:val="none" w:sz="0" w:space="0" w:color="auto"/>
                    <w:right w:val="none" w:sz="0" w:space="0" w:color="auto"/>
                  </w:divBdr>
                  <w:divsChild>
                    <w:div w:id="1261185232">
                      <w:marLeft w:val="0"/>
                      <w:marRight w:val="0"/>
                      <w:marTop w:val="0"/>
                      <w:marBottom w:val="0"/>
                      <w:divBdr>
                        <w:top w:val="none" w:sz="0" w:space="0" w:color="auto"/>
                        <w:left w:val="none" w:sz="0" w:space="0" w:color="auto"/>
                        <w:bottom w:val="none" w:sz="0" w:space="0" w:color="auto"/>
                        <w:right w:val="none" w:sz="0" w:space="0" w:color="auto"/>
                      </w:divBdr>
                      <w:divsChild>
                        <w:div w:id="1867012725">
                          <w:marLeft w:val="0"/>
                          <w:marRight w:val="0"/>
                          <w:marTop w:val="0"/>
                          <w:marBottom w:val="300"/>
                          <w:divBdr>
                            <w:top w:val="none" w:sz="0" w:space="0" w:color="auto"/>
                            <w:left w:val="none" w:sz="0" w:space="0" w:color="auto"/>
                            <w:bottom w:val="none" w:sz="0" w:space="0" w:color="auto"/>
                            <w:right w:val="none" w:sz="0" w:space="0" w:color="auto"/>
                          </w:divBdr>
                          <w:divsChild>
                            <w:div w:id="2065374753">
                              <w:marLeft w:val="0"/>
                              <w:marRight w:val="0"/>
                              <w:marTop w:val="0"/>
                              <w:marBottom w:val="0"/>
                              <w:divBdr>
                                <w:top w:val="none" w:sz="0" w:space="0" w:color="auto"/>
                                <w:left w:val="none" w:sz="0" w:space="0" w:color="auto"/>
                                <w:bottom w:val="none" w:sz="0" w:space="0" w:color="auto"/>
                                <w:right w:val="none" w:sz="0" w:space="0" w:color="auto"/>
                              </w:divBdr>
                              <w:divsChild>
                                <w:div w:id="3069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0481">
      <w:bodyDiv w:val="1"/>
      <w:marLeft w:val="0"/>
      <w:marRight w:val="0"/>
      <w:marTop w:val="0"/>
      <w:marBottom w:val="0"/>
      <w:divBdr>
        <w:top w:val="none" w:sz="0" w:space="0" w:color="auto"/>
        <w:left w:val="none" w:sz="0" w:space="0" w:color="auto"/>
        <w:bottom w:val="none" w:sz="0" w:space="0" w:color="auto"/>
        <w:right w:val="none" w:sz="0" w:space="0" w:color="auto"/>
      </w:divBdr>
      <w:divsChild>
        <w:div w:id="493452727">
          <w:marLeft w:val="0"/>
          <w:marRight w:val="0"/>
          <w:marTop w:val="0"/>
          <w:marBottom w:val="0"/>
          <w:divBdr>
            <w:top w:val="none" w:sz="0" w:space="0" w:color="auto"/>
            <w:left w:val="none" w:sz="0" w:space="0" w:color="auto"/>
            <w:bottom w:val="none" w:sz="0" w:space="0" w:color="auto"/>
            <w:right w:val="none" w:sz="0" w:space="0" w:color="auto"/>
          </w:divBdr>
          <w:divsChild>
            <w:div w:id="2089106690">
              <w:marLeft w:val="0"/>
              <w:marRight w:val="0"/>
              <w:marTop w:val="0"/>
              <w:marBottom w:val="0"/>
              <w:divBdr>
                <w:top w:val="none" w:sz="0" w:space="0" w:color="auto"/>
                <w:left w:val="none" w:sz="0" w:space="0" w:color="auto"/>
                <w:bottom w:val="none" w:sz="0" w:space="0" w:color="auto"/>
                <w:right w:val="none" w:sz="0" w:space="0" w:color="auto"/>
              </w:divBdr>
              <w:divsChild>
                <w:div w:id="1939555332">
                  <w:marLeft w:val="0"/>
                  <w:marRight w:val="0"/>
                  <w:marTop w:val="0"/>
                  <w:marBottom w:val="0"/>
                  <w:divBdr>
                    <w:top w:val="none" w:sz="0" w:space="0" w:color="auto"/>
                    <w:left w:val="none" w:sz="0" w:space="0" w:color="auto"/>
                    <w:bottom w:val="none" w:sz="0" w:space="0" w:color="auto"/>
                    <w:right w:val="none" w:sz="0" w:space="0" w:color="auto"/>
                  </w:divBdr>
                  <w:divsChild>
                    <w:div w:id="1838956751">
                      <w:marLeft w:val="0"/>
                      <w:marRight w:val="0"/>
                      <w:marTop w:val="0"/>
                      <w:marBottom w:val="0"/>
                      <w:divBdr>
                        <w:top w:val="none" w:sz="0" w:space="0" w:color="auto"/>
                        <w:left w:val="none" w:sz="0" w:space="0" w:color="auto"/>
                        <w:bottom w:val="none" w:sz="0" w:space="0" w:color="auto"/>
                        <w:right w:val="none" w:sz="0" w:space="0" w:color="auto"/>
                      </w:divBdr>
                      <w:divsChild>
                        <w:div w:id="822433340">
                          <w:marLeft w:val="0"/>
                          <w:marRight w:val="0"/>
                          <w:marTop w:val="0"/>
                          <w:marBottom w:val="0"/>
                          <w:divBdr>
                            <w:top w:val="none" w:sz="0" w:space="0" w:color="auto"/>
                            <w:left w:val="none" w:sz="0" w:space="0" w:color="auto"/>
                            <w:bottom w:val="none" w:sz="0" w:space="0" w:color="auto"/>
                            <w:right w:val="none" w:sz="0" w:space="0" w:color="auto"/>
                          </w:divBdr>
                          <w:divsChild>
                            <w:div w:id="1899514046">
                              <w:marLeft w:val="0"/>
                              <w:marRight w:val="0"/>
                              <w:marTop w:val="0"/>
                              <w:marBottom w:val="0"/>
                              <w:divBdr>
                                <w:top w:val="none" w:sz="0" w:space="0" w:color="auto"/>
                                <w:left w:val="none" w:sz="0" w:space="0" w:color="auto"/>
                                <w:bottom w:val="none" w:sz="0" w:space="0" w:color="auto"/>
                                <w:right w:val="none" w:sz="0" w:space="0" w:color="auto"/>
                              </w:divBdr>
                              <w:divsChild>
                                <w:div w:id="834027851">
                                  <w:marLeft w:val="0"/>
                                  <w:marRight w:val="0"/>
                                  <w:marTop w:val="0"/>
                                  <w:marBottom w:val="0"/>
                                  <w:divBdr>
                                    <w:top w:val="none" w:sz="0" w:space="0" w:color="auto"/>
                                    <w:left w:val="none" w:sz="0" w:space="0" w:color="auto"/>
                                    <w:bottom w:val="none" w:sz="0" w:space="0" w:color="auto"/>
                                    <w:right w:val="none" w:sz="0" w:space="0" w:color="auto"/>
                                  </w:divBdr>
                                  <w:divsChild>
                                    <w:div w:id="1463697497">
                                      <w:marLeft w:val="0"/>
                                      <w:marRight w:val="0"/>
                                      <w:marTop w:val="0"/>
                                      <w:marBottom w:val="0"/>
                                      <w:divBdr>
                                        <w:top w:val="none" w:sz="0" w:space="0" w:color="auto"/>
                                        <w:left w:val="none" w:sz="0" w:space="0" w:color="auto"/>
                                        <w:bottom w:val="none" w:sz="0" w:space="0" w:color="auto"/>
                                        <w:right w:val="none" w:sz="0" w:space="0" w:color="auto"/>
                                      </w:divBdr>
                                      <w:divsChild>
                                        <w:div w:id="595408533">
                                          <w:marLeft w:val="0"/>
                                          <w:marRight w:val="0"/>
                                          <w:marTop w:val="0"/>
                                          <w:marBottom w:val="0"/>
                                          <w:divBdr>
                                            <w:top w:val="none" w:sz="0" w:space="0" w:color="auto"/>
                                            <w:left w:val="none" w:sz="0" w:space="0" w:color="auto"/>
                                            <w:bottom w:val="none" w:sz="0" w:space="0" w:color="auto"/>
                                            <w:right w:val="none" w:sz="0" w:space="0" w:color="auto"/>
                                          </w:divBdr>
                                        </w:div>
                                        <w:div w:id="1956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93706">
      <w:bodyDiv w:val="1"/>
      <w:marLeft w:val="0"/>
      <w:marRight w:val="0"/>
      <w:marTop w:val="0"/>
      <w:marBottom w:val="0"/>
      <w:divBdr>
        <w:top w:val="none" w:sz="0" w:space="0" w:color="auto"/>
        <w:left w:val="none" w:sz="0" w:space="0" w:color="auto"/>
        <w:bottom w:val="none" w:sz="0" w:space="0" w:color="auto"/>
        <w:right w:val="none" w:sz="0" w:space="0" w:color="auto"/>
      </w:divBdr>
      <w:divsChild>
        <w:div w:id="304243262">
          <w:marLeft w:val="0"/>
          <w:marRight w:val="0"/>
          <w:marTop w:val="0"/>
          <w:marBottom w:val="0"/>
          <w:divBdr>
            <w:top w:val="none" w:sz="0" w:space="0" w:color="auto"/>
            <w:left w:val="none" w:sz="0" w:space="0" w:color="auto"/>
            <w:bottom w:val="none" w:sz="0" w:space="0" w:color="auto"/>
            <w:right w:val="none" w:sz="0" w:space="0" w:color="auto"/>
          </w:divBdr>
          <w:divsChild>
            <w:div w:id="608854507">
              <w:marLeft w:val="0"/>
              <w:marRight w:val="0"/>
              <w:marTop w:val="0"/>
              <w:marBottom w:val="0"/>
              <w:divBdr>
                <w:top w:val="none" w:sz="0" w:space="0" w:color="auto"/>
                <w:left w:val="none" w:sz="0" w:space="0" w:color="auto"/>
                <w:bottom w:val="none" w:sz="0" w:space="0" w:color="auto"/>
                <w:right w:val="none" w:sz="0" w:space="0" w:color="auto"/>
              </w:divBdr>
              <w:divsChild>
                <w:div w:id="1628470498">
                  <w:marLeft w:val="0"/>
                  <w:marRight w:val="0"/>
                  <w:marTop w:val="0"/>
                  <w:marBottom w:val="0"/>
                  <w:divBdr>
                    <w:top w:val="none" w:sz="0" w:space="0" w:color="auto"/>
                    <w:left w:val="none" w:sz="0" w:space="0" w:color="auto"/>
                    <w:bottom w:val="none" w:sz="0" w:space="0" w:color="auto"/>
                    <w:right w:val="none" w:sz="0" w:space="0" w:color="auto"/>
                  </w:divBdr>
                  <w:divsChild>
                    <w:div w:id="411662323">
                      <w:marLeft w:val="0"/>
                      <w:marRight w:val="0"/>
                      <w:marTop w:val="0"/>
                      <w:marBottom w:val="0"/>
                      <w:divBdr>
                        <w:top w:val="none" w:sz="0" w:space="0" w:color="auto"/>
                        <w:left w:val="none" w:sz="0" w:space="0" w:color="auto"/>
                        <w:bottom w:val="none" w:sz="0" w:space="0" w:color="auto"/>
                        <w:right w:val="none" w:sz="0" w:space="0" w:color="auto"/>
                      </w:divBdr>
                      <w:divsChild>
                        <w:div w:id="707030618">
                          <w:marLeft w:val="0"/>
                          <w:marRight w:val="0"/>
                          <w:marTop w:val="0"/>
                          <w:marBottom w:val="0"/>
                          <w:divBdr>
                            <w:top w:val="none" w:sz="0" w:space="0" w:color="auto"/>
                            <w:left w:val="none" w:sz="0" w:space="0" w:color="auto"/>
                            <w:bottom w:val="none" w:sz="0" w:space="0" w:color="auto"/>
                            <w:right w:val="none" w:sz="0" w:space="0" w:color="auto"/>
                          </w:divBdr>
                          <w:divsChild>
                            <w:div w:id="1525439656">
                              <w:marLeft w:val="0"/>
                              <w:marRight w:val="0"/>
                              <w:marTop w:val="0"/>
                              <w:marBottom w:val="0"/>
                              <w:divBdr>
                                <w:top w:val="none" w:sz="0" w:space="0" w:color="auto"/>
                                <w:left w:val="none" w:sz="0" w:space="0" w:color="auto"/>
                                <w:bottom w:val="none" w:sz="0" w:space="0" w:color="auto"/>
                                <w:right w:val="none" w:sz="0" w:space="0" w:color="auto"/>
                              </w:divBdr>
                              <w:divsChild>
                                <w:div w:id="108934881">
                                  <w:marLeft w:val="0"/>
                                  <w:marRight w:val="0"/>
                                  <w:marTop w:val="0"/>
                                  <w:marBottom w:val="0"/>
                                  <w:divBdr>
                                    <w:top w:val="none" w:sz="0" w:space="0" w:color="auto"/>
                                    <w:left w:val="none" w:sz="0" w:space="0" w:color="auto"/>
                                    <w:bottom w:val="none" w:sz="0" w:space="0" w:color="auto"/>
                                    <w:right w:val="none" w:sz="0" w:space="0" w:color="auto"/>
                                  </w:divBdr>
                                  <w:divsChild>
                                    <w:div w:id="375467705">
                                      <w:marLeft w:val="0"/>
                                      <w:marRight w:val="0"/>
                                      <w:marTop w:val="0"/>
                                      <w:marBottom w:val="0"/>
                                      <w:divBdr>
                                        <w:top w:val="none" w:sz="0" w:space="0" w:color="auto"/>
                                        <w:left w:val="none" w:sz="0" w:space="0" w:color="auto"/>
                                        <w:bottom w:val="none" w:sz="0" w:space="0" w:color="auto"/>
                                        <w:right w:val="none" w:sz="0" w:space="0" w:color="auto"/>
                                      </w:divBdr>
                                      <w:divsChild>
                                        <w:div w:id="19744777">
                                          <w:marLeft w:val="0"/>
                                          <w:marRight w:val="0"/>
                                          <w:marTop w:val="0"/>
                                          <w:marBottom w:val="0"/>
                                          <w:divBdr>
                                            <w:top w:val="none" w:sz="0" w:space="0" w:color="auto"/>
                                            <w:left w:val="none" w:sz="0" w:space="0" w:color="auto"/>
                                            <w:bottom w:val="none" w:sz="0" w:space="0" w:color="auto"/>
                                            <w:right w:val="none" w:sz="0" w:space="0" w:color="auto"/>
                                          </w:divBdr>
                                        </w:div>
                                        <w:div w:id="2242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002278">
      <w:bodyDiv w:val="1"/>
      <w:marLeft w:val="0"/>
      <w:marRight w:val="0"/>
      <w:marTop w:val="0"/>
      <w:marBottom w:val="0"/>
      <w:divBdr>
        <w:top w:val="none" w:sz="0" w:space="0" w:color="auto"/>
        <w:left w:val="none" w:sz="0" w:space="0" w:color="auto"/>
        <w:bottom w:val="none" w:sz="0" w:space="0" w:color="auto"/>
        <w:right w:val="none" w:sz="0" w:space="0" w:color="auto"/>
      </w:divBdr>
      <w:divsChild>
        <w:div w:id="848301160">
          <w:marLeft w:val="0"/>
          <w:marRight w:val="0"/>
          <w:marTop w:val="0"/>
          <w:marBottom w:val="0"/>
          <w:divBdr>
            <w:top w:val="none" w:sz="0" w:space="0" w:color="auto"/>
            <w:left w:val="none" w:sz="0" w:space="0" w:color="auto"/>
            <w:bottom w:val="none" w:sz="0" w:space="0" w:color="auto"/>
            <w:right w:val="none" w:sz="0" w:space="0" w:color="auto"/>
          </w:divBdr>
          <w:divsChild>
            <w:div w:id="1191064301">
              <w:marLeft w:val="0"/>
              <w:marRight w:val="0"/>
              <w:marTop w:val="0"/>
              <w:marBottom w:val="0"/>
              <w:divBdr>
                <w:top w:val="none" w:sz="0" w:space="0" w:color="auto"/>
                <w:left w:val="none" w:sz="0" w:space="0" w:color="auto"/>
                <w:bottom w:val="none" w:sz="0" w:space="0" w:color="auto"/>
                <w:right w:val="none" w:sz="0" w:space="0" w:color="auto"/>
              </w:divBdr>
              <w:divsChild>
                <w:div w:id="1817838484">
                  <w:marLeft w:val="0"/>
                  <w:marRight w:val="0"/>
                  <w:marTop w:val="0"/>
                  <w:marBottom w:val="0"/>
                  <w:divBdr>
                    <w:top w:val="none" w:sz="0" w:space="0" w:color="auto"/>
                    <w:left w:val="none" w:sz="0" w:space="0" w:color="auto"/>
                    <w:bottom w:val="none" w:sz="0" w:space="0" w:color="auto"/>
                    <w:right w:val="none" w:sz="0" w:space="0" w:color="auto"/>
                  </w:divBdr>
                  <w:divsChild>
                    <w:div w:id="1389182770">
                      <w:marLeft w:val="0"/>
                      <w:marRight w:val="0"/>
                      <w:marTop w:val="0"/>
                      <w:marBottom w:val="0"/>
                      <w:divBdr>
                        <w:top w:val="none" w:sz="0" w:space="0" w:color="auto"/>
                        <w:left w:val="none" w:sz="0" w:space="0" w:color="auto"/>
                        <w:bottom w:val="none" w:sz="0" w:space="0" w:color="auto"/>
                        <w:right w:val="none" w:sz="0" w:space="0" w:color="auto"/>
                      </w:divBdr>
                      <w:divsChild>
                        <w:div w:id="521238792">
                          <w:marLeft w:val="0"/>
                          <w:marRight w:val="0"/>
                          <w:marTop w:val="0"/>
                          <w:marBottom w:val="0"/>
                          <w:divBdr>
                            <w:top w:val="none" w:sz="0" w:space="0" w:color="auto"/>
                            <w:left w:val="none" w:sz="0" w:space="0" w:color="auto"/>
                            <w:bottom w:val="none" w:sz="0" w:space="0" w:color="auto"/>
                            <w:right w:val="none" w:sz="0" w:space="0" w:color="auto"/>
                          </w:divBdr>
                          <w:divsChild>
                            <w:div w:id="187793404">
                              <w:marLeft w:val="0"/>
                              <w:marRight w:val="0"/>
                              <w:marTop w:val="0"/>
                              <w:marBottom w:val="0"/>
                              <w:divBdr>
                                <w:top w:val="none" w:sz="0" w:space="0" w:color="auto"/>
                                <w:left w:val="none" w:sz="0" w:space="0" w:color="auto"/>
                                <w:bottom w:val="none" w:sz="0" w:space="0" w:color="auto"/>
                                <w:right w:val="none" w:sz="0" w:space="0" w:color="auto"/>
                              </w:divBdr>
                              <w:divsChild>
                                <w:div w:id="1616326219">
                                  <w:marLeft w:val="0"/>
                                  <w:marRight w:val="0"/>
                                  <w:marTop w:val="0"/>
                                  <w:marBottom w:val="0"/>
                                  <w:divBdr>
                                    <w:top w:val="none" w:sz="0" w:space="0" w:color="auto"/>
                                    <w:left w:val="none" w:sz="0" w:space="0" w:color="auto"/>
                                    <w:bottom w:val="none" w:sz="0" w:space="0" w:color="auto"/>
                                    <w:right w:val="none" w:sz="0" w:space="0" w:color="auto"/>
                                  </w:divBdr>
                                  <w:divsChild>
                                    <w:div w:id="1551072647">
                                      <w:marLeft w:val="0"/>
                                      <w:marRight w:val="0"/>
                                      <w:marTop w:val="0"/>
                                      <w:marBottom w:val="0"/>
                                      <w:divBdr>
                                        <w:top w:val="none" w:sz="0" w:space="0" w:color="auto"/>
                                        <w:left w:val="none" w:sz="0" w:space="0" w:color="auto"/>
                                        <w:bottom w:val="none" w:sz="0" w:space="0" w:color="auto"/>
                                        <w:right w:val="none" w:sz="0" w:space="0" w:color="auto"/>
                                      </w:divBdr>
                                      <w:divsChild>
                                        <w:div w:id="882130969">
                                          <w:marLeft w:val="0"/>
                                          <w:marRight w:val="0"/>
                                          <w:marTop w:val="0"/>
                                          <w:marBottom w:val="0"/>
                                          <w:divBdr>
                                            <w:top w:val="none" w:sz="0" w:space="0" w:color="auto"/>
                                            <w:left w:val="none" w:sz="0" w:space="0" w:color="auto"/>
                                            <w:bottom w:val="none" w:sz="0" w:space="0" w:color="auto"/>
                                            <w:right w:val="none" w:sz="0" w:space="0" w:color="auto"/>
                                          </w:divBdr>
                                        </w:div>
                                        <w:div w:id="282276040">
                                          <w:marLeft w:val="0"/>
                                          <w:marRight w:val="0"/>
                                          <w:marTop w:val="0"/>
                                          <w:marBottom w:val="0"/>
                                          <w:divBdr>
                                            <w:top w:val="none" w:sz="0" w:space="0" w:color="auto"/>
                                            <w:left w:val="none" w:sz="0" w:space="0" w:color="auto"/>
                                            <w:bottom w:val="none" w:sz="0" w:space="0" w:color="auto"/>
                                            <w:right w:val="none" w:sz="0" w:space="0" w:color="auto"/>
                                          </w:divBdr>
                                        </w:div>
                                        <w:div w:id="792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112025">
      <w:bodyDiv w:val="1"/>
      <w:marLeft w:val="0"/>
      <w:marRight w:val="0"/>
      <w:marTop w:val="0"/>
      <w:marBottom w:val="0"/>
      <w:divBdr>
        <w:top w:val="none" w:sz="0" w:space="0" w:color="auto"/>
        <w:left w:val="none" w:sz="0" w:space="0" w:color="auto"/>
        <w:bottom w:val="none" w:sz="0" w:space="0" w:color="auto"/>
        <w:right w:val="none" w:sz="0" w:space="0" w:color="auto"/>
      </w:divBdr>
      <w:divsChild>
        <w:div w:id="1666545850">
          <w:marLeft w:val="0"/>
          <w:marRight w:val="0"/>
          <w:marTop w:val="0"/>
          <w:marBottom w:val="0"/>
          <w:divBdr>
            <w:top w:val="none" w:sz="0" w:space="0" w:color="auto"/>
            <w:left w:val="none" w:sz="0" w:space="0" w:color="auto"/>
            <w:bottom w:val="none" w:sz="0" w:space="0" w:color="auto"/>
            <w:right w:val="none" w:sz="0" w:space="0" w:color="auto"/>
          </w:divBdr>
          <w:divsChild>
            <w:div w:id="549465774">
              <w:marLeft w:val="0"/>
              <w:marRight w:val="0"/>
              <w:marTop w:val="0"/>
              <w:marBottom w:val="0"/>
              <w:divBdr>
                <w:top w:val="none" w:sz="0" w:space="0" w:color="auto"/>
                <w:left w:val="none" w:sz="0" w:space="0" w:color="auto"/>
                <w:bottom w:val="none" w:sz="0" w:space="0" w:color="auto"/>
                <w:right w:val="none" w:sz="0" w:space="0" w:color="auto"/>
              </w:divBdr>
              <w:divsChild>
                <w:div w:id="997808182">
                  <w:marLeft w:val="0"/>
                  <w:marRight w:val="0"/>
                  <w:marTop w:val="0"/>
                  <w:marBottom w:val="0"/>
                  <w:divBdr>
                    <w:top w:val="none" w:sz="0" w:space="0" w:color="auto"/>
                    <w:left w:val="none" w:sz="0" w:space="0" w:color="auto"/>
                    <w:bottom w:val="none" w:sz="0" w:space="0" w:color="auto"/>
                    <w:right w:val="none" w:sz="0" w:space="0" w:color="auto"/>
                  </w:divBdr>
                  <w:divsChild>
                    <w:div w:id="1070729765">
                      <w:marLeft w:val="0"/>
                      <w:marRight w:val="0"/>
                      <w:marTop w:val="0"/>
                      <w:marBottom w:val="0"/>
                      <w:divBdr>
                        <w:top w:val="none" w:sz="0" w:space="0" w:color="auto"/>
                        <w:left w:val="none" w:sz="0" w:space="0" w:color="auto"/>
                        <w:bottom w:val="none" w:sz="0" w:space="0" w:color="auto"/>
                        <w:right w:val="none" w:sz="0" w:space="0" w:color="auto"/>
                      </w:divBdr>
                      <w:divsChild>
                        <w:div w:id="1271935808">
                          <w:marLeft w:val="0"/>
                          <w:marRight w:val="0"/>
                          <w:marTop w:val="0"/>
                          <w:marBottom w:val="0"/>
                          <w:divBdr>
                            <w:top w:val="none" w:sz="0" w:space="0" w:color="auto"/>
                            <w:left w:val="none" w:sz="0" w:space="0" w:color="auto"/>
                            <w:bottom w:val="none" w:sz="0" w:space="0" w:color="auto"/>
                            <w:right w:val="none" w:sz="0" w:space="0" w:color="auto"/>
                          </w:divBdr>
                          <w:divsChild>
                            <w:div w:id="1080058021">
                              <w:marLeft w:val="0"/>
                              <w:marRight w:val="0"/>
                              <w:marTop w:val="0"/>
                              <w:marBottom w:val="0"/>
                              <w:divBdr>
                                <w:top w:val="none" w:sz="0" w:space="0" w:color="auto"/>
                                <w:left w:val="none" w:sz="0" w:space="0" w:color="auto"/>
                                <w:bottom w:val="none" w:sz="0" w:space="0" w:color="auto"/>
                                <w:right w:val="none" w:sz="0" w:space="0" w:color="auto"/>
                              </w:divBdr>
                              <w:divsChild>
                                <w:div w:id="1427773340">
                                  <w:marLeft w:val="0"/>
                                  <w:marRight w:val="0"/>
                                  <w:marTop w:val="0"/>
                                  <w:marBottom w:val="0"/>
                                  <w:divBdr>
                                    <w:top w:val="none" w:sz="0" w:space="0" w:color="auto"/>
                                    <w:left w:val="none" w:sz="0" w:space="0" w:color="auto"/>
                                    <w:bottom w:val="none" w:sz="0" w:space="0" w:color="auto"/>
                                    <w:right w:val="none" w:sz="0" w:space="0" w:color="auto"/>
                                  </w:divBdr>
                                  <w:divsChild>
                                    <w:div w:id="753627550">
                                      <w:marLeft w:val="0"/>
                                      <w:marRight w:val="0"/>
                                      <w:marTop w:val="0"/>
                                      <w:marBottom w:val="0"/>
                                      <w:divBdr>
                                        <w:top w:val="none" w:sz="0" w:space="0" w:color="auto"/>
                                        <w:left w:val="none" w:sz="0" w:space="0" w:color="auto"/>
                                        <w:bottom w:val="none" w:sz="0" w:space="0" w:color="auto"/>
                                        <w:right w:val="none" w:sz="0" w:space="0" w:color="auto"/>
                                      </w:divBdr>
                                      <w:divsChild>
                                        <w:div w:id="551624811">
                                          <w:marLeft w:val="0"/>
                                          <w:marRight w:val="0"/>
                                          <w:marTop w:val="0"/>
                                          <w:marBottom w:val="0"/>
                                          <w:divBdr>
                                            <w:top w:val="none" w:sz="0" w:space="0" w:color="auto"/>
                                            <w:left w:val="none" w:sz="0" w:space="0" w:color="auto"/>
                                            <w:bottom w:val="none" w:sz="0" w:space="0" w:color="auto"/>
                                            <w:right w:val="none" w:sz="0" w:space="0" w:color="auto"/>
                                          </w:divBdr>
                                        </w:div>
                                        <w:div w:id="11127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369518">
      <w:bodyDiv w:val="1"/>
      <w:marLeft w:val="0"/>
      <w:marRight w:val="0"/>
      <w:marTop w:val="0"/>
      <w:marBottom w:val="0"/>
      <w:divBdr>
        <w:top w:val="none" w:sz="0" w:space="0" w:color="auto"/>
        <w:left w:val="none" w:sz="0" w:space="0" w:color="auto"/>
        <w:bottom w:val="none" w:sz="0" w:space="0" w:color="auto"/>
        <w:right w:val="none" w:sz="0" w:space="0" w:color="auto"/>
      </w:divBdr>
      <w:divsChild>
        <w:div w:id="167018299">
          <w:marLeft w:val="0"/>
          <w:marRight w:val="0"/>
          <w:marTop w:val="0"/>
          <w:marBottom w:val="0"/>
          <w:divBdr>
            <w:top w:val="none" w:sz="0" w:space="0" w:color="auto"/>
            <w:left w:val="none" w:sz="0" w:space="0" w:color="auto"/>
            <w:bottom w:val="none" w:sz="0" w:space="0" w:color="auto"/>
            <w:right w:val="none" w:sz="0" w:space="0" w:color="auto"/>
          </w:divBdr>
          <w:divsChild>
            <w:div w:id="761607655">
              <w:marLeft w:val="0"/>
              <w:marRight w:val="0"/>
              <w:marTop w:val="0"/>
              <w:marBottom w:val="0"/>
              <w:divBdr>
                <w:top w:val="none" w:sz="0" w:space="0" w:color="auto"/>
                <w:left w:val="none" w:sz="0" w:space="0" w:color="auto"/>
                <w:bottom w:val="none" w:sz="0" w:space="0" w:color="auto"/>
                <w:right w:val="none" w:sz="0" w:space="0" w:color="auto"/>
              </w:divBdr>
              <w:divsChild>
                <w:div w:id="1445226975">
                  <w:marLeft w:val="0"/>
                  <w:marRight w:val="0"/>
                  <w:marTop w:val="0"/>
                  <w:marBottom w:val="0"/>
                  <w:divBdr>
                    <w:top w:val="none" w:sz="0" w:space="0" w:color="auto"/>
                    <w:left w:val="none" w:sz="0" w:space="0" w:color="auto"/>
                    <w:bottom w:val="none" w:sz="0" w:space="0" w:color="auto"/>
                    <w:right w:val="none" w:sz="0" w:space="0" w:color="auto"/>
                  </w:divBdr>
                  <w:divsChild>
                    <w:div w:id="1126465480">
                      <w:marLeft w:val="0"/>
                      <w:marRight w:val="0"/>
                      <w:marTop w:val="0"/>
                      <w:marBottom w:val="0"/>
                      <w:divBdr>
                        <w:top w:val="none" w:sz="0" w:space="0" w:color="auto"/>
                        <w:left w:val="none" w:sz="0" w:space="0" w:color="auto"/>
                        <w:bottom w:val="none" w:sz="0" w:space="0" w:color="auto"/>
                        <w:right w:val="none" w:sz="0" w:space="0" w:color="auto"/>
                      </w:divBdr>
                      <w:divsChild>
                        <w:div w:id="1066682601">
                          <w:marLeft w:val="0"/>
                          <w:marRight w:val="0"/>
                          <w:marTop w:val="0"/>
                          <w:marBottom w:val="0"/>
                          <w:divBdr>
                            <w:top w:val="none" w:sz="0" w:space="0" w:color="auto"/>
                            <w:left w:val="none" w:sz="0" w:space="0" w:color="auto"/>
                            <w:bottom w:val="none" w:sz="0" w:space="0" w:color="auto"/>
                            <w:right w:val="none" w:sz="0" w:space="0" w:color="auto"/>
                          </w:divBdr>
                          <w:divsChild>
                            <w:div w:id="1925454474">
                              <w:marLeft w:val="0"/>
                              <w:marRight w:val="0"/>
                              <w:marTop w:val="0"/>
                              <w:marBottom w:val="0"/>
                              <w:divBdr>
                                <w:top w:val="none" w:sz="0" w:space="0" w:color="auto"/>
                                <w:left w:val="none" w:sz="0" w:space="0" w:color="auto"/>
                                <w:bottom w:val="none" w:sz="0" w:space="0" w:color="auto"/>
                                <w:right w:val="none" w:sz="0" w:space="0" w:color="auto"/>
                              </w:divBdr>
                              <w:divsChild>
                                <w:div w:id="1430663384">
                                  <w:marLeft w:val="0"/>
                                  <w:marRight w:val="0"/>
                                  <w:marTop w:val="0"/>
                                  <w:marBottom w:val="0"/>
                                  <w:divBdr>
                                    <w:top w:val="none" w:sz="0" w:space="0" w:color="auto"/>
                                    <w:left w:val="none" w:sz="0" w:space="0" w:color="auto"/>
                                    <w:bottom w:val="none" w:sz="0" w:space="0" w:color="auto"/>
                                    <w:right w:val="none" w:sz="0" w:space="0" w:color="auto"/>
                                  </w:divBdr>
                                  <w:divsChild>
                                    <w:div w:id="1694455099">
                                      <w:marLeft w:val="0"/>
                                      <w:marRight w:val="0"/>
                                      <w:marTop w:val="0"/>
                                      <w:marBottom w:val="0"/>
                                      <w:divBdr>
                                        <w:top w:val="none" w:sz="0" w:space="0" w:color="auto"/>
                                        <w:left w:val="none" w:sz="0" w:space="0" w:color="auto"/>
                                        <w:bottom w:val="none" w:sz="0" w:space="0" w:color="auto"/>
                                        <w:right w:val="none" w:sz="0" w:space="0" w:color="auto"/>
                                      </w:divBdr>
                                      <w:divsChild>
                                        <w:div w:id="1567375251">
                                          <w:marLeft w:val="0"/>
                                          <w:marRight w:val="0"/>
                                          <w:marTop w:val="0"/>
                                          <w:marBottom w:val="0"/>
                                          <w:divBdr>
                                            <w:top w:val="none" w:sz="0" w:space="0" w:color="auto"/>
                                            <w:left w:val="none" w:sz="0" w:space="0" w:color="auto"/>
                                            <w:bottom w:val="none" w:sz="0" w:space="0" w:color="auto"/>
                                            <w:right w:val="none" w:sz="0" w:space="0" w:color="auto"/>
                                          </w:divBdr>
                                        </w:div>
                                        <w:div w:id="2017342007">
                                          <w:marLeft w:val="0"/>
                                          <w:marRight w:val="0"/>
                                          <w:marTop w:val="0"/>
                                          <w:marBottom w:val="0"/>
                                          <w:divBdr>
                                            <w:top w:val="none" w:sz="0" w:space="0" w:color="auto"/>
                                            <w:left w:val="none" w:sz="0" w:space="0" w:color="auto"/>
                                            <w:bottom w:val="none" w:sz="0" w:space="0" w:color="auto"/>
                                            <w:right w:val="none" w:sz="0" w:space="0" w:color="auto"/>
                                          </w:divBdr>
                                        </w:div>
                                        <w:div w:id="19959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651234">
      <w:bodyDiv w:val="1"/>
      <w:marLeft w:val="0"/>
      <w:marRight w:val="0"/>
      <w:marTop w:val="0"/>
      <w:marBottom w:val="0"/>
      <w:divBdr>
        <w:top w:val="none" w:sz="0" w:space="0" w:color="auto"/>
        <w:left w:val="none" w:sz="0" w:space="0" w:color="auto"/>
        <w:bottom w:val="none" w:sz="0" w:space="0" w:color="auto"/>
        <w:right w:val="none" w:sz="0" w:space="0" w:color="auto"/>
      </w:divBdr>
      <w:divsChild>
        <w:div w:id="792479990">
          <w:marLeft w:val="0"/>
          <w:marRight w:val="0"/>
          <w:marTop w:val="0"/>
          <w:marBottom w:val="0"/>
          <w:divBdr>
            <w:top w:val="none" w:sz="0" w:space="0" w:color="auto"/>
            <w:left w:val="none" w:sz="0" w:space="0" w:color="auto"/>
            <w:bottom w:val="none" w:sz="0" w:space="0" w:color="auto"/>
            <w:right w:val="none" w:sz="0" w:space="0" w:color="auto"/>
          </w:divBdr>
          <w:divsChild>
            <w:div w:id="1293293504">
              <w:marLeft w:val="0"/>
              <w:marRight w:val="0"/>
              <w:marTop w:val="0"/>
              <w:marBottom w:val="0"/>
              <w:divBdr>
                <w:top w:val="none" w:sz="0" w:space="0" w:color="auto"/>
                <w:left w:val="none" w:sz="0" w:space="0" w:color="auto"/>
                <w:bottom w:val="none" w:sz="0" w:space="0" w:color="auto"/>
                <w:right w:val="none" w:sz="0" w:space="0" w:color="auto"/>
              </w:divBdr>
              <w:divsChild>
                <w:div w:id="1525945611">
                  <w:marLeft w:val="0"/>
                  <w:marRight w:val="0"/>
                  <w:marTop w:val="0"/>
                  <w:marBottom w:val="0"/>
                  <w:divBdr>
                    <w:top w:val="none" w:sz="0" w:space="0" w:color="auto"/>
                    <w:left w:val="none" w:sz="0" w:space="0" w:color="auto"/>
                    <w:bottom w:val="none" w:sz="0" w:space="0" w:color="auto"/>
                    <w:right w:val="none" w:sz="0" w:space="0" w:color="auto"/>
                  </w:divBdr>
                  <w:divsChild>
                    <w:div w:id="2023582616">
                      <w:marLeft w:val="0"/>
                      <w:marRight w:val="0"/>
                      <w:marTop w:val="0"/>
                      <w:marBottom w:val="0"/>
                      <w:divBdr>
                        <w:top w:val="none" w:sz="0" w:space="0" w:color="auto"/>
                        <w:left w:val="none" w:sz="0" w:space="0" w:color="auto"/>
                        <w:bottom w:val="none" w:sz="0" w:space="0" w:color="auto"/>
                        <w:right w:val="none" w:sz="0" w:space="0" w:color="auto"/>
                      </w:divBdr>
                      <w:divsChild>
                        <w:div w:id="1503812681">
                          <w:marLeft w:val="0"/>
                          <w:marRight w:val="0"/>
                          <w:marTop w:val="0"/>
                          <w:marBottom w:val="0"/>
                          <w:divBdr>
                            <w:top w:val="none" w:sz="0" w:space="0" w:color="auto"/>
                            <w:left w:val="none" w:sz="0" w:space="0" w:color="auto"/>
                            <w:bottom w:val="none" w:sz="0" w:space="0" w:color="auto"/>
                            <w:right w:val="none" w:sz="0" w:space="0" w:color="auto"/>
                          </w:divBdr>
                          <w:divsChild>
                            <w:div w:id="1315330020">
                              <w:marLeft w:val="0"/>
                              <w:marRight w:val="0"/>
                              <w:marTop w:val="0"/>
                              <w:marBottom w:val="0"/>
                              <w:divBdr>
                                <w:top w:val="none" w:sz="0" w:space="0" w:color="auto"/>
                                <w:left w:val="none" w:sz="0" w:space="0" w:color="auto"/>
                                <w:bottom w:val="none" w:sz="0" w:space="0" w:color="auto"/>
                                <w:right w:val="none" w:sz="0" w:space="0" w:color="auto"/>
                              </w:divBdr>
                              <w:divsChild>
                                <w:div w:id="377170362">
                                  <w:marLeft w:val="0"/>
                                  <w:marRight w:val="0"/>
                                  <w:marTop w:val="0"/>
                                  <w:marBottom w:val="0"/>
                                  <w:divBdr>
                                    <w:top w:val="none" w:sz="0" w:space="0" w:color="auto"/>
                                    <w:left w:val="none" w:sz="0" w:space="0" w:color="auto"/>
                                    <w:bottom w:val="none" w:sz="0" w:space="0" w:color="auto"/>
                                    <w:right w:val="none" w:sz="0" w:space="0" w:color="auto"/>
                                  </w:divBdr>
                                  <w:divsChild>
                                    <w:div w:id="1514613393">
                                      <w:marLeft w:val="0"/>
                                      <w:marRight w:val="0"/>
                                      <w:marTop w:val="0"/>
                                      <w:marBottom w:val="0"/>
                                      <w:divBdr>
                                        <w:top w:val="none" w:sz="0" w:space="0" w:color="auto"/>
                                        <w:left w:val="none" w:sz="0" w:space="0" w:color="auto"/>
                                        <w:bottom w:val="none" w:sz="0" w:space="0" w:color="auto"/>
                                        <w:right w:val="none" w:sz="0" w:space="0" w:color="auto"/>
                                      </w:divBdr>
                                      <w:divsChild>
                                        <w:div w:id="1475491257">
                                          <w:marLeft w:val="0"/>
                                          <w:marRight w:val="0"/>
                                          <w:marTop w:val="0"/>
                                          <w:marBottom w:val="0"/>
                                          <w:divBdr>
                                            <w:top w:val="none" w:sz="0" w:space="0" w:color="auto"/>
                                            <w:left w:val="none" w:sz="0" w:space="0" w:color="auto"/>
                                            <w:bottom w:val="none" w:sz="0" w:space="0" w:color="auto"/>
                                            <w:right w:val="none" w:sz="0" w:space="0" w:color="auto"/>
                                          </w:divBdr>
                                        </w:div>
                                        <w:div w:id="269511560">
                                          <w:marLeft w:val="0"/>
                                          <w:marRight w:val="0"/>
                                          <w:marTop w:val="0"/>
                                          <w:marBottom w:val="0"/>
                                          <w:divBdr>
                                            <w:top w:val="none" w:sz="0" w:space="0" w:color="auto"/>
                                            <w:left w:val="none" w:sz="0" w:space="0" w:color="auto"/>
                                            <w:bottom w:val="none" w:sz="0" w:space="0" w:color="auto"/>
                                            <w:right w:val="none" w:sz="0" w:space="0" w:color="auto"/>
                                          </w:divBdr>
                                        </w:div>
                                        <w:div w:id="16867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4151129">
      <w:bodyDiv w:val="1"/>
      <w:marLeft w:val="0"/>
      <w:marRight w:val="0"/>
      <w:marTop w:val="0"/>
      <w:marBottom w:val="0"/>
      <w:divBdr>
        <w:top w:val="none" w:sz="0" w:space="0" w:color="auto"/>
        <w:left w:val="none" w:sz="0" w:space="0" w:color="auto"/>
        <w:bottom w:val="none" w:sz="0" w:space="0" w:color="auto"/>
        <w:right w:val="none" w:sz="0" w:space="0" w:color="auto"/>
      </w:divBdr>
      <w:divsChild>
        <w:div w:id="648633198">
          <w:marLeft w:val="0"/>
          <w:marRight w:val="0"/>
          <w:marTop w:val="0"/>
          <w:marBottom w:val="0"/>
          <w:divBdr>
            <w:top w:val="none" w:sz="0" w:space="0" w:color="auto"/>
            <w:left w:val="none" w:sz="0" w:space="0" w:color="auto"/>
            <w:bottom w:val="none" w:sz="0" w:space="0" w:color="auto"/>
            <w:right w:val="none" w:sz="0" w:space="0" w:color="auto"/>
          </w:divBdr>
          <w:divsChild>
            <w:div w:id="1078526226">
              <w:marLeft w:val="0"/>
              <w:marRight w:val="0"/>
              <w:marTop w:val="0"/>
              <w:marBottom w:val="0"/>
              <w:divBdr>
                <w:top w:val="none" w:sz="0" w:space="0" w:color="auto"/>
                <w:left w:val="none" w:sz="0" w:space="0" w:color="auto"/>
                <w:bottom w:val="none" w:sz="0" w:space="0" w:color="auto"/>
                <w:right w:val="none" w:sz="0" w:space="0" w:color="auto"/>
              </w:divBdr>
              <w:divsChild>
                <w:div w:id="2030138791">
                  <w:marLeft w:val="0"/>
                  <w:marRight w:val="0"/>
                  <w:marTop w:val="0"/>
                  <w:marBottom w:val="0"/>
                  <w:divBdr>
                    <w:top w:val="none" w:sz="0" w:space="0" w:color="auto"/>
                    <w:left w:val="none" w:sz="0" w:space="0" w:color="auto"/>
                    <w:bottom w:val="none" w:sz="0" w:space="0" w:color="auto"/>
                    <w:right w:val="none" w:sz="0" w:space="0" w:color="auto"/>
                  </w:divBdr>
                  <w:divsChild>
                    <w:div w:id="317000641">
                      <w:marLeft w:val="0"/>
                      <w:marRight w:val="0"/>
                      <w:marTop w:val="0"/>
                      <w:marBottom w:val="0"/>
                      <w:divBdr>
                        <w:top w:val="none" w:sz="0" w:space="0" w:color="auto"/>
                        <w:left w:val="none" w:sz="0" w:space="0" w:color="auto"/>
                        <w:bottom w:val="none" w:sz="0" w:space="0" w:color="auto"/>
                        <w:right w:val="none" w:sz="0" w:space="0" w:color="auto"/>
                      </w:divBdr>
                      <w:divsChild>
                        <w:div w:id="1172992612">
                          <w:marLeft w:val="0"/>
                          <w:marRight w:val="0"/>
                          <w:marTop w:val="0"/>
                          <w:marBottom w:val="0"/>
                          <w:divBdr>
                            <w:top w:val="none" w:sz="0" w:space="0" w:color="auto"/>
                            <w:left w:val="none" w:sz="0" w:space="0" w:color="auto"/>
                            <w:bottom w:val="none" w:sz="0" w:space="0" w:color="auto"/>
                            <w:right w:val="none" w:sz="0" w:space="0" w:color="auto"/>
                          </w:divBdr>
                          <w:divsChild>
                            <w:div w:id="1692756100">
                              <w:marLeft w:val="0"/>
                              <w:marRight w:val="0"/>
                              <w:marTop w:val="0"/>
                              <w:marBottom w:val="0"/>
                              <w:divBdr>
                                <w:top w:val="none" w:sz="0" w:space="0" w:color="auto"/>
                                <w:left w:val="none" w:sz="0" w:space="0" w:color="auto"/>
                                <w:bottom w:val="none" w:sz="0" w:space="0" w:color="auto"/>
                                <w:right w:val="none" w:sz="0" w:space="0" w:color="auto"/>
                              </w:divBdr>
                              <w:divsChild>
                                <w:div w:id="490949333">
                                  <w:marLeft w:val="0"/>
                                  <w:marRight w:val="0"/>
                                  <w:marTop w:val="0"/>
                                  <w:marBottom w:val="0"/>
                                  <w:divBdr>
                                    <w:top w:val="none" w:sz="0" w:space="0" w:color="auto"/>
                                    <w:left w:val="none" w:sz="0" w:space="0" w:color="auto"/>
                                    <w:bottom w:val="none" w:sz="0" w:space="0" w:color="auto"/>
                                    <w:right w:val="none" w:sz="0" w:space="0" w:color="auto"/>
                                  </w:divBdr>
                                  <w:divsChild>
                                    <w:div w:id="1575431218">
                                      <w:marLeft w:val="0"/>
                                      <w:marRight w:val="0"/>
                                      <w:marTop w:val="0"/>
                                      <w:marBottom w:val="0"/>
                                      <w:divBdr>
                                        <w:top w:val="none" w:sz="0" w:space="0" w:color="auto"/>
                                        <w:left w:val="none" w:sz="0" w:space="0" w:color="auto"/>
                                        <w:bottom w:val="none" w:sz="0" w:space="0" w:color="auto"/>
                                        <w:right w:val="none" w:sz="0" w:space="0" w:color="auto"/>
                                      </w:divBdr>
                                      <w:divsChild>
                                        <w:div w:id="1740127851">
                                          <w:marLeft w:val="0"/>
                                          <w:marRight w:val="0"/>
                                          <w:marTop w:val="0"/>
                                          <w:marBottom w:val="0"/>
                                          <w:divBdr>
                                            <w:top w:val="none" w:sz="0" w:space="0" w:color="auto"/>
                                            <w:left w:val="none" w:sz="0" w:space="0" w:color="auto"/>
                                            <w:bottom w:val="none" w:sz="0" w:space="0" w:color="auto"/>
                                            <w:right w:val="none" w:sz="0" w:space="0" w:color="auto"/>
                                          </w:divBdr>
                                        </w:div>
                                        <w:div w:id="9556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584515">
      <w:bodyDiv w:val="1"/>
      <w:marLeft w:val="0"/>
      <w:marRight w:val="0"/>
      <w:marTop w:val="0"/>
      <w:marBottom w:val="0"/>
      <w:divBdr>
        <w:top w:val="none" w:sz="0" w:space="0" w:color="auto"/>
        <w:left w:val="none" w:sz="0" w:space="0" w:color="auto"/>
        <w:bottom w:val="none" w:sz="0" w:space="0" w:color="auto"/>
        <w:right w:val="none" w:sz="0" w:space="0" w:color="auto"/>
      </w:divBdr>
      <w:divsChild>
        <w:div w:id="286593027">
          <w:marLeft w:val="0"/>
          <w:marRight w:val="0"/>
          <w:marTop w:val="0"/>
          <w:marBottom w:val="0"/>
          <w:divBdr>
            <w:top w:val="none" w:sz="0" w:space="0" w:color="auto"/>
            <w:left w:val="none" w:sz="0" w:space="0" w:color="auto"/>
            <w:bottom w:val="none" w:sz="0" w:space="0" w:color="auto"/>
            <w:right w:val="none" w:sz="0" w:space="0" w:color="auto"/>
          </w:divBdr>
          <w:divsChild>
            <w:div w:id="400949278">
              <w:marLeft w:val="0"/>
              <w:marRight w:val="0"/>
              <w:marTop w:val="0"/>
              <w:marBottom w:val="0"/>
              <w:divBdr>
                <w:top w:val="none" w:sz="0" w:space="0" w:color="auto"/>
                <w:left w:val="none" w:sz="0" w:space="0" w:color="auto"/>
                <w:bottom w:val="none" w:sz="0" w:space="0" w:color="auto"/>
                <w:right w:val="none" w:sz="0" w:space="0" w:color="auto"/>
              </w:divBdr>
              <w:divsChild>
                <w:div w:id="1371884169">
                  <w:marLeft w:val="0"/>
                  <w:marRight w:val="0"/>
                  <w:marTop w:val="0"/>
                  <w:marBottom w:val="0"/>
                  <w:divBdr>
                    <w:top w:val="none" w:sz="0" w:space="0" w:color="auto"/>
                    <w:left w:val="none" w:sz="0" w:space="0" w:color="auto"/>
                    <w:bottom w:val="none" w:sz="0" w:space="0" w:color="auto"/>
                    <w:right w:val="none" w:sz="0" w:space="0" w:color="auto"/>
                  </w:divBdr>
                  <w:divsChild>
                    <w:div w:id="1762213230">
                      <w:marLeft w:val="0"/>
                      <w:marRight w:val="0"/>
                      <w:marTop w:val="0"/>
                      <w:marBottom w:val="0"/>
                      <w:divBdr>
                        <w:top w:val="none" w:sz="0" w:space="0" w:color="auto"/>
                        <w:left w:val="none" w:sz="0" w:space="0" w:color="auto"/>
                        <w:bottom w:val="none" w:sz="0" w:space="0" w:color="auto"/>
                        <w:right w:val="none" w:sz="0" w:space="0" w:color="auto"/>
                      </w:divBdr>
                      <w:divsChild>
                        <w:div w:id="351222961">
                          <w:marLeft w:val="0"/>
                          <w:marRight w:val="0"/>
                          <w:marTop w:val="0"/>
                          <w:marBottom w:val="0"/>
                          <w:divBdr>
                            <w:top w:val="none" w:sz="0" w:space="0" w:color="auto"/>
                            <w:left w:val="none" w:sz="0" w:space="0" w:color="auto"/>
                            <w:bottom w:val="none" w:sz="0" w:space="0" w:color="auto"/>
                            <w:right w:val="none" w:sz="0" w:space="0" w:color="auto"/>
                          </w:divBdr>
                          <w:divsChild>
                            <w:div w:id="1107965256">
                              <w:marLeft w:val="0"/>
                              <w:marRight w:val="0"/>
                              <w:marTop w:val="0"/>
                              <w:marBottom w:val="0"/>
                              <w:divBdr>
                                <w:top w:val="none" w:sz="0" w:space="0" w:color="auto"/>
                                <w:left w:val="none" w:sz="0" w:space="0" w:color="auto"/>
                                <w:bottom w:val="none" w:sz="0" w:space="0" w:color="auto"/>
                                <w:right w:val="none" w:sz="0" w:space="0" w:color="auto"/>
                              </w:divBdr>
                              <w:divsChild>
                                <w:div w:id="657464504">
                                  <w:marLeft w:val="0"/>
                                  <w:marRight w:val="0"/>
                                  <w:marTop w:val="0"/>
                                  <w:marBottom w:val="0"/>
                                  <w:divBdr>
                                    <w:top w:val="none" w:sz="0" w:space="0" w:color="auto"/>
                                    <w:left w:val="none" w:sz="0" w:space="0" w:color="auto"/>
                                    <w:bottom w:val="none" w:sz="0" w:space="0" w:color="auto"/>
                                    <w:right w:val="none" w:sz="0" w:space="0" w:color="auto"/>
                                  </w:divBdr>
                                  <w:divsChild>
                                    <w:div w:id="2028755508">
                                      <w:marLeft w:val="0"/>
                                      <w:marRight w:val="0"/>
                                      <w:marTop w:val="0"/>
                                      <w:marBottom w:val="0"/>
                                      <w:divBdr>
                                        <w:top w:val="none" w:sz="0" w:space="0" w:color="auto"/>
                                        <w:left w:val="none" w:sz="0" w:space="0" w:color="auto"/>
                                        <w:bottom w:val="none" w:sz="0" w:space="0" w:color="auto"/>
                                        <w:right w:val="none" w:sz="0" w:space="0" w:color="auto"/>
                                      </w:divBdr>
                                      <w:divsChild>
                                        <w:div w:id="161088064">
                                          <w:marLeft w:val="0"/>
                                          <w:marRight w:val="0"/>
                                          <w:marTop w:val="0"/>
                                          <w:marBottom w:val="0"/>
                                          <w:divBdr>
                                            <w:top w:val="none" w:sz="0" w:space="0" w:color="auto"/>
                                            <w:left w:val="none" w:sz="0" w:space="0" w:color="auto"/>
                                            <w:bottom w:val="none" w:sz="0" w:space="0" w:color="auto"/>
                                            <w:right w:val="none" w:sz="0" w:space="0" w:color="auto"/>
                                          </w:divBdr>
                                        </w:div>
                                        <w:div w:id="12246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687270">
      <w:bodyDiv w:val="1"/>
      <w:marLeft w:val="0"/>
      <w:marRight w:val="0"/>
      <w:marTop w:val="0"/>
      <w:marBottom w:val="0"/>
      <w:divBdr>
        <w:top w:val="none" w:sz="0" w:space="0" w:color="auto"/>
        <w:left w:val="none" w:sz="0" w:space="0" w:color="auto"/>
        <w:bottom w:val="none" w:sz="0" w:space="0" w:color="auto"/>
        <w:right w:val="none" w:sz="0" w:space="0" w:color="auto"/>
      </w:divBdr>
      <w:divsChild>
        <w:div w:id="593630198">
          <w:marLeft w:val="0"/>
          <w:marRight w:val="0"/>
          <w:marTop w:val="0"/>
          <w:marBottom w:val="0"/>
          <w:divBdr>
            <w:top w:val="none" w:sz="0" w:space="0" w:color="auto"/>
            <w:left w:val="none" w:sz="0" w:space="0" w:color="auto"/>
            <w:bottom w:val="none" w:sz="0" w:space="0" w:color="auto"/>
            <w:right w:val="none" w:sz="0" w:space="0" w:color="auto"/>
          </w:divBdr>
          <w:divsChild>
            <w:div w:id="2092387718">
              <w:marLeft w:val="0"/>
              <w:marRight w:val="0"/>
              <w:marTop w:val="0"/>
              <w:marBottom w:val="0"/>
              <w:divBdr>
                <w:top w:val="none" w:sz="0" w:space="0" w:color="auto"/>
                <w:left w:val="none" w:sz="0" w:space="0" w:color="auto"/>
                <w:bottom w:val="none" w:sz="0" w:space="0" w:color="auto"/>
                <w:right w:val="none" w:sz="0" w:space="0" w:color="auto"/>
              </w:divBdr>
              <w:divsChild>
                <w:div w:id="1500077182">
                  <w:marLeft w:val="0"/>
                  <w:marRight w:val="0"/>
                  <w:marTop w:val="0"/>
                  <w:marBottom w:val="0"/>
                  <w:divBdr>
                    <w:top w:val="none" w:sz="0" w:space="0" w:color="auto"/>
                    <w:left w:val="none" w:sz="0" w:space="0" w:color="auto"/>
                    <w:bottom w:val="none" w:sz="0" w:space="0" w:color="auto"/>
                    <w:right w:val="none" w:sz="0" w:space="0" w:color="auto"/>
                  </w:divBdr>
                  <w:divsChild>
                    <w:div w:id="731007574">
                      <w:marLeft w:val="0"/>
                      <w:marRight w:val="0"/>
                      <w:marTop w:val="0"/>
                      <w:marBottom w:val="0"/>
                      <w:divBdr>
                        <w:top w:val="none" w:sz="0" w:space="0" w:color="auto"/>
                        <w:left w:val="none" w:sz="0" w:space="0" w:color="auto"/>
                        <w:bottom w:val="none" w:sz="0" w:space="0" w:color="auto"/>
                        <w:right w:val="none" w:sz="0" w:space="0" w:color="auto"/>
                      </w:divBdr>
                      <w:divsChild>
                        <w:div w:id="570040070">
                          <w:marLeft w:val="0"/>
                          <w:marRight w:val="0"/>
                          <w:marTop w:val="0"/>
                          <w:marBottom w:val="0"/>
                          <w:divBdr>
                            <w:top w:val="none" w:sz="0" w:space="0" w:color="auto"/>
                            <w:left w:val="none" w:sz="0" w:space="0" w:color="auto"/>
                            <w:bottom w:val="none" w:sz="0" w:space="0" w:color="auto"/>
                            <w:right w:val="none" w:sz="0" w:space="0" w:color="auto"/>
                          </w:divBdr>
                          <w:divsChild>
                            <w:div w:id="1221290226">
                              <w:marLeft w:val="0"/>
                              <w:marRight w:val="0"/>
                              <w:marTop w:val="0"/>
                              <w:marBottom w:val="0"/>
                              <w:divBdr>
                                <w:top w:val="none" w:sz="0" w:space="0" w:color="auto"/>
                                <w:left w:val="none" w:sz="0" w:space="0" w:color="auto"/>
                                <w:bottom w:val="none" w:sz="0" w:space="0" w:color="auto"/>
                                <w:right w:val="none" w:sz="0" w:space="0" w:color="auto"/>
                              </w:divBdr>
                              <w:divsChild>
                                <w:div w:id="618025701">
                                  <w:marLeft w:val="0"/>
                                  <w:marRight w:val="0"/>
                                  <w:marTop w:val="0"/>
                                  <w:marBottom w:val="0"/>
                                  <w:divBdr>
                                    <w:top w:val="none" w:sz="0" w:space="0" w:color="auto"/>
                                    <w:left w:val="none" w:sz="0" w:space="0" w:color="auto"/>
                                    <w:bottom w:val="none" w:sz="0" w:space="0" w:color="auto"/>
                                    <w:right w:val="none" w:sz="0" w:space="0" w:color="auto"/>
                                  </w:divBdr>
                                  <w:divsChild>
                                    <w:div w:id="970477441">
                                      <w:marLeft w:val="0"/>
                                      <w:marRight w:val="0"/>
                                      <w:marTop w:val="0"/>
                                      <w:marBottom w:val="0"/>
                                      <w:divBdr>
                                        <w:top w:val="none" w:sz="0" w:space="0" w:color="auto"/>
                                        <w:left w:val="none" w:sz="0" w:space="0" w:color="auto"/>
                                        <w:bottom w:val="none" w:sz="0" w:space="0" w:color="auto"/>
                                        <w:right w:val="none" w:sz="0" w:space="0" w:color="auto"/>
                                      </w:divBdr>
                                      <w:divsChild>
                                        <w:div w:id="911431035">
                                          <w:marLeft w:val="0"/>
                                          <w:marRight w:val="0"/>
                                          <w:marTop w:val="0"/>
                                          <w:marBottom w:val="0"/>
                                          <w:divBdr>
                                            <w:top w:val="none" w:sz="0" w:space="0" w:color="auto"/>
                                            <w:left w:val="none" w:sz="0" w:space="0" w:color="auto"/>
                                            <w:bottom w:val="none" w:sz="0" w:space="0" w:color="auto"/>
                                            <w:right w:val="none" w:sz="0" w:space="0" w:color="auto"/>
                                          </w:divBdr>
                                        </w:div>
                                        <w:div w:id="19461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925526">
      <w:bodyDiv w:val="1"/>
      <w:marLeft w:val="0"/>
      <w:marRight w:val="0"/>
      <w:marTop w:val="0"/>
      <w:marBottom w:val="0"/>
      <w:divBdr>
        <w:top w:val="none" w:sz="0" w:space="0" w:color="auto"/>
        <w:left w:val="none" w:sz="0" w:space="0" w:color="auto"/>
        <w:bottom w:val="none" w:sz="0" w:space="0" w:color="auto"/>
        <w:right w:val="none" w:sz="0" w:space="0" w:color="auto"/>
      </w:divBdr>
      <w:divsChild>
        <w:div w:id="339747334">
          <w:marLeft w:val="0"/>
          <w:marRight w:val="0"/>
          <w:marTop w:val="0"/>
          <w:marBottom w:val="0"/>
          <w:divBdr>
            <w:top w:val="none" w:sz="0" w:space="0" w:color="auto"/>
            <w:left w:val="none" w:sz="0" w:space="0" w:color="auto"/>
            <w:bottom w:val="none" w:sz="0" w:space="0" w:color="auto"/>
            <w:right w:val="none" w:sz="0" w:space="0" w:color="auto"/>
          </w:divBdr>
          <w:divsChild>
            <w:div w:id="21715578">
              <w:marLeft w:val="0"/>
              <w:marRight w:val="0"/>
              <w:marTop w:val="0"/>
              <w:marBottom w:val="0"/>
              <w:divBdr>
                <w:top w:val="none" w:sz="0" w:space="0" w:color="auto"/>
                <w:left w:val="none" w:sz="0" w:space="0" w:color="auto"/>
                <w:bottom w:val="none" w:sz="0" w:space="0" w:color="auto"/>
                <w:right w:val="none" w:sz="0" w:space="0" w:color="auto"/>
              </w:divBdr>
              <w:divsChild>
                <w:div w:id="1905294298">
                  <w:marLeft w:val="-225"/>
                  <w:marRight w:val="-225"/>
                  <w:marTop w:val="0"/>
                  <w:marBottom w:val="0"/>
                  <w:divBdr>
                    <w:top w:val="none" w:sz="0" w:space="0" w:color="auto"/>
                    <w:left w:val="none" w:sz="0" w:space="0" w:color="auto"/>
                    <w:bottom w:val="none" w:sz="0" w:space="0" w:color="auto"/>
                    <w:right w:val="none" w:sz="0" w:space="0" w:color="auto"/>
                  </w:divBdr>
                  <w:divsChild>
                    <w:div w:id="1270772650">
                      <w:marLeft w:val="0"/>
                      <w:marRight w:val="0"/>
                      <w:marTop w:val="0"/>
                      <w:marBottom w:val="0"/>
                      <w:divBdr>
                        <w:top w:val="none" w:sz="0" w:space="0" w:color="auto"/>
                        <w:left w:val="none" w:sz="0" w:space="0" w:color="auto"/>
                        <w:bottom w:val="none" w:sz="0" w:space="0" w:color="auto"/>
                        <w:right w:val="none" w:sz="0" w:space="0" w:color="auto"/>
                      </w:divBdr>
                      <w:divsChild>
                        <w:div w:id="1540238591">
                          <w:marLeft w:val="0"/>
                          <w:marRight w:val="0"/>
                          <w:marTop w:val="0"/>
                          <w:marBottom w:val="300"/>
                          <w:divBdr>
                            <w:top w:val="none" w:sz="0" w:space="0" w:color="auto"/>
                            <w:left w:val="none" w:sz="0" w:space="0" w:color="auto"/>
                            <w:bottom w:val="none" w:sz="0" w:space="0" w:color="auto"/>
                            <w:right w:val="none" w:sz="0" w:space="0" w:color="auto"/>
                          </w:divBdr>
                          <w:divsChild>
                            <w:div w:id="1032917940">
                              <w:marLeft w:val="0"/>
                              <w:marRight w:val="0"/>
                              <w:marTop w:val="0"/>
                              <w:marBottom w:val="0"/>
                              <w:divBdr>
                                <w:top w:val="none" w:sz="0" w:space="0" w:color="auto"/>
                                <w:left w:val="none" w:sz="0" w:space="0" w:color="auto"/>
                                <w:bottom w:val="none" w:sz="0" w:space="0" w:color="auto"/>
                                <w:right w:val="none" w:sz="0" w:space="0" w:color="auto"/>
                              </w:divBdr>
                              <w:divsChild>
                                <w:div w:id="5601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9737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0">
          <w:marLeft w:val="0"/>
          <w:marRight w:val="0"/>
          <w:marTop w:val="0"/>
          <w:marBottom w:val="0"/>
          <w:divBdr>
            <w:top w:val="none" w:sz="0" w:space="0" w:color="auto"/>
            <w:left w:val="none" w:sz="0" w:space="0" w:color="auto"/>
            <w:bottom w:val="none" w:sz="0" w:space="0" w:color="auto"/>
            <w:right w:val="none" w:sz="0" w:space="0" w:color="auto"/>
          </w:divBdr>
          <w:divsChild>
            <w:div w:id="1387799525">
              <w:marLeft w:val="0"/>
              <w:marRight w:val="0"/>
              <w:marTop w:val="0"/>
              <w:marBottom w:val="0"/>
              <w:divBdr>
                <w:top w:val="none" w:sz="0" w:space="0" w:color="auto"/>
                <w:left w:val="none" w:sz="0" w:space="0" w:color="auto"/>
                <w:bottom w:val="none" w:sz="0" w:space="0" w:color="auto"/>
                <w:right w:val="none" w:sz="0" w:space="0" w:color="auto"/>
              </w:divBdr>
              <w:divsChild>
                <w:div w:id="448353268">
                  <w:marLeft w:val="0"/>
                  <w:marRight w:val="0"/>
                  <w:marTop w:val="0"/>
                  <w:marBottom w:val="0"/>
                  <w:divBdr>
                    <w:top w:val="none" w:sz="0" w:space="0" w:color="auto"/>
                    <w:left w:val="none" w:sz="0" w:space="0" w:color="auto"/>
                    <w:bottom w:val="none" w:sz="0" w:space="0" w:color="auto"/>
                    <w:right w:val="none" w:sz="0" w:space="0" w:color="auto"/>
                  </w:divBdr>
                  <w:divsChild>
                    <w:div w:id="1016544988">
                      <w:marLeft w:val="0"/>
                      <w:marRight w:val="0"/>
                      <w:marTop w:val="0"/>
                      <w:marBottom w:val="0"/>
                      <w:divBdr>
                        <w:top w:val="none" w:sz="0" w:space="0" w:color="auto"/>
                        <w:left w:val="none" w:sz="0" w:space="0" w:color="auto"/>
                        <w:bottom w:val="none" w:sz="0" w:space="0" w:color="auto"/>
                        <w:right w:val="none" w:sz="0" w:space="0" w:color="auto"/>
                      </w:divBdr>
                      <w:divsChild>
                        <w:div w:id="662857346">
                          <w:marLeft w:val="0"/>
                          <w:marRight w:val="0"/>
                          <w:marTop w:val="0"/>
                          <w:marBottom w:val="0"/>
                          <w:divBdr>
                            <w:top w:val="none" w:sz="0" w:space="0" w:color="auto"/>
                            <w:left w:val="none" w:sz="0" w:space="0" w:color="auto"/>
                            <w:bottom w:val="none" w:sz="0" w:space="0" w:color="auto"/>
                            <w:right w:val="none" w:sz="0" w:space="0" w:color="auto"/>
                          </w:divBdr>
                          <w:divsChild>
                            <w:div w:id="843790214">
                              <w:marLeft w:val="0"/>
                              <w:marRight w:val="0"/>
                              <w:marTop w:val="0"/>
                              <w:marBottom w:val="0"/>
                              <w:divBdr>
                                <w:top w:val="none" w:sz="0" w:space="0" w:color="auto"/>
                                <w:left w:val="none" w:sz="0" w:space="0" w:color="auto"/>
                                <w:bottom w:val="none" w:sz="0" w:space="0" w:color="auto"/>
                                <w:right w:val="none" w:sz="0" w:space="0" w:color="auto"/>
                              </w:divBdr>
                              <w:divsChild>
                                <w:div w:id="861280646">
                                  <w:marLeft w:val="0"/>
                                  <w:marRight w:val="0"/>
                                  <w:marTop w:val="0"/>
                                  <w:marBottom w:val="0"/>
                                  <w:divBdr>
                                    <w:top w:val="none" w:sz="0" w:space="0" w:color="auto"/>
                                    <w:left w:val="none" w:sz="0" w:space="0" w:color="auto"/>
                                    <w:bottom w:val="none" w:sz="0" w:space="0" w:color="auto"/>
                                    <w:right w:val="none" w:sz="0" w:space="0" w:color="auto"/>
                                  </w:divBdr>
                                  <w:divsChild>
                                    <w:div w:id="928587609">
                                      <w:marLeft w:val="0"/>
                                      <w:marRight w:val="0"/>
                                      <w:marTop w:val="0"/>
                                      <w:marBottom w:val="0"/>
                                      <w:divBdr>
                                        <w:top w:val="none" w:sz="0" w:space="0" w:color="auto"/>
                                        <w:left w:val="none" w:sz="0" w:space="0" w:color="auto"/>
                                        <w:bottom w:val="none" w:sz="0" w:space="0" w:color="auto"/>
                                        <w:right w:val="none" w:sz="0" w:space="0" w:color="auto"/>
                                      </w:divBdr>
                                      <w:divsChild>
                                        <w:div w:id="712576622">
                                          <w:marLeft w:val="0"/>
                                          <w:marRight w:val="0"/>
                                          <w:marTop w:val="0"/>
                                          <w:marBottom w:val="0"/>
                                          <w:divBdr>
                                            <w:top w:val="none" w:sz="0" w:space="0" w:color="auto"/>
                                            <w:left w:val="none" w:sz="0" w:space="0" w:color="auto"/>
                                            <w:bottom w:val="none" w:sz="0" w:space="0" w:color="auto"/>
                                            <w:right w:val="none" w:sz="0" w:space="0" w:color="auto"/>
                                          </w:divBdr>
                                        </w:div>
                                        <w:div w:id="4140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w.google.cz/url?sa=i&amp;rct=j&amp;q=&amp;esrc=s&amp;source=images&amp;cd=&amp;cad=rja&amp;uact=8&amp;ved=2ahUKEwib8Z2V0dHdAhVQWxoKHR1HBbgQjRx6BAgBEAU&amp;url=https://www.bo-import.cz/vystruzniky-vyhrubniky/vystruzniky-s-valcovou-stopkou/vystruznik-loupaci-s-valcovou-stopkou-din-212-f-beck-125030-1-50-h7-hss-co-211705.html&amp;psig=AOvVaw1F3wq0cxEztvRXh0icp4Lp&amp;ust=1537809467272267" TargetMode="External"/><Relationship Id="rId26" Type="http://schemas.openxmlformats.org/officeDocument/2006/relationships/hyperlink" Target="https://www.google.cz/url?sa=i&amp;rct=j&amp;q=&amp;esrc=s&amp;source=images&amp;cd=&amp;cad=rja&amp;uact=8&amp;ved=2ahUKEwiPqITV09HdAhXvx4UKHWWmD1EQjRx6BAgBEAU&amp;url=https://www.nakol.cz/redukcni-pouzdro-morse-cromwell&amp;psig=AOvVaw3di86Kyuz6GL9R6FJ8FgR7&amp;ust=1537810219876953"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s://www.google.cz/url?sa=i&amp;rct=j&amp;q=&amp;esrc=s&amp;source=images&amp;cd=&amp;cad=rja&amp;uact=8&amp;ved=2ahUKEwjL3cnFy9HdAhVK3RoKHTHGA1UQjRx6BAgBEAU&amp;url=https://eluc.kr-olomoucky.cz/verejne/lekce/1821&amp;psig=AOvVaw2BbBC9QlYNizdd5Y_dfQr7&amp;ust=1537808038744605" TargetMode="External"/><Relationship Id="rId12" Type="http://schemas.openxmlformats.org/officeDocument/2006/relationships/hyperlink" Target="https://www.google.cz/url?sa=i&amp;rct=j&amp;q=&amp;esrc=s&amp;source=images&amp;cd=&amp;cad=rja&amp;uact=8&amp;ved=2ahUKEwjvpauPzdHdAhVGx4UKHbm8C1IQjRx6BAgBEAU&amp;url=https://eluc.kr-olomoucky.cz/verejne/lekce/1821&amp;psig=AOvVaw2BbBC9QlYNizdd5Y_dfQr7&amp;ust=1537808038744605"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cz/url?sa=i&amp;rct=j&amp;q=&amp;esrc=s&amp;source=images&amp;cd=&amp;cad=rja&amp;uact=8&amp;ved=2ahUKEwjd28vO0tHdAhVQXRoKHdJXAL0QjRx6BAgBEAU&amp;url=https://www.kovonastroje.cz/en/Nastroje-pro-kovoobrabeni/Vystruzovani/Vystruzniky/Strojni-CSN-221430/Vystruznik-12-H7-strojni-HSS-s-valcovou-stopkou-CSN-221430-Stimzet.html&amp;psig=AOvVaw3YbkXmZHEN_Yc3mfAOCfot&amp;ust=1537809938777495" TargetMode="External"/><Relationship Id="rId20" Type="http://schemas.openxmlformats.org/officeDocument/2006/relationships/hyperlink" Target="https://www.google.cz/url?sa=i&amp;rct=j&amp;q=&amp;esrc=s&amp;source=images&amp;cd=&amp;cad=rja&amp;uact=8&amp;ved=2ahUKEwjJroCJ0NHdAhXq4IUKHSpeAcIQjRx6BAgBEAU&amp;url=https://cs.wikipedia.org/wiki/V%C3%BDstru%C5%BEn%C3%ADk&amp;psig=AOvVaw3mjc98TY9le2tfwp7P4wge&amp;ust=1537809218725523" TargetMode="External"/><Relationship Id="rId29" Type="http://schemas.openxmlformats.org/officeDocument/2006/relationships/hyperlink" Target="http://www.pragokovo.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s://www.google.cz/url?sa=i&amp;rct=j&amp;q=&amp;esrc=s&amp;source=images&amp;cd=&amp;cad=rja&amp;uact=8&amp;ved=2ahUKEwjD5Z-z09HdAhURJhoKHQCbD4IQjRx6BAgBEAU&amp;url=https://www.idama.cz/produkty-vratidlo-na-zavitniky-5-6-16-mm-m9-m27-detail-40205&amp;psig=AOvVaw3-3EvIVNwd5crcLGYjG1Lj&amp;ust=153781014573909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mlgeardesigns.blog.cz/1504/vyhrubovani-a-vystruzovani"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ogle.cz/url?sa=i&amp;rct=j&amp;q=&amp;esrc=s&amp;source=images&amp;cd=&amp;cad=rja&amp;uact=8&amp;ved=2ahUKEwjLk72zz9HdAhUKCRoKHcEhASsQjRx6BAgBEAU&amp;url=http://www.nastrojenaradi.cz/vyhrubnik-prum-13-75-mk1&amp;psig=AOvVaw2BbBC9QlYNizdd5Y_dfQr7&amp;ust=1537808038744605" TargetMode="External"/><Relationship Id="rId14" Type="http://schemas.openxmlformats.org/officeDocument/2006/relationships/hyperlink" Target="https://www.google.cz/url?sa=i&amp;rct=j&amp;q=&amp;esrc=s&amp;source=images&amp;cd=&amp;cad=rja&amp;uact=8&amp;ved=2ahUKEwjL6Jz30dHdAhURfBoKHVReBv8QjRx6BAgBEAU&amp;url=https://cz.rs-online.com/web/p/brity-pro-rucni-vystruzniky/0696875/&amp;psig=AOvVaw3w1qKFAsDRRb6-wWXk4Z4y&amp;ust=1537809753040914" TargetMode="External"/><Relationship Id="rId22" Type="http://schemas.openxmlformats.org/officeDocument/2006/relationships/hyperlink" Target="https://www.google.cz/url?sa=i&amp;rct=j&amp;q=&amp;esrc=s&amp;source=images&amp;cd=&amp;cad=rja&amp;uact=8&amp;ved=2ahUKEwjR07Cr0NHdAhUL4YUKHd4dDcAQjRx6BAgBEAU&amp;url=https://eshop.pragokovo.cz/vystruznik-rucni-stavitelny-21-00-24-00-csn-221422-eanS+-+411146221980.php&amp;psig=AOvVaw3mjc98TY9le2tfwp7P4wge&amp;ust=1537809218725523" TargetMode="External"/><Relationship Id="rId27" Type="http://schemas.openxmlformats.org/officeDocument/2006/relationships/image" Target="media/image11.jpeg"/><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652</Words>
  <Characters>3849</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Petra Kundeliusová</cp:lastModifiedBy>
  <cp:revision>2</cp:revision>
  <dcterms:created xsi:type="dcterms:W3CDTF">2019-06-17T10:37:00Z</dcterms:created>
  <dcterms:modified xsi:type="dcterms:W3CDTF">2020-04-08T13:59:00Z</dcterms:modified>
</cp:coreProperties>
</file>