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87" w:rsidRPr="00793747" w:rsidRDefault="00357527" w:rsidP="00793747">
      <w:pPr>
        <w:jc w:val="center"/>
        <w:rPr>
          <w:b/>
          <w:sz w:val="48"/>
          <w:szCs w:val="48"/>
        </w:rPr>
      </w:pPr>
      <w:r w:rsidRPr="00357527">
        <w:rPr>
          <w:b/>
          <w:sz w:val="48"/>
          <w:szCs w:val="48"/>
        </w:rPr>
        <w:t>Základní restaurační moučníky</w:t>
      </w:r>
    </w:p>
    <w:p w:rsidR="00272173" w:rsidRDefault="00272173" w:rsidP="00272173"/>
    <w:p w:rsidR="00272173" w:rsidRDefault="006D4251" w:rsidP="0026538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Technologický postup Rýžová</w:t>
      </w:r>
      <w:r w:rsidR="00265387">
        <w:rPr>
          <w:b/>
        </w:rPr>
        <w:t xml:space="preserve"> kaše s máslem a čokoládou:</w:t>
      </w:r>
    </w:p>
    <w:p w:rsidR="00265387" w:rsidRDefault="00265387" w:rsidP="00265387">
      <w:pPr>
        <w:pStyle w:val="Odstavecseseznamem"/>
      </w:pPr>
      <w:r w:rsidRPr="00265387">
        <w:t xml:space="preserve">Přebranou rýži důkladně propláchneme a spaříme vařící vodou. Připravenou rýži nasypeme do vařícího mléka a mírně osolíme. Pod poklicí rýži vaříme na kaši. Před podáváním kaši posypeme strouhanou čokoládou a přeléváme rozpuštěným máslem. </w:t>
      </w:r>
    </w:p>
    <w:p w:rsidR="00265387" w:rsidRDefault="00265387" w:rsidP="00583750">
      <w:pPr>
        <w:pStyle w:val="Odstavecseseznamem"/>
        <w:tabs>
          <w:tab w:val="left" w:pos="8070"/>
        </w:tabs>
      </w:pPr>
      <w:r w:rsidRPr="00265387">
        <w:t xml:space="preserve">Podobným způsobem připravujeme krupicovou kaši a kaši z ovesných vloček. </w:t>
      </w:r>
      <w:r w:rsidR="00583750">
        <w:tab/>
      </w:r>
    </w:p>
    <w:p w:rsidR="00583750" w:rsidRPr="00265387" w:rsidRDefault="00583750" w:rsidP="00583750">
      <w:pPr>
        <w:pStyle w:val="Odstavecseseznamem"/>
        <w:tabs>
          <w:tab w:val="left" w:pos="8070"/>
        </w:tabs>
      </w:pPr>
    </w:p>
    <w:p w:rsidR="00265387" w:rsidRDefault="00265387" w:rsidP="0026538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Technologický </w:t>
      </w:r>
      <w:r w:rsidR="009F55D2">
        <w:rPr>
          <w:b/>
        </w:rPr>
        <w:t>postup Palačinky:</w:t>
      </w:r>
    </w:p>
    <w:p w:rsidR="00265387" w:rsidRDefault="00265387" w:rsidP="00265387">
      <w:pPr>
        <w:pStyle w:val="Odstavecseseznamem"/>
      </w:pPr>
      <w:r w:rsidRPr="00265387">
        <w:t xml:space="preserve">Společně rozšleháme mléko, vejce, sůl a postupně přidáváme polohrubou (hladkou) mouku.  Z připraveného těsta pečeme ve vymaštěné pánvi slabé palačinky, které plníme zavařeninou, džemem, tvarohovou náplní. Po naplnění svinujeme, nebo překládáme do šátečků, můžeme přizdobit šlehačkou, ovocem, pocukrujeme moučkovým cukrem. </w:t>
      </w:r>
    </w:p>
    <w:p w:rsidR="00583750" w:rsidRPr="00265387" w:rsidRDefault="00583750" w:rsidP="00265387">
      <w:pPr>
        <w:pStyle w:val="Odstavecseseznamem"/>
      </w:pPr>
    </w:p>
    <w:p w:rsidR="00EE258B" w:rsidRDefault="00EE258B" w:rsidP="0026538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Napište technologickou přípravu moučníku z bramborového těsta, dle vlastní volby:</w:t>
      </w:r>
    </w:p>
    <w:p w:rsidR="00265387" w:rsidRDefault="00EE258B" w:rsidP="00EE258B">
      <w:pPr>
        <w:pStyle w:val="Odstavecseseznamem"/>
        <w:rPr>
          <w:b/>
        </w:rPr>
      </w:pPr>
      <w:proofErr w:type="spellStart"/>
      <w:r>
        <w:rPr>
          <w:b/>
        </w:rPr>
        <w:t>Např</w:t>
      </w:r>
      <w:proofErr w:type="spellEnd"/>
      <w:r>
        <w:rPr>
          <w:b/>
        </w:rPr>
        <w:t xml:space="preserve">: </w:t>
      </w:r>
      <w:r w:rsidR="00265387">
        <w:rPr>
          <w:b/>
        </w:rPr>
        <w:t xml:space="preserve"> Švestkové knedlíky z bramborového těsta:</w:t>
      </w:r>
    </w:p>
    <w:p w:rsidR="00265387" w:rsidRDefault="00265387" w:rsidP="00265387">
      <w:pPr>
        <w:pStyle w:val="Odstavecseseznamem"/>
      </w:pPr>
      <w:r w:rsidRPr="00265387">
        <w:t xml:space="preserve">Uvařené brambory ve slupce oloupeme, jemně umeleme, nebo nastrouháme. Do brambor přidáme sůl, vejce, hrubou mouku, krupici a vše důkladně propracujeme v tužší těsto. Těsto rozválíme na tenčí plát, který rozkrájíme na čtverce, klademe omyté švestky, pevně zabalíme a vaříme v mírně osolené vodě.  Podáváme posypané jemně strouhaným tvarohem, moučkovým cukrem, přelité rozpuštěným máslem. </w:t>
      </w:r>
    </w:p>
    <w:p w:rsidR="00583750" w:rsidRDefault="00583750" w:rsidP="00265387">
      <w:pPr>
        <w:pStyle w:val="Odstavecseseznamem"/>
      </w:pPr>
    </w:p>
    <w:p w:rsidR="009F55D2" w:rsidRPr="009F55D2" w:rsidRDefault="009F55D2" w:rsidP="009F55D2">
      <w:pPr>
        <w:pStyle w:val="Odstavecseseznamem"/>
        <w:numPr>
          <w:ilvl w:val="0"/>
          <w:numId w:val="4"/>
        </w:numPr>
        <w:rPr>
          <w:b/>
        </w:rPr>
      </w:pPr>
      <w:r w:rsidRPr="009F55D2">
        <w:rPr>
          <w:b/>
        </w:rPr>
        <w:t>Technologický postup Bavorské vdolečky:</w:t>
      </w:r>
    </w:p>
    <w:p w:rsidR="009F55D2" w:rsidRDefault="009F55D2" w:rsidP="009F55D2">
      <w:pPr>
        <w:pStyle w:val="Odstavecseseznamem"/>
      </w:pPr>
      <w:r>
        <w:t xml:space="preserve">Do připraveného kvásku přidáme vlažné mléko, mouku, cukr, sůl, citronovou kůru, vejce a tuk, vše důkladně propracujeme v polotuhé těsto. Necháme vykynout. Vykynuté těsto rozválíme na silnější plát, ze kterého vypichujeme kulaté vdolečky. Vdolečky necháme vykynout a smažíme dozlatova. Potřeme povidly, posypeme strouhaným tvarohem a doplníme šlehačkou. </w:t>
      </w:r>
    </w:p>
    <w:p w:rsidR="00583750" w:rsidRDefault="00583750" w:rsidP="00583750">
      <w:pPr>
        <w:pStyle w:val="Odstavecseseznamem"/>
        <w:tabs>
          <w:tab w:val="left" w:pos="4425"/>
        </w:tabs>
      </w:pPr>
    </w:p>
    <w:p w:rsidR="00583750" w:rsidRDefault="00583750" w:rsidP="00583750">
      <w:pPr>
        <w:pStyle w:val="Odstavecseseznamem"/>
        <w:tabs>
          <w:tab w:val="left" w:pos="4425"/>
        </w:tabs>
      </w:pPr>
    </w:p>
    <w:p w:rsidR="00583750" w:rsidRDefault="00583750" w:rsidP="00583750">
      <w:pPr>
        <w:pStyle w:val="Odstavecseseznamem"/>
        <w:tabs>
          <w:tab w:val="left" w:pos="4425"/>
        </w:tabs>
      </w:pPr>
    </w:p>
    <w:p w:rsidR="00583750" w:rsidRPr="0017481C" w:rsidRDefault="0017481C" w:rsidP="0017481C">
      <w:pPr>
        <w:pStyle w:val="Odstavecseseznamem"/>
        <w:numPr>
          <w:ilvl w:val="0"/>
          <w:numId w:val="4"/>
        </w:numPr>
        <w:tabs>
          <w:tab w:val="left" w:pos="4425"/>
        </w:tabs>
        <w:rPr>
          <w:b/>
        </w:rPr>
      </w:pPr>
      <w:r w:rsidRPr="0017481C">
        <w:rPr>
          <w:b/>
        </w:rPr>
        <w:t xml:space="preserve">Technologický postup Tvarohové </w:t>
      </w:r>
      <w:proofErr w:type="spellStart"/>
      <w:r w:rsidRPr="0017481C">
        <w:rPr>
          <w:b/>
        </w:rPr>
        <w:t>chrupiny</w:t>
      </w:r>
      <w:proofErr w:type="spellEnd"/>
      <w:r w:rsidRPr="0017481C">
        <w:rPr>
          <w:b/>
        </w:rPr>
        <w:t>:</w:t>
      </w:r>
    </w:p>
    <w:p w:rsidR="0017481C" w:rsidRDefault="0017481C" w:rsidP="0017481C">
      <w:pPr>
        <w:pStyle w:val="Odstavecseseznamem"/>
        <w:tabs>
          <w:tab w:val="left" w:pos="4425"/>
        </w:tabs>
      </w:pPr>
      <w:r>
        <w:t xml:space="preserve">Z másla, tvarohu, hladké mouky a špetky soli zpracujeme vláčné těsto, které necháme odpočinout. Vyválíme na tenký plát, vykrajujeme čtverce nebo kolečka, plníme marmeládou nebo povidly. Uzavřeme, dáme na plech vyložený pečícím papírem a pečeme do zlatova. </w:t>
      </w:r>
    </w:p>
    <w:p w:rsidR="0017481C" w:rsidRDefault="0017481C" w:rsidP="0017481C">
      <w:pPr>
        <w:pStyle w:val="Odstavecseseznamem"/>
        <w:tabs>
          <w:tab w:val="left" w:pos="4425"/>
        </w:tabs>
      </w:pPr>
      <w:r>
        <w:t xml:space="preserve">Ještě teplé obalujeme v moučkovém cukru se skořicí, nebo vanilkovým cukrem. </w:t>
      </w:r>
    </w:p>
    <w:p w:rsidR="0017481C" w:rsidRDefault="0017481C" w:rsidP="0017481C">
      <w:pPr>
        <w:tabs>
          <w:tab w:val="left" w:pos="4425"/>
        </w:tabs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  <w:bookmarkStart w:id="0" w:name="_GoBack"/>
      <w:bookmarkEnd w:id="0"/>
    </w:p>
    <w:sectPr w:rsidR="000B68A1" w:rsidRPr="00272173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8C" w:rsidRDefault="0016608C" w:rsidP="00AE5686">
      <w:pPr>
        <w:spacing w:after="0" w:line="240" w:lineRule="auto"/>
      </w:pPr>
      <w:r>
        <w:separator/>
      </w:r>
    </w:p>
  </w:endnote>
  <w:endnote w:type="continuationSeparator" w:id="0">
    <w:p w:rsidR="0016608C" w:rsidRDefault="0016608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CC" w:rsidRDefault="006978CC" w:rsidP="006978C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978CC" w:rsidRDefault="006978CC" w:rsidP="006978C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978CC" w:rsidRDefault="006978CC" w:rsidP="006978CC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978CC" w:rsidRDefault="006978CC" w:rsidP="006978C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978CC" w:rsidRDefault="006978CC" w:rsidP="006978C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978CC" w:rsidRDefault="006978CC" w:rsidP="006978CC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8C" w:rsidRDefault="0016608C" w:rsidP="00AE5686">
      <w:pPr>
        <w:spacing w:after="0" w:line="240" w:lineRule="auto"/>
      </w:pPr>
      <w:r>
        <w:separator/>
      </w:r>
    </w:p>
  </w:footnote>
  <w:footnote w:type="continuationSeparator" w:id="0">
    <w:p w:rsidR="0016608C" w:rsidRDefault="0016608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619"/>
    <w:multiLevelType w:val="hybridMultilevel"/>
    <w:tmpl w:val="1E02805E"/>
    <w:lvl w:ilvl="0" w:tplc="2C94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E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E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E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2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A47E9"/>
    <w:rsid w:val="000B68A1"/>
    <w:rsid w:val="000E68A1"/>
    <w:rsid w:val="00103D59"/>
    <w:rsid w:val="00143A57"/>
    <w:rsid w:val="001569AB"/>
    <w:rsid w:val="0016608C"/>
    <w:rsid w:val="0017481C"/>
    <w:rsid w:val="0019065C"/>
    <w:rsid w:val="001911BD"/>
    <w:rsid w:val="001A7123"/>
    <w:rsid w:val="001D4A23"/>
    <w:rsid w:val="002538DA"/>
    <w:rsid w:val="00265387"/>
    <w:rsid w:val="002713BC"/>
    <w:rsid w:val="00271650"/>
    <w:rsid w:val="00272173"/>
    <w:rsid w:val="00280D0F"/>
    <w:rsid w:val="0029411F"/>
    <w:rsid w:val="00300272"/>
    <w:rsid w:val="00324923"/>
    <w:rsid w:val="00336FD6"/>
    <w:rsid w:val="00340303"/>
    <w:rsid w:val="00357527"/>
    <w:rsid w:val="003A37F3"/>
    <w:rsid w:val="003A7278"/>
    <w:rsid w:val="003B6D0F"/>
    <w:rsid w:val="003F0477"/>
    <w:rsid w:val="003F5D5A"/>
    <w:rsid w:val="00447B22"/>
    <w:rsid w:val="00454467"/>
    <w:rsid w:val="00476FEB"/>
    <w:rsid w:val="0048182C"/>
    <w:rsid w:val="004B433E"/>
    <w:rsid w:val="004C134C"/>
    <w:rsid w:val="004D228E"/>
    <w:rsid w:val="004D3F13"/>
    <w:rsid w:val="004E4FC3"/>
    <w:rsid w:val="00547738"/>
    <w:rsid w:val="005722BE"/>
    <w:rsid w:val="00583750"/>
    <w:rsid w:val="005A174F"/>
    <w:rsid w:val="005E7694"/>
    <w:rsid w:val="0062493D"/>
    <w:rsid w:val="0065096A"/>
    <w:rsid w:val="0066068B"/>
    <w:rsid w:val="0066480A"/>
    <w:rsid w:val="006978CC"/>
    <w:rsid w:val="006C7BF5"/>
    <w:rsid w:val="006D4251"/>
    <w:rsid w:val="006E7063"/>
    <w:rsid w:val="00722401"/>
    <w:rsid w:val="007409FD"/>
    <w:rsid w:val="00751FFE"/>
    <w:rsid w:val="00764251"/>
    <w:rsid w:val="007673D4"/>
    <w:rsid w:val="00793747"/>
    <w:rsid w:val="007A2A19"/>
    <w:rsid w:val="007F3424"/>
    <w:rsid w:val="00823EE4"/>
    <w:rsid w:val="00851090"/>
    <w:rsid w:val="008557B0"/>
    <w:rsid w:val="00870D23"/>
    <w:rsid w:val="00890A8F"/>
    <w:rsid w:val="008C1BE8"/>
    <w:rsid w:val="008C5E21"/>
    <w:rsid w:val="009310A3"/>
    <w:rsid w:val="00943DEB"/>
    <w:rsid w:val="00992CF8"/>
    <w:rsid w:val="009F55D2"/>
    <w:rsid w:val="009F6A78"/>
    <w:rsid w:val="00A02187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80890"/>
    <w:rsid w:val="00D97FA9"/>
    <w:rsid w:val="00DB013C"/>
    <w:rsid w:val="00DC5D00"/>
    <w:rsid w:val="00DC6CF6"/>
    <w:rsid w:val="00DE51B4"/>
    <w:rsid w:val="00DE5704"/>
    <w:rsid w:val="00E35761"/>
    <w:rsid w:val="00E378EB"/>
    <w:rsid w:val="00E418B6"/>
    <w:rsid w:val="00E83D7A"/>
    <w:rsid w:val="00ED6BFE"/>
    <w:rsid w:val="00EE2125"/>
    <w:rsid w:val="00EE258B"/>
    <w:rsid w:val="00F14316"/>
    <w:rsid w:val="00F14DE1"/>
    <w:rsid w:val="00F360B1"/>
    <w:rsid w:val="00F4521B"/>
    <w:rsid w:val="00F571C2"/>
    <w:rsid w:val="00F72BF6"/>
    <w:rsid w:val="00FB7CD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9279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05F8-3EE6-47B8-9DCA-AF34BA36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133</cp:revision>
  <cp:lastPrinted>2018-08-08T12:54:00Z</cp:lastPrinted>
  <dcterms:created xsi:type="dcterms:W3CDTF">2017-06-06T12:04:00Z</dcterms:created>
  <dcterms:modified xsi:type="dcterms:W3CDTF">2020-03-26T11:45:00Z</dcterms:modified>
</cp:coreProperties>
</file>