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6B4D" w:rsidRDefault="00256B4D" w:rsidP="00DC5D00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cs-CZ"/>
        </w:rPr>
      </w:pPr>
    </w:p>
    <w:p w:rsidR="007E2F12" w:rsidRDefault="007E2F12" w:rsidP="007E2F12">
      <w:pPr>
        <w:pStyle w:val="Nadpis1"/>
        <w:numPr>
          <w:ilvl w:val="0"/>
          <w:numId w:val="0"/>
        </w:numPr>
        <w:ind w:left="720"/>
      </w:pPr>
      <w:r>
        <w:t>RB jako DHCP server</w:t>
      </w:r>
    </w:p>
    <w:p w:rsidR="007E2F12" w:rsidRPr="002E2F54" w:rsidRDefault="007E2F12" w:rsidP="007E2F12">
      <w:pPr>
        <w:pStyle w:val="Nadpis2"/>
      </w:pPr>
      <w:r>
        <w:t>Příprava RB</w:t>
      </w:r>
    </w:p>
    <w:p w:rsidR="007E2F12" w:rsidRDefault="007E2F12" w:rsidP="007E2F12">
      <w:pPr>
        <w:pStyle w:val="Nadpis5"/>
        <w:ind w:left="714"/>
      </w:pPr>
      <w:r>
        <w:t xml:space="preserve">RB uvedeme do továrního nastavení </w:t>
      </w:r>
    </w:p>
    <w:p w:rsidR="007E2F12" w:rsidRPr="00821EE2" w:rsidRDefault="007E2F12" w:rsidP="007E2F12">
      <w:pPr>
        <w:pStyle w:val="Odstavecseseznamem"/>
        <w:numPr>
          <w:ilvl w:val="0"/>
          <w:numId w:val="6"/>
        </w:numPr>
        <w:spacing w:after="200" w:line="276" w:lineRule="auto"/>
      </w:pPr>
      <w:r w:rsidRPr="00821EE2">
        <w:t>Zmáčkneme a držíme resetovací tlačítko</w:t>
      </w:r>
      <w:r>
        <w:t xml:space="preserve"> pomocí nástroje (např. mikrotužky, propisky, …)</w:t>
      </w:r>
    </w:p>
    <w:p w:rsidR="007E2F12" w:rsidRPr="00821EE2" w:rsidRDefault="007E2F12" w:rsidP="007E2F12">
      <w:pPr>
        <w:pStyle w:val="Odstavecseseznamem"/>
        <w:numPr>
          <w:ilvl w:val="0"/>
          <w:numId w:val="6"/>
        </w:numPr>
        <w:spacing w:after="200" w:line="276" w:lineRule="auto"/>
      </w:pPr>
      <w:r w:rsidRPr="00821EE2">
        <w:t>Připojíme zařízení do elektrické sítě</w:t>
      </w:r>
    </w:p>
    <w:p w:rsidR="007E2F12" w:rsidRDefault="007E2F12" w:rsidP="007E2F12">
      <w:pPr>
        <w:pStyle w:val="Odstavecseseznamem"/>
        <w:numPr>
          <w:ilvl w:val="0"/>
          <w:numId w:val="6"/>
        </w:numPr>
        <w:spacing w:after="200" w:line="276" w:lineRule="auto"/>
      </w:pPr>
      <w:r w:rsidRPr="00821EE2">
        <w:t>Počkáme cca 5 seku</w:t>
      </w:r>
      <w:r>
        <w:t xml:space="preserve">nd, než se rozbliká LED dioda </w:t>
      </w:r>
    </w:p>
    <w:p w:rsidR="007E2F12" w:rsidRPr="000101B4" w:rsidRDefault="007E2F12" w:rsidP="007E2F12">
      <w:pPr>
        <w:pStyle w:val="Odstavecseseznamem"/>
        <w:numPr>
          <w:ilvl w:val="0"/>
          <w:numId w:val="6"/>
        </w:numPr>
        <w:spacing w:after="200" w:line="276" w:lineRule="auto"/>
      </w:pPr>
      <w:r>
        <w:t>Uvolníme</w:t>
      </w:r>
      <w:r w:rsidRPr="00821EE2">
        <w:t xml:space="preserve"> resetovací tlačítko</w:t>
      </w:r>
    </w:p>
    <w:p w:rsidR="007E2F12" w:rsidRDefault="007E2F12" w:rsidP="007E2F12">
      <w:pPr>
        <w:pStyle w:val="Nadpis5"/>
        <w:ind w:left="714"/>
      </w:pPr>
      <w:r>
        <w:t>RB připojíme z portu 2 ke druhé síťové kartě PC</w:t>
      </w:r>
    </w:p>
    <w:p w:rsidR="007E2F12" w:rsidRDefault="007E2F12" w:rsidP="007E2F12">
      <w:pPr>
        <w:pStyle w:val="Nadpis5"/>
        <w:ind w:left="714"/>
      </w:pPr>
      <w:r>
        <w:t xml:space="preserve">Spustíme </w:t>
      </w:r>
      <w:proofErr w:type="spellStart"/>
      <w:r>
        <w:t>WinBox</w:t>
      </w:r>
      <w:proofErr w:type="spellEnd"/>
    </w:p>
    <w:p w:rsidR="007E2F12" w:rsidRPr="00C64472" w:rsidRDefault="007E2F12" w:rsidP="007E2F12"/>
    <w:p w:rsidR="007E2F12" w:rsidRPr="00C64472" w:rsidRDefault="007E2F12" w:rsidP="007E2F12">
      <w:pPr>
        <w:pStyle w:val="Nadpis2"/>
      </w:pPr>
      <w:r>
        <w:t>Nastavení DHCP serveru</w:t>
      </w:r>
    </w:p>
    <w:p w:rsidR="007E2F12" w:rsidRPr="00FD3412" w:rsidRDefault="007E2F12" w:rsidP="007E2F12">
      <w:pPr>
        <w:pStyle w:val="Nadpis3"/>
      </w:pPr>
      <w:r>
        <w:t>Vytvoříme Pool – rozsah adres, které bude přidělovat DHCP server</w:t>
      </w:r>
    </w:p>
    <w:p w:rsidR="007E2F12" w:rsidRDefault="007E2F12" w:rsidP="007E2F12">
      <w:pPr>
        <w:pStyle w:val="Nadpis5"/>
        <w:ind w:left="714"/>
      </w:pPr>
      <w:r>
        <w:t>Zvolíme IP, Tlačítko Pool, Tlačítko +</w:t>
      </w:r>
    </w:p>
    <w:p w:rsidR="007E2F12" w:rsidRDefault="007E2F12" w:rsidP="007E2F12">
      <w:pPr>
        <w:pStyle w:val="Nadpis5"/>
        <w:ind w:left="714"/>
      </w:pPr>
      <w:r>
        <w:t xml:space="preserve">Zadáme název (Pool1) a rozsah sítě do pole </w:t>
      </w:r>
      <w:proofErr w:type="spellStart"/>
      <w:r>
        <w:t>Addresses</w:t>
      </w:r>
      <w:proofErr w:type="spellEnd"/>
      <w:r>
        <w:t xml:space="preserve"> (192.168.2.200-192.168.2.229)</w:t>
      </w:r>
    </w:p>
    <w:p w:rsidR="007E2F12" w:rsidRDefault="007E2F12" w:rsidP="007E2F12">
      <w:pPr>
        <w:pStyle w:val="Nadpis5"/>
        <w:ind w:left="714"/>
      </w:pPr>
      <w:r>
        <w:t xml:space="preserve">Tlačítko </w:t>
      </w:r>
      <w:proofErr w:type="spellStart"/>
      <w:r>
        <w:t>Apply</w:t>
      </w:r>
      <w:proofErr w:type="spellEnd"/>
      <w:r>
        <w:t xml:space="preserve"> a OK</w:t>
      </w:r>
    </w:p>
    <w:p w:rsidR="007E2F12" w:rsidRDefault="007E2F12" w:rsidP="007E2F12"/>
    <w:p w:rsidR="007E2F12" w:rsidRDefault="007E2F12" w:rsidP="007E2F12">
      <w:r>
        <w:rPr>
          <w:noProof/>
        </w:rPr>
        <w:drawing>
          <wp:inline distT="0" distB="0" distL="0" distR="0" wp14:anchorId="23E48FB9" wp14:editId="126A77D0">
            <wp:extent cx="5334000" cy="2865290"/>
            <wp:effectExtent l="0" t="0" r="0" b="0"/>
            <wp:docPr id="9" name="Obrázek 9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6333" cy="287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F12" w:rsidRDefault="007E2F12" w:rsidP="007E2F12"/>
    <w:p w:rsidR="007E2F12" w:rsidRDefault="007E2F12" w:rsidP="007E2F12"/>
    <w:p w:rsidR="007E2F12" w:rsidRDefault="007E2F12" w:rsidP="007E2F12">
      <w:pPr>
        <w:pStyle w:val="Nadpis3"/>
      </w:pPr>
      <w:r>
        <w:lastRenderedPageBreak/>
        <w:t>Zvolíme parametry DHCP serveru a umístíme ho na rozhraní</w:t>
      </w:r>
    </w:p>
    <w:p w:rsidR="007E2F12" w:rsidRDefault="007E2F12" w:rsidP="007E2F12">
      <w:pPr>
        <w:pStyle w:val="Nadpis5"/>
        <w:ind w:left="714"/>
      </w:pPr>
      <w:r>
        <w:t xml:space="preserve">Zvolíme IP, Tlačítko DHCP server, Rozklikneme </w:t>
      </w:r>
      <w:proofErr w:type="spellStart"/>
      <w:r>
        <w:t>deconf</w:t>
      </w:r>
      <w:proofErr w:type="spellEnd"/>
    </w:p>
    <w:p w:rsidR="007E2F12" w:rsidRDefault="007E2F12" w:rsidP="007E2F12">
      <w:pPr>
        <w:pStyle w:val="Nadpis5"/>
        <w:ind w:left="714"/>
      </w:pPr>
      <w:r>
        <w:t>Zadáme název serveru (server1), Interface (</w:t>
      </w:r>
      <w:proofErr w:type="spellStart"/>
      <w:r>
        <w:t>bridge</w:t>
      </w:r>
      <w:proofErr w:type="spellEnd"/>
      <w:r>
        <w:t xml:space="preserve">), </w:t>
      </w:r>
      <w:proofErr w:type="spellStart"/>
      <w:r>
        <w:t>Lease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00:10:00, </w:t>
      </w:r>
      <w:proofErr w:type="spellStart"/>
      <w:r>
        <w:t>Address</w:t>
      </w:r>
      <w:proofErr w:type="spellEnd"/>
      <w:r>
        <w:t xml:space="preserve"> Pool (pool1)</w:t>
      </w:r>
    </w:p>
    <w:p w:rsidR="007E2F12" w:rsidRPr="00FD3412" w:rsidRDefault="007E2F12" w:rsidP="007E2F12">
      <w:pPr>
        <w:pStyle w:val="Nadpis5"/>
        <w:ind w:left="714"/>
      </w:pPr>
      <w:r>
        <w:t xml:space="preserve">Zaškrtneme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Broadcast</w:t>
      </w:r>
      <w:proofErr w:type="spellEnd"/>
    </w:p>
    <w:p w:rsidR="007E2F12" w:rsidRDefault="007E2F12" w:rsidP="007E2F12">
      <w:pPr>
        <w:pStyle w:val="Nadpis5"/>
        <w:ind w:left="714"/>
      </w:pPr>
      <w:r>
        <w:t xml:space="preserve">Tlačítko </w:t>
      </w:r>
      <w:proofErr w:type="spellStart"/>
      <w:r>
        <w:t>Apply</w:t>
      </w:r>
      <w:proofErr w:type="spellEnd"/>
      <w:r>
        <w:t xml:space="preserve"> a OK</w:t>
      </w:r>
    </w:p>
    <w:p w:rsidR="007E2F12" w:rsidRPr="00FD3412" w:rsidRDefault="007E2F12" w:rsidP="007E2F12"/>
    <w:p w:rsidR="007E2F12" w:rsidRPr="00FD3412" w:rsidRDefault="007E2F12" w:rsidP="007E2F12">
      <w:pPr>
        <w:jc w:val="center"/>
      </w:pPr>
      <w:r>
        <w:rPr>
          <w:noProof/>
        </w:rPr>
        <w:drawing>
          <wp:inline distT="0" distB="0" distL="0" distR="0" wp14:anchorId="1983249B" wp14:editId="57201112">
            <wp:extent cx="5493855" cy="3771900"/>
            <wp:effectExtent l="0" t="0" r="0" b="0"/>
            <wp:docPr id="7" name="Obrázek 7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2716" cy="377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F12" w:rsidRDefault="007E2F12" w:rsidP="007E2F12"/>
    <w:p w:rsidR="007E2F12" w:rsidRPr="00D85381" w:rsidRDefault="007E2F12" w:rsidP="007E2F12"/>
    <w:p w:rsidR="007E2F12" w:rsidRDefault="007E2F12" w:rsidP="007E2F12">
      <w:pPr>
        <w:pStyle w:val="Nadpis5"/>
        <w:ind w:left="714"/>
      </w:pPr>
      <w:r>
        <w:t xml:space="preserve">Zvolíme IP, DHCP server, </w:t>
      </w:r>
      <w:proofErr w:type="spellStart"/>
      <w:r>
        <w:t>Networks</w:t>
      </w:r>
      <w:proofErr w:type="spellEnd"/>
      <w:r>
        <w:t>, Tlačítko +</w:t>
      </w:r>
    </w:p>
    <w:p w:rsidR="007E2F12" w:rsidRDefault="007E2F12" w:rsidP="007E2F12">
      <w:pPr>
        <w:pStyle w:val="Nadpis5"/>
        <w:ind w:left="714"/>
      </w:pPr>
      <w:r>
        <w:t>Nastavíme síťovou adresu, bránu, (případně masku a DNS server)</w:t>
      </w:r>
    </w:p>
    <w:p w:rsidR="007E2F12" w:rsidRPr="00571C93" w:rsidRDefault="007E2F12" w:rsidP="007E2F12"/>
    <w:p w:rsidR="007E2F12" w:rsidRDefault="007E2F12" w:rsidP="007E2F12">
      <w:pPr>
        <w:jc w:val="center"/>
      </w:pPr>
      <w:r>
        <w:rPr>
          <w:noProof/>
        </w:rPr>
        <w:lastRenderedPageBreak/>
        <w:drawing>
          <wp:inline distT="0" distB="0" distL="0" distR="0" wp14:anchorId="043BB350" wp14:editId="015ABA64">
            <wp:extent cx="3881120" cy="1725666"/>
            <wp:effectExtent l="0" t="0" r="5080" b="8255"/>
            <wp:docPr id="8" name="Obrázek 8" descr="Obsah obrázku snímek obrazovky, obrazovka, počítač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81120" cy="172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F12" w:rsidRDefault="007E2F12" w:rsidP="007E2F12"/>
    <w:p w:rsidR="007E2F12" w:rsidRDefault="007E2F12" w:rsidP="007E2F12">
      <w:pPr>
        <w:pStyle w:val="Nadpis3"/>
      </w:pPr>
      <w:r>
        <w:t>Změníme adresu vybraného rozhraní</w:t>
      </w:r>
    </w:p>
    <w:p w:rsidR="007E2F12" w:rsidRDefault="007E2F12" w:rsidP="007E2F12">
      <w:pPr>
        <w:pStyle w:val="Nadpis5"/>
        <w:ind w:left="714"/>
      </w:pPr>
      <w:proofErr w:type="gramStart"/>
      <w:r>
        <w:rPr>
          <w:shd w:val="clear" w:color="auto" w:fill="FFFFFF"/>
        </w:rPr>
        <w:t>IP&gt;</w:t>
      </w:r>
      <w:proofErr w:type="spellStart"/>
      <w:r>
        <w:rPr>
          <w:shd w:val="clear" w:color="auto" w:fill="FFFFFF"/>
        </w:rPr>
        <w:t>Addresses</w:t>
      </w:r>
      <w:proofErr w:type="spellEnd"/>
      <w:proofErr w:type="gramEnd"/>
    </w:p>
    <w:p w:rsidR="007E2F12" w:rsidRDefault="007E2F12" w:rsidP="007E2F12">
      <w:pPr>
        <w:pStyle w:val="Nadpis5"/>
        <w:ind w:left="714"/>
        <w:rPr>
          <w:shd w:val="clear" w:color="auto" w:fill="FFFFFF"/>
        </w:rPr>
      </w:pPr>
      <w:proofErr w:type="spellStart"/>
      <w:r>
        <w:rPr>
          <w:shd w:val="clear" w:color="auto" w:fill="FFFFFF"/>
        </w:rPr>
        <w:t>Address</w:t>
      </w:r>
      <w:proofErr w:type="spellEnd"/>
      <w:r>
        <w:rPr>
          <w:shd w:val="clear" w:color="auto" w:fill="FFFFFF"/>
        </w:rPr>
        <w:t xml:space="preserve"> 192.168.2.1/24</w:t>
      </w:r>
      <w:r>
        <w:t xml:space="preserve">, </w:t>
      </w:r>
      <w:r>
        <w:rPr>
          <w:shd w:val="clear" w:color="auto" w:fill="FFFFFF"/>
        </w:rPr>
        <w:t>Network 192.168.2.0</w:t>
      </w:r>
    </w:p>
    <w:p w:rsidR="007E2F12" w:rsidRDefault="007E2F12" w:rsidP="007E2F12">
      <w:pPr>
        <w:jc w:val="center"/>
      </w:pPr>
      <w:r>
        <w:rPr>
          <w:noProof/>
        </w:rPr>
        <w:drawing>
          <wp:inline distT="0" distB="0" distL="0" distR="0" wp14:anchorId="10AD35E5" wp14:editId="5FF94212">
            <wp:extent cx="2921000" cy="2349500"/>
            <wp:effectExtent l="0" t="0" r="0" b="0"/>
            <wp:docPr id="6" name="Obrázek 6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15982"/>
                    <a:stretch/>
                  </pic:blipFill>
                  <pic:spPr bwMode="auto">
                    <a:xfrm>
                      <a:off x="0" y="0"/>
                      <a:ext cx="2925828" cy="2353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2F12" w:rsidRDefault="007E2F12" w:rsidP="007E2F12">
      <w:pPr>
        <w:jc w:val="center"/>
      </w:pPr>
    </w:p>
    <w:p w:rsidR="007E2F12" w:rsidRDefault="007E2F12" w:rsidP="007E2F12">
      <w:pPr>
        <w:pStyle w:val="Nadpis2"/>
      </w:pPr>
      <w:r>
        <w:t>Ověření nastavené konfigurace</w:t>
      </w:r>
    </w:p>
    <w:p w:rsidR="007E2F12" w:rsidRDefault="007E2F12" w:rsidP="007E2F12">
      <w:pPr>
        <w:pStyle w:val="Nadpis3"/>
      </w:pPr>
      <w:r>
        <w:t>Ověření IP adresy na PC</w:t>
      </w:r>
    </w:p>
    <w:p w:rsidR="007E2F12" w:rsidRDefault="007E2F12" w:rsidP="007E2F12">
      <w:pPr>
        <w:pStyle w:val="Nadpis5"/>
        <w:ind w:left="714"/>
      </w:pPr>
      <w:r>
        <w:t>Příkazový řádek (</w:t>
      </w:r>
      <w:proofErr w:type="spellStart"/>
      <w:r>
        <w:t>cmd</w:t>
      </w:r>
      <w:proofErr w:type="spellEnd"/>
      <w:r>
        <w:t>)</w:t>
      </w:r>
    </w:p>
    <w:p w:rsidR="007E2F12" w:rsidRDefault="007E2F12" w:rsidP="007E2F12">
      <w:pPr>
        <w:pStyle w:val="Nadpis5"/>
        <w:ind w:left="714"/>
      </w:pPr>
      <w:r>
        <w:t xml:space="preserve">Příkaz </w:t>
      </w:r>
      <w:proofErr w:type="spellStart"/>
      <w:r>
        <w:t>ipconfig</w:t>
      </w:r>
      <w:proofErr w:type="spellEnd"/>
      <w:r>
        <w:t xml:space="preserve"> –</w:t>
      </w:r>
      <w:proofErr w:type="spellStart"/>
      <w:r>
        <w:t>all</w:t>
      </w:r>
      <w:proofErr w:type="spellEnd"/>
    </w:p>
    <w:p w:rsidR="007E2F12" w:rsidRDefault="007E2F12" w:rsidP="007E2F12">
      <w:pPr>
        <w:pStyle w:val="Nadpis5"/>
        <w:ind w:left="714"/>
      </w:pPr>
      <w:r>
        <w:t>Vyhledáme příslušnou síťovou kartu a ověříme, zda má IP adresu z nastaveného rozsahu (192.168.2.200-192.168.2.229)</w:t>
      </w:r>
    </w:p>
    <w:p w:rsidR="007E2F12" w:rsidRDefault="007E2F12" w:rsidP="007E2F12">
      <w:pPr>
        <w:pStyle w:val="Nadpis3"/>
      </w:pPr>
      <w:r>
        <w:t xml:space="preserve">Ověření adresy na </w:t>
      </w:r>
      <w:proofErr w:type="spellStart"/>
      <w:r>
        <w:t>wifi</w:t>
      </w:r>
      <w:proofErr w:type="spellEnd"/>
      <w:r>
        <w:t xml:space="preserve"> síti</w:t>
      </w:r>
    </w:p>
    <w:p w:rsidR="007E2F12" w:rsidRDefault="007E2F12" w:rsidP="007E2F12">
      <w:pPr>
        <w:pStyle w:val="Nadpis5"/>
        <w:ind w:left="714"/>
      </w:pPr>
      <w:r>
        <w:t>Připojíme se mobilním telefonem do přednastavené bezdrátové sítě</w:t>
      </w:r>
    </w:p>
    <w:p w:rsidR="007E2F12" w:rsidRPr="00DC1E85" w:rsidRDefault="007E2F12" w:rsidP="007E2F12">
      <w:pPr>
        <w:pStyle w:val="Nadpis5"/>
        <w:ind w:left="714"/>
      </w:pPr>
      <w:r>
        <w:t>Zjistíme IP adresu, kterou jsme dostali od DHCP serveru</w:t>
      </w:r>
    </w:p>
    <w:p w:rsidR="007E2F12" w:rsidRDefault="007E2F12" w:rsidP="007E2F12">
      <w:pPr>
        <w:pStyle w:val="Nadpis2"/>
      </w:pPr>
    </w:p>
    <w:p w:rsidR="007E2F12" w:rsidRPr="009E2BB3" w:rsidRDefault="007E2F12" w:rsidP="007E2F12">
      <w:pPr>
        <w:pStyle w:val="Odstavecseseznamem"/>
      </w:pPr>
    </w:p>
    <w:p w:rsidR="007E2F12" w:rsidRPr="00943DEB" w:rsidRDefault="007E2F12" w:rsidP="00DC5D00">
      <w:pPr>
        <w:spacing w:after="0"/>
      </w:pPr>
    </w:p>
    <w:sectPr w:rsidR="007E2F12" w:rsidRPr="00943DEB" w:rsidSect="0066480A"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1DB4" w:rsidRDefault="00511DB4" w:rsidP="00AE5686">
      <w:pPr>
        <w:spacing w:after="0" w:line="240" w:lineRule="auto"/>
      </w:pPr>
      <w:r>
        <w:separator/>
      </w:r>
    </w:p>
  </w:endnote>
  <w:endnote w:type="continuationSeparator" w:id="0">
    <w:p w:rsidR="00511DB4" w:rsidRDefault="00511DB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1DB4" w:rsidRDefault="00511DB4" w:rsidP="00AE5686">
      <w:pPr>
        <w:spacing w:after="0" w:line="240" w:lineRule="auto"/>
      </w:pPr>
      <w:r>
        <w:separator/>
      </w:r>
    </w:p>
  </w:footnote>
  <w:footnote w:type="continuationSeparator" w:id="0">
    <w:p w:rsidR="00511DB4" w:rsidRDefault="00511DB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4D2C"/>
    <w:multiLevelType w:val="hybridMultilevel"/>
    <w:tmpl w:val="DE9A66B0"/>
    <w:lvl w:ilvl="0" w:tplc="7D9E7FAE">
      <w:start w:val="1"/>
      <w:numFmt w:val="bullet"/>
      <w:pStyle w:val="Nadpis5"/>
      <w:lvlText w:val=""/>
      <w:lvlJc w:val="left"/>
      <w:pPr>
        <w:ind w:left="717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31CC0BC5"/>
    <w:multiLevelType w:val="hybridMultilevel"/>
    <w:tmpl w:val="C3E02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D1D8F"/>
    <w:multiLevelType w:val="hybridMultilevel"/>
    <w:tmpl w:val="BD2CB96E"/>
    <w:lvl w:ilvl="0" w:tplc="6AFA8E48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23FEB"/>
    <w:multiLevelType w:val="hybridMultilevel"/>
    <w:tmpl w:val="2F8C6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D7680"/>
    <w:multiLevelType w:val="hybridMultilevel"/>
    <w:tmpl w:val="7D8E16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D5B77"/>
    <w:multiLevelType w:val="hybridMultilevel"/>
    <w:tmpl w:val="6782490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65035C"/>
    <w:multiLevelType w:val="hybridMultilevel"/>
    <w:tmpl w:val="3202F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11996"/>
    <w:multiLevelType w:val="multilevel"/>
    <w:tmpl w:val="D262B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256B4D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11DB4"/>
    <w:rsid w:val="00545DEA"/>
    <w:rsid w:val="005D2A84"/>
    <w:rsid w:val="00603C08"/>
    <w:rsid w:val="00644230"/>
    <w:rsid w:val="0065096A"/>
    <w:rsid w:val="0066068B"/>
    <w:rsid w:val="0066480A"/>
    <w:rsid w:val="007409FD"/>
    <w:rsid w:val="00764251"/>
    <w:rsid w:val="007673D4"/>
    <w:rsid w:val="007A2A19"/>
    <w:rsid w:val="007E2F12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90B21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0B917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A90B21"/>
    <w:pPr>
      <w:keepNext/>
      <w:numPr>
        <w:numId w:val="2"/>
      </w:numPr>
      <w:spacing w:after="120" w:line="360" w:lineRule="auto"/>
      <w:outlineLvl w:val="0"/>
    </w:pPr>
    <w:rPr>
      <w:rFonts w:ascii="Times New Roman" w:eastAsia="Times New Roman" w:hAnsi="Times New Roman" w:cs="Times New Roman"/>
      <w:b/>
      <w:bCs/>
      <w:color w:val="FF0000"/>
      <w:sz w:val="36"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90B21"/>
    <w:pPr>
      <w:keepNext/>
      <w:spacing w:before="120"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8000"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3C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aliases w:val="Odrážka 1"/>
    <w:basedOn w:val="Normln"/>
    <w:next w:val="Normln"/>
    <w:link w:val="Nadpis5Char"/>
    <w:qFormat/>
    <w:rsid w:val="00A90B21"/>
    <w:pPr>
      <w:keepNext/>
      <w:numPr>
        <w:numId w:val="1"/>
      </w:numPr>
      <w:spacing w:after="0" w:line="360" w:lineRule="auto"/>
      <w:ind w:left="1208" w:hanging="357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rsid w:val="00603C08"/>
    <w:pPr>
      <w:keepNext/>
      <w:numPr>
        <w:ilvl w:val="5"/>
        <w:numId w:val="5"/>
      </w:numPr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7">
    <w:name w:val="heading 7"/>
    <w:basedOn w:val="Normln"/>
    <w:next w:val="Normln"/>
    <w:link w:val="Nadpis7Char"/>
    <w:rsid w:val="00603C08"/>
    <w:pPr>
      <w:keepNext/>
      <w:numPr>
        <w:ilvl w:val="6"/>
        <w:numId w:val="5"/>
      </w:numPr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Nadpis8">
    <w:name w:val="heading 8"/>
    <w:basedOn w:val="Normln"/>
    <w:next w:val="Normln"/>
    <w:link w:val="Nadpis8Char"/>
    <w:rsid w:val="00603C08"/>
    <w:pPr>
      <w:keepNext/>
      <w:numPr>
        <w:ilvl w:val="7"/>
        <w:numId w:val="5"/>
      </w:numPr>
      <w:spacing w:after="0" w:line="360" w:lineRule="auto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9">
    <w:name w:val="heading 9"/>
    <w:basedOn w:val="Normln"/>
    <w:next w:val="Normln"/>
    <w:link w:val="Nadpis9Char"/>
    <w:rsid w:val="00603C08"/>
    <w:pPr>
      <w:keepNext/>
      <w:numPr>
        <w:ilvl w:val="8"/>
        <w:numId w:val="5"/>
      </w:numPr>
      <w:spacing w:after="0" w:line="360" w:lineRule="auto"/>
      <w:outlineLvl w:val="8"/>
    </w:pPr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A90B21"/>
    <w:rPr>
      <w:rFonts w:ascii="Times New Roman" w:eastAsia="Times New Roman" w:hAnsi="Times New Roman" w:cs="Times New Roman"/>
      <w:b/>
      <w:bCs/>
      <w:color w:val="FF0000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90B21"/>
    <w:rPr>
      <w:rFonts w:ascii="Times New Roman" w:eastAsia="Times New Roman" w:hAnsi="Times New Roman" w:cs="Times New Roman"/>
      <w:b/>
      <w:bCs/>
      <w:color w:val="008000"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90B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90B21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3C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603C0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603C08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03C0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03C08"/>
    <w:rPr>
      <w:rFonts w:ascii="Times New Roman" w:eastAsia="Times New Roman" w:hAnsi="Times New Roman" w:cs="Times New Roman"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2020-04-15T09:57:00Z</dcterms:created>
  <dcterms:modified xsi:type="dcterms:W3CDTF">2020-04-15T09:57:00Z</dcterms:modified>
</cp:coreProperties>
</file>