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56" w:rsidRDefault="00F75956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F75956" w:rsidRDefault="00F75956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bookmarkStart w:id="0" w:name="_GoBack"/>
      <w:bookmarkEnd w:id="0"/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F75956" w:rsidRDefault="00F75956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</w:p>
    <w:p w:rsidR="00F75956" w:rsidRDefault="00F75956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F75956" w:rsidRDefault="00F7595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897F96">
        <w:rPr>
          <w:sz w:val="24"/>
        </w:rPr>
        <w:t>333/15</w:t>
      </w:r>
      <w:r w:rsidR="00802701">
        <w:rPr>
          <w:sz w:val="24"/>
        </w:rPr>
        <w:t>-Hj</w:t>
      </w:r>
      <w:r>
        <w:rPr>
          <w:sz w:val="24"/>
        </w:rPr>
        <w:tab/>
      </w:r>
      <w:r w:rsidR="008B2316" w:rsidRPr="008B2316">
        <w:rPr>
          <w:sz w:val="24"/>
        </w:rPr>
        <w:t>Květinka, s.</w:t>
      </w:r>
      <w:r w:rsidR="00FF7AD9">
        <w:rPr>
          <w:sz w:val="24"/>
        </w:rPr>
        <w:t xml:space="preserve"> </w:t>
      </w:r>
      <w:r w:rsidR="008B2316" w:rsidRPr="008B2316">
        <w:rPr>
          <w:sz w:val="24"/>
        </w:rPr>
        <w:t>r.</w:t>
      </w:r>
      <w:r w:rsidR="00FF7AD9">
        <w:rPr>
          <w:sz w:val="24"/>
        </w:rPr>
        <w:t xml:space="preserve"> </w:t>
      </w:r>
      <w:r w:rsidR="008B2316" w:rsidRPr="008B2316">
        <w:rPr>
          <w:sz w:val="24"/>
        </w:rPr>
        <w:t>o.</w:t>
      </w:r>
    </w:p>
    <w:p w:rsidR="00F75956" w:rsidRDefault="00F7595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B2316" w:rsidRPr="008B2316">
        <w:rPr>
          <w:sz w:val="24"/>
        </w:rPr>
        <w:t>Zahradní 135</w:t>
      </w:r>
    </w:p>
    <w:p w:rsidR="00F75956" w:rsidRDefault="00F7595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802701">
        <w:rPr>
          <w:sz w:val="24"/>
        </w:rPr>
        <w:t>Vzorový</w:t>
      </w:r>
      <w:r>
        <w:rPr>
          <w:sz w:val="24"/>
        </w:rPr>
        <w:tab/>
      </w:r>
      <w:r w:rsidR="00A45A01">
        <w:rPr>
          <w:sz w:val="24"/>
        </w:rPr>
        <w:t>7</w:t>
      </w:r>
      <w:r w:rsidR="008B2316">
        <w:rPr>
          <w:sz w:val="24"/>
        </w:rPr>
        <w:t>08</w:t>
      </w:r>
      <w:r w:rsidR="00A45A01">
        <w:rPr>
          <w:sz w:val="24"/>
        </w:rPr>
        <w:t xml:space="preserve"> </w:t>
      </w:r>
      <w:r w:rsidR="008B2316">
        <w:rPr>
          <w:sz w:val="24"/>
        </w:rPr>
        <w:t>00</w:t>
      </w:r>
      <w:r w:rsidR="00A45A01">
        <w:rPr>
          <w:sz w:val="24"/>
        </w:rPr>
        <w:t xml:space="preserve">  </w:t>
      </w:r>
      <w:r w:rsidR="008B2316">
        <w:rPr>
          <w:sz w:val="24"/>
        </w:rPr>
        <w:t>Ostrava - Poruba</w:t>
      </w:r>
    </w:p>
    <w:p w:rsidR="00F75956" w:rsidRDefault="00F75956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8B2316">
        <w:rPr>
          <w:sz w:val="24"/>
        </w:rPr>
        <w:t>5</w:t>
      </w:r>
      <w:r w:rsidR="00802701">
        <w:rPr>
          <w:sz w:val="24"/>
        </w:rPr>
        <w:t>88 499 123</w:t>
      </w:r>
      <w:r>
        <w:rPr>
          <w:sz w:val="24"/>
        </w:rPr>
        <w:tab/>
      </w:r>
    </w:p>
    <w:p w:rsidR="00F75956" w:rsidRDefault="00F75956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 w:rsidR="008B2316">
        <w:rPr>
          <w:sz w:val="24"/>
        </w:rPr>
        <w:t>5</w:t>
      </w:r>
      <w:r w:rsidR="00802701">
        <w:rPr>
          <w:sz w:val="24"/>
        </w:rPr>
        <w:t>88 499 124</w:t>
      </w:r>
      <w:r>
        <w:rPr>
          <w:sz w:val="24"/>
        </w:rPr>
        <w:tab/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F75956" w:rsidRDefault="00F75956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897F96">
        <w:rPr>
          <w:sz w:val="24"/>
        </w:rPr>
        <w:t>top@gmail.com</w:t>
      </w:r>
    </w:p>
    <w:p w:rsidR="00F75956" w:rsidRDefault="00F75956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F75956" w:rsidRDefault="00F75956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802701">
        <w:rPr>
          <w:sz w:val="24"/>
        </w:rPr>
        <w:t>201</w:t>
      </w:r>
      <w:r w:rsidR="00631D47">
        <w:rPr>
          <w:sz w:val="24"/>
        </w:rPr>
        <w:t>8-05-18</w:t>
      </w:r>
    </w:p>
    <w:p w:rsidR="00F75956" w:rsidRDefault="008B2316">
      <w:pPr>
        <w:pStyle w:val="Nadpis2"/>
        <w:tabs>
          <w:tab w:val="clear" w:pos="1418"/>
          <w:tab w:val="clear" w:pos="5103"/>
        </w:tabs>
        <w:spacing w:after="480"/>
        <w:ind w:right="454"/>
        <w:rPr>
          <w:sz w:val="24"/>
        </w:rPr>
      </w:pPr>
      <w:r>
        <w:rPr>
          <w:sz w:val="24"/>
        </w:rPr>
        <w:t>Potvrzení objednávky</w:t>
      </w:r>
    </w:p>
    <w:p w:rsidR="00F75956" w:rsidRDefault="00C90102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Vážení obchodní přátelé,</w:t>
      </w:r>
    </w:p>
    <w:p w:rsidR="00631D47" w:rsidRDefault="00631D47" w:rsidP="00FF7AD9">
      <w:pPr>
        <w:pStyle w:val="Zkladntext"/>
        <w:tabs>
          <w:tab w:val="clear" w:pos="3544"/>
          <w:tab w:val="clear" w:pos="5812"/>
          <w:tab w:val="clear" w:pos="7938"/>
        </w:tabs>
        <w:spacing w:after="120"/>
        <w:ind w:right="454"/>
        <w:jc w:val="both"/>
      </w:pPr>
      <w:r w:rsidRPr="00631D47">
        <w:t>potvrzujeme přijetí Vaší objednávky č. 29 ze dne 18.</w:t>
      </w:r>
      <w:r w:rsidR="00FF7AD9">
        <w:t xml:space="preserve"> května </w:t>
      </w:r>
      <w:r w:rsidRPr="00631D47">
        <w:t>20</w:t>
      </w:r>
      <w:r>
        <w:t>18.</w:t>
      </w:r>
      <w:r w:rsidRPr="00631D47">
        <w:t xml:space="preserve"> Vaše objednávka je zařazena do procesu vyřizování. O expedici Vás budeme informovat </w:t>
      </w:r>
      <w:r w:rsidR="00D43CCE">
        <w:t>e-</w:t>
      </w:r>
      <w:r w:rsidRPr="00631D47">
        <w:t>mail</w:t>
      </w:r>
      <w:r>
        <w:t>em. Těšíme se na další spoluprá</w:t>
      </w:r>
      <w:r w:rsidRPr="00631D47">
        <w:t>ci.</w:t>
      </w:r>
    </w:p>
    <w:p w:rsidR="00FF7AD9" w:rsidRDefault="005F3243" w:rsidP="00FF7AD9">
      <w:pPr>
        <w:pStyle w:val="Zkladntext"/>
        <w:tabs>
          <w:tab w:val="clear" w:pos="3544"/>
          <w:tab w:val="clear" w:pos="5812"/>
          <w:tab w:val="clear" w:pos="7938"/>
        </w:tabs>
        <w:spacing w:before="120" w:after="240"/>
        <w:ind w:right="454"/>
      </w:pPr>
      <w:r>
        <w:t>S</w:t>
      </w:r>
      <w:r w:rsidR="00FF7AD9">
        <w:t> </w:t>
      </w:r>
      <w:r>
        <w:t>pozdravem</w:t>
      </w:r>
    </w:p>
    <w:p w:rsidR="00FF7AD9" w:rsidRDefault="00CD0716" w:rsidP="00FF7AD9">
      <w:pPr>
        <w:pStyle w:val="Zkladntext"/>
        <w:tabs>
          <w:tab w:val="clear" w:pos="3544"/>
          <w:tab w:val="clear" w:pos="5812"/>
          <w:tab w:val="clear" w:pos="7938"/>
        </w:tabs>
        <w:spacing w:before="960"/>
        <w:ind w:right="454"/>
      </w:pPr>
      <w:r>
        <w:t>Roman Hajný</w:t>
      </w:r>
    </w:p>
    <w:p w:rsidR="00CD0716" w:rsidRPr="00460609" w:rsidRDefault="00FF7AD9" w:rsidP="00FF7AD9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vedoucí</w:t>
      </w:r>
      <w:r w:rsidR="00631D47">
        <w:t xml:space="preserve"> obchodního oddělení</w:t>
      </w:r>
    </w:p>
    <w:sectPr w:rsidR="00CD0716" w:rsidRPr="00460609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FD" w:rsidRDefault="000C20FD">
      <w:r>
        <w:separator/>
      </w:r>
    </w:p>
  </w:endnote>
  <w:endnote w:type="continuationSeparator" w:id="0">
    <w:p w:rsidR="000C20FD" w:rsidRDefault="000C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50" w:rsidRDefault="00F64E50" w:rsidP="00F64E50">
    <w:pPr>
      <w:pStyle w:val="Zpat"/>
      <w:ind w:left="184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635167" wp14:editId="2436C8E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2" name="Obrázek 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6AA73" wp14:editId="3485D7C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E50" w:rsidRDefault="00F64E50" w:rsidP="00F64E5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64E50" w:rsidRDefault="00F64E50" w:rsidP="00F64E5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64E50" w:rsidRPr="007509AF" w:rsidRDefault="00F64E50" w:rsidP="00F64E5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6AA7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64E50" w:rsidRDefault="00F64E50" w:rsidP="00F64E5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64E50" w:rsidRDefault="00F64E50" w:rsidP="00F64E5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64E50" w:rsidRPr="007509AF" w:rsidRDefault="00F64E50" w:rsidP="00F64E50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F75956" w:rsidRDefault="00F75956">
    <w:pPr>
      <w:pStyle w:val="Zpat"/>
      <w:tabs>
        <w:tab w:val="clear" w:pos="9072"/>
        <w:tab w:val="left" w:pos="793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FD" w:rsidRDefault="000C20FD">
      <w:r>
        <w:separator/>
      </w:r>
    </w:p>
  </w:footnote>
  <w:footnote w:type="continuationSeparator" w:id="0">
    <w:p w:rsidR="000C20FD" w:rsidRDefault="000C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50" w:rsidRDefault="00F64E50" w:rsidP="00F64E50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63360" behindDoc="1" locked="1" layoutInCell="0" allowOverlap="1" wp14:anchorId="44489DD9" wp14:editId="30DC5DE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F64E50" w:rsidRDefault="00F64E50" w:rsidP="00631D47">
    <w:pPr>
      <w:pStyle w:val="Zhlav"/>
      <w:jc w:val="center"/>
      <w:rPr>
        <w:rFonts w:ascii="Arial" w:hAnsi="Arial"/>
        <w:b/>
        <w:sz w:val="18"/>
      </w:rPr>
    </w:pPr>
  </w:p>
  <w:p w:rsidR="00B42722" w:rsidRPr="00B42722" w:rsidRDefault="002945E4" w:rsidP="00631D47">
    <w:pPr>
      <w:pStyle w:val="Zhlav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4003675</wp:posOffset>
          </wp:positionH>
          <wp:positionV relativeFrom="paragraph">
            <wp:posOffset>-193040</wp:posOffset>
          </wp:positionV>
          <wp:extent cx="790575" cy="790575"/>
          <wp:effectExtent l="0" t="0" r="9525" b="9525"/>
          <wp:wrapNone/>
          <wp:docPr id="3" name="Obrázek 3" descr="VÃ½sledek obrÃ¡zku pro malovanÃ¡ sluneÄ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malovanÃ¡ sluneÄn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722">
      <w:rPr>
        <w:rFonts w:ascii="Arial" w:hAnsi="Arial"/>
        <w:b/>
        <w:sz w:val="18"/>
      </w:rPr>
      <w:t>Zahradnictví</w:t>
    </w:r>
    <w:r w:rsidR="00FF7AD9">
      <w:rPr>
        <w:rFonts w:ascii="Arial" w:hAnsi="Arial"/>
        <w:b/>
        <w:sz w:val="18"/>
      </w:rPr>
      <w:t>,</w:t>
    </w:r>
    <w:r w:rsidR="00B42722">
      <w:rPr>
        <w:rFonts w:ascii="Arial" w:hAnsi="Arial"/>
        <w:b/>
        <w:sz w:val="18"/>
      </w:rPr>
      <w:t xml:space="preserve"> s</w:t>
    </w:r>
    <w:r w:rsidR="00F8266F">
      <w:rPr>
        <w:rFonts w:ascii="Arial" w:hAnsi="Arial"/>
        <w:b/>
        <w:sz w:val="18"/>
      </w:rPr>
      <w:t>.</w:t>
    </w:r>
    <w:r w:rsidR="00B42722">
      <w:rPr>
        <w:rFonts w:ascii="Arial" w:hAnsi="Arial"/>
        <w:b/>
        <w:sz w:val="18"/>
      </w:rPr>
      <w:t> r.</w:t>
    </w:r>
    <w:r w:rsidR="00F8266F">
      <w:rPr>
        <w:rFonts w:ascii="Arial" w:hAnsi="Arial"/>
        <w:b/>
        <w:sz w:val="18"/>
      </w:rPr>
      <w:t xml:space="preserve"> </w:t>
    </w:r>
    <w:r w:rsidR="00B42722">
      <w:rPr>
        <w:rFonts w:ascii="Arial" w:hAnsi="Arial"/>
        <w:b/>
        <w:sz w:val="18"/>
      </w:rPr>
      <w:t>o.</w:t>
    </w:r>
  </w:p>
  <w:p w:rsidR="00F75956" w:rsidRPr="00631D47" w:rsidRDefault="00631D47" w:rsidP="00631D47">
    <w:pPr>
      <w:pStyle w:val="Zhlav"/>
      <w:jc w:val="center"/>
      <w:rPr>
        <w:rFonts w:ascii="Arial" w:hAnsi="Arial"/>
        <w:i/>
        <w:sz w:val="18"/>
      </w:rPr>
    </w:pPr>
    <w:r w:rsidRPr="00631D47">
      <w:rPr>
        <w:rFonts w:ascii="Arial" w:hAnsi="Arial"/>
        <w:i/>
        <w:sz w:val="18"/>
      </w:rPr>
      <w:t>Polní 285, 742 01 Bílovec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4F5B"/>
    <w:multiLevelType w:val="hybridMultilevel"/>
    <w:tmpl w:val="3BBE6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263D"/>
    <w:multiLevelType w:val="hybridMultilevel"/>
    <w:tmpl w:val="37924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3FAC"/>
    <w:multiLevelType w:val="hybridMultilevel"/>
    <w:tmpl w:val="B89E3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14C7"/>
    <w:multiLevelType w:val="multilevel"/>
    <w:tmpl w:val="B89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95C"/>
    <w:multiLevelType w:val="hybridMultilevel"/>
    <w:tmpl w:val="E1D076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B4E5C"/>
    <w:multiLevelType w:val="hybridMultilevel"/>
    <w:tmpl w:val="E256B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82518"/>
    <w:multiLevelType w:val="hybridMultilevel"/>
    <w:tmpl w:val="A8C04B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1"/>
    <w:rsid w:val="000C20FD"/>
    <w:rsid w:val="002945E4"/>
    <w:rsid w:val="00386C61"/>
    <w:rsid w:val="003E4D04"/>
    <w:rsid w:val="003E58E3"/>
    <w:rsid w:val="00455FC0"/>
    <w:rsid w:val="00460609"/>
    <w:rsid w:val="00496228"/>
    <w:rsid w:val="00580539"/>
    <w:rsid w:val="0059794A"/>
    <w:rsid w:val="005F3243"/>
    <w:rsid w:val="005F5B4C"/>
    <w:rsid w:val="00631D47"/>
    <w:rsid w:val="006A13D7"/>
    <w:rsid w:val="0073407E"/>
    <w:rsid w:val="00802701"/>
    <w:rsid w:val="00825058"/>
    <w:rsid w:val="00897F96"/>
    <w:rsid w:val="008A22D8"/>
    <w:rsid w:val="008B2316"/>
    <w:rsid w:val="00A45A01"/>
    <w:rsid w:val="00B01542"/>
    <w:rsid w:val="00B208A5"/>
    <w:rsid w:val="00B42722"/>
    <w:rsid w:val="00B579FD"/>
    <w:rsid w:val="00C00C69"/>
    <w:rsid w:val="00C90102"/>
    <w:rsid w:val="00C94FFB"/>
    <w:rsid w:val="00CD0716"/>
    <w:rsid w:val="00D43CCE"/>
    <w:rsid w:val="00E07782"/>
    <w:rsid w:val="00EC0E5E"/>
    <w:rsid w:val="00F64E50"/>
    <w:rsid w:val="00F73DF9"/>
    <w:rsid w:val="00F75956"/>
    <w:rsid w:val="00F8266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873A7"/>
  <w15:chartTrackingRefBased/>
  <w15:docId w15:val="{6C2F13C5-BDA3-4E26-A475-5ACC02EA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64E50"/>
  </w:style>
  <w:style w:type="paragraph" w:styleId="Bezmezer">
    <w:name w:val="No Spacing"/>
    <w:uiPriority w:val="1"/>
    <w:qFormat/>
    <w:rsid w:val="00F64E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14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Eva Kejkulová</cp:lastModifiedBy>
  <cp:revision>7</cp:revision>
  <cp:lastPrinted>2014-12-09T08:57:00Z</cp:lastPrinted>
  <dcterms:created xsi:type="dcterms:W3CDTF">2018-10-25T06:37:00Z</dcterms:created>
  <dcterms:modified xsi:type="dcterms:W3CDTF">2020-04-08T07:08:00Z</dcterms:modified>
</cp:coreProperties>
</file>