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4" w:rsidRDefault="00B86644" w:rsidP="005B12DC">
      <w:pPr>
        <w:jc w:val="center"/>
      </w:pPr>
    </w:p>
    <w:p w:rsidR="005B12DC" w:rsidRPr="005B12DC" w:rsidRDefault="00F61117" w:rsidP="005B12D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PRAKTICKÉ CVIČENÍ – </w:t>
      </w:r>
      <w:r w:rsidR="00DE62D3">
        <w:rPr>
          <w:b/>
          <w:sz w:val="28"/>
          <w:szCs w:val="28"/>
        </w:rPr>
        <w:t>vazba a aranžování adventního věnce</w:t>
      </w:r>
    </w:p>
    <w:p w:rsidR="00F61117" w:rsidRDefault="00F61117" w:rsidP="00827EED">
      <w:pPr>
        <w:rPr>
          <w:b/>
          <w:sz w:val="28"/>
          <w:szCs w:val="28"/>
          <w:u w:val="single"/>
        </w:rPr>
      </w:pPr>
    </w:p>
    <w:p w:rsidR="00B072DD" w:rsidRDefault="00827EED" w:rsidP="00827EED">
      <w:pPr>
        <w:rPr>
          <w:szCs w:val="24"/>
        </w:rPr>
      </w:pPr>
      <w:r w:rsidRPr="00827EED">
        <w:rPr>
          <w:b/>
          <w:sz w:val="28"/>
          <w:szCs w:val="28"/>
          <w:u w:val="single"/>
        </w:rPr>
        <w:t>zadání úkolu:</w:t>
      </w:r>
      <w:r>
        <w:rPr>
          <w:szCs w:val="24"/>
        </w:rPr>
        <w:tab/>
        <w:t xml:space="preserve">- </w:t>
      </w:r>
      <w:r w:rsidR="00DE62D3">
        <w:rPr>
          <w:szCs w:val="24"/>
        </w:rPr>
        <w:t>pracuj individuálně</w:t>
      </w:r>
    </w:p>
    <w:p w:rsidR="00CF07EE" w:rsidRDefault="00CF07EE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místo: </w:t>
      </w:r>
      <w:r w:rsidR="00F61117">
        <w:rPr>
          <w:szCs w:val="24"/>
        </w:rPr>
        <w:t>vazačská dílna</w:t>
      </w:r>
    </w:p>
    <w:p w:rsidR="00F61117" w:rsidRDefault="00F61117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E62D3">
        <w:rPr>
          <w:szCs w:val="24"/>
        </w:rPr>
        <w:t>- připrav</w:t>
      </w:r>
      <w:r>
        <w:rPr>
          <w:szCs w:val="24"/>
        </w:rPr>
        <w:t xml:space="preserve"> si potřebný materiál, surovin</w:t>
      </w:r>
      <w:r w:rsidR="00DE62D3">
        <w:rPr>
          <w:szCs w:val="24"/>
        </w:rPr>
        <w:t>y</w:t>
      </w:r>
      <w:r>
        <w:rPr>
          <w:szCs w:val="24"/>
        </w:rPr>
        <w:t xml:space="preserve"> a nářadí potřebné</w:t>
      </w:r>
      <w:r w:rsidR="00DE62D3">
        <w:rPr>
          <w:szCs w:val="24"/>
        </w:rPr>
        <w:t xml:space="preserve"> pro</w:t>
      </w:r>
      <w:r>
        <w:rPr>
          <w:szCs w:val="24"/>
        </w:rPr>
        <w:t xml:space="preserve"> </w:t>
      </w:r>
      <w:r w:rsidR="00DE62D3">
        <w:rPr>
          <w:szCs w:val="24"/>
        </w:rPr>
        <w:t xml:space="preserve">vyhotovení </w:t>
      </w:r>
      <w:r w:rsidR="00DE62D3">
        <w:rPr>
          <w:szCs w:val="24"/>
        </w:rPr>
        <w:tab/>
      </w:r>
      <w:r w:rsidR="00DE62D3">
        <w:rPr>
          <w:szCs w:val="24"/>
        </w:rPr>
        <w:tab/>
      </w:r>
      <w:r w:rsidR="00DE62D3">
        <w:rPr>
          <w:szCs w:val="24"/>
        </w:rPr>
        <w:tab/>
        <w:t>adventního věnce</w:t>
      </w:r>
    </w:p>
    <w:p w:rsidR="00827EED" w:rsidRDefault="00827EED" w:rsidP="00DE62D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F07EE">
        <w:rPr>
          <w:szCs w:val="24"/>
        </w:rPr>
        <w:t xml:space="preserve">- </w:t>
      </w:r>
      <w:r w:rsidR="00F61117">
        <w:rPr>
          <w:szCs w:val="24"/>
        </w:rPr>
        <w:t xml:space="preserve">pracovat </w:t>
      </w:r>
      <w:r w:rsidR="00DE62D3">
        <w:rPr>
          <w:szCs w:val="24"/>
        </w:rPr>
        <w:t xml:space="preserve">můžeš po dobu </w:t>
      </w:r>
      <w:r w:rsidR="00F61117">
        <w:rPr>
          <w:szCs w:val="24"/>
        </w:rPr>
        <w:t xml:space="preserve">max. </w:t>
      </w:r>
      <w:r w:rsidR="00DE62D3">
        <w:rPr>
          <w:szCs w:val="24"/>
        </w:rPr>
        <w:t>6</w:t>
      </w:r>
      <w:r w:rsidR="00F61117">
        <w:rPr>
          <w:szCs w:val="24"/>
        </w:rPr>
        <w:t xml:space="preserve"> vyučovací</w:t>
      </w:r>
      <w:r w:rsidR="00DE62D3">
        <w:rPr>
          <w:szCs w:val="24"/>
        </w:rPr>
        <w:t>ch hodin</w:t>
      </w:r>
    </w:p>
    <w:p w:rsidR="000634A4" w:rsidRDefault="00827EED" w:rsidP="000634A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</w:t>
      </w:r>
      <w:r w:rsidR="00DE62D3">
        <w:rPr>
          <w:szCs w:val="24"/>
        </w:rPr>
        <w:t xml:space="preserve">podle svého návrhu vytvoř adventní věnec – nejprve proveď vazbu těla </w:t>
      </w:r>
      <w:r w:rsidR="00DE62D3">
        <w:rPr>
          <w:szCs w:val="24"/>
        </w:rPr>
        <w:tab/>
      </w:r>
      <w:r w:rsidR="00DE62D3">
        <w:rPr>
          <w:szCs w:val="24"/>
        </w:rPr>
        <w:tab/>
      </w:r>
      <w:r w:rsidR="00DE62D3">
        <w:rPr>
          <w:szCs w:val="24"/>
        </w:rPr>
        <w:tab/>
        <w:t>věnce na zeleno a následně proveď přízdobu věnce dle návrhu</w:t>
      </w:r>
    </w:p>
    <w:p w:rsidR="000634A4" w:rsidRDefault="000634A4" w:rsidP="000634A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634A4" w:rsidRDefault="000634A4" w:rsidP="000634A4">
      <w:p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</w:p>
    <w:p w:rsidR="000634A4" w:rsidRDefault="000634A4" w:rsidP="000634A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  <w:u w:val="single"/>
        </w:rPr>
        <w:t xml:space="preserve">pravidla </w:t>
      </w:r>
      <w:r w:rsidRPr="000634A4">
        <w:rPr>
          <w:szCs w:val="24"/>
          <w:u w:val="single"/>
        </w:rPr>
        <w:t>hodnocení</w:t>
      </w:r>
      <w:r>
        <w:rPr>
          <w:szCs w:val="24"/>
          <w:u w:val="single"/>
        </w:rPr>
        <w:t xml:space="preserve"> provedení praktického cvičení</w:t>
      </w:r>
      <w:r w:rsidRPr="000634A4">
        <w:rPr>
          <w:szCs w:val="24"/>
          <w:u w:val="single"/>
        </w:rPr>
        <w:t>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0634A4" w:rsidRPr="000634A4" w:rsidRDefault="000634A4" w:rsidP="000634A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</w:t>
      </w:r>
      <w:r w:rsidRPr="00AE11C1">
        <w:rPr>
          <w:rFonts w:eastAsia="TimesNewRomanPS-BoldMT" w:cs="TimesNewRomanPS-BoldMT"/>
          <w:bCs/>
          <w:szCs w:val="24"/>
        </w:rPr>
        <w:t>hodn</w:t>
      </w:r>
      <w:r>
        <w:rPr>
          <w:rFonts w:eastAsia="TimesNewRomanPS-BoldMT" w:cs="TimesNewRomanPS-BoldMT"/>
          <w:bCs/>
          <w:szCs w:val="24"/>
        </w:rPr>
        <w:t xml:space="preserve">otí se aktivní přístup, samostatnost, pečlivost a kvalita zpracování </w:t>
      </w:r>
      <w:r>
        <w:rPr>
          <w:rFonts w:eastAsia="TimesNewRomanPS-BoldMT" w:cs="TimesNewRomanPS-BoldMT"/>
          <w:bCs/>
          <w:szCs w:val="24"/>
        </w:rPr>
        <w:tab/>
      </w:r>
      <w:r>
        <w:rPr>
          <w:rFonts w:eastAsia="TimesNewRomanPS-BoldMT" w:cs="TimesNewRomanPS-BoldMT"/>
          <w:bCs/>
          <w:szCs w:val="24"/>
        </w:rPr>
        <w:tab/>
      </w:r>
      <w:r>
        <w:rPr>
          <w:rFonts w:eastAsia="TimesNewRomanPS-BoldMT" w:cs="TimesNewRomanPS-BoldMT"/>
          <w:bCs/>
          <w:szCs w:val="24"/>
        </w:rPr>
        <w:tab/>
      </w:r>
      <w:r>
        <w:rPr>
          <w:rFonts w:eastAsia="TimesNewRomanPS-BoldMT" w:cs="TimesNewRomanPS-BoldMT"/>
          <w:bCs/>
          <w:szCs w:val="24"/>
        </w:rPr>
        <w:tab/>
        <w:t>věnce</w:t>
      </w:r>
    </w:p>
    <w:p w:rsidR="000634A4" w:rsidRPr="00DB618E" w:rsidRDefault="000634A4" w:rsidP="000634A4">
      <w:pPr>
        <w:pStyle w:val="Odstavecseseznamem"/>
        <w:spacing w:after="0" w:line="240" w:lineRule="auto"/>
        <w:ind w:left="360"/>
        <w:rPr>
          <w:rFonts w:eastAsia="TimesNewRomanPS-BoldMT" w:cs="TimesNewRomanPS-BoldMT"/>
          <w:bCs/>
          <w:color w:val="0070C0"/>
          <w:szCs w:val="24"/>
        </w:rPr>
      </w:pPr>
      <w:r>
        <w:rPr>
          <w:rFonts w:eastAsia="TimesNewRomanPS-BoldMT" w:cs="TimesNewRomanPS-BoldMT"/>
          <w:bCs/>
          <w:szCs w:val="24"/>
        </w:rPr>
        <w:tab/>
      </w:r>
      <w:r>
        <w:rPr>
          <w:rFonts w:eastAsia="TimesNewRomanPS-BoldMT" w:cs="TimesNewRomanPS-BoldMT"/>
          <w:bCs/>
          <w:szCs w:val="24"/>
        </w:rPr>
        <w:tab/>
      </w:r>
      <w:r>
        <w:rPr>
          <w:rFonts w:eastAsia="TimesNewRomanPS-BoldMT" w:cs="TimesNewRomanPS-BoldMT"/>
          <w:bCs/>
          <w:szCs w:val="24"/>
        </w:rPr>
        <w:tab/>
        <w:t>- hodnotí se správnost uplatnění estetických principů a zákonitostí</w:t>
      </w:r>
    </w:p>
    <w:p w:rsidR="000634A4" w:rsidRPr="00AE11C1" w:rsidRDefault="000634A4" w:rsidP="000634A4">
      <w:pPr>
        <w:pStyle w:val="Odstavecseseznamem"/>
        <w:spacing w:after="0" w:line="240" w:lineRule="auto"/>
        <w:ind w:left="360"/>
        <w:rPr>
          <w:rFonts w:eastAsia="TimesNewRomanPS-BoldMT" w:cs="TimesNewRomanPS-BoldMT"/>
          <w:bCs/>
          <w:color w:val="0070C0"/>
          <w:szCs w:val="24"/>
        </w:rPr>
      </w:pPr>
      <w:r>
        <w:rPr>
          <w:rFonts w:eastAsia="TimesNewRomanPS-BoldMT" w:cs="TimesNewRomanPS-BoldMT"/>
          <w:bCs/>
          <w:szCs w:val="24"/>
        </w:rPr>
        <w:tab/>
      </w:r>
      <w:r>
        <w:rPr>
          <w:rFonts w:eastAsia="TimesNewRomanPS-BoldMT" w:cs="TimesNewRomanPS-BoldMT"/>
          <w:bCs/>
          <w:szCs w:val="24"/>
        </w:rPr>
        <w:tab/>
      </w:r>
      <w:r>
        <w:rPr>
          <w:rFonts w:eastAsia="TimesNewRomanPS-BoldMT" w:cs="TimesNewRomanPS-BoldMT"/>
          <w:bCs/>
          <w:szCs w:val="24"/>
        </w:rPr>
        <w:tab/>
        <w:t>- hodnotí se hospodárné využívání materiálu při vazbě a aranžování věnce</w:t>
      </w:r>
    </w:p>
    <w:p w:rsidR="00DE62D3" w:rsidRDefault="00DE62D3" w:rsidP="00DE62D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:rsidR="00CF07EE" w:rsidRDefault="00CF07EE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5A6EB3" w:rsidRDefault="005A6EB3" w:rsidP="005A6EB3">
      <w:pPr>
        <w:rPr>
          <w:szCs w:val="24"/>
        </w:rPr>
      </w:pPr>
    </w:p>
    <w:p w:rsidR="005A6EB3" w:rsidRDefault="005A6EB3" w:rsidP="005A6EB3">
      <w:pPr>
        <w:rPr>
          <w:szCs w:val="24"/>
        </w:rPr>
      </w:pPr>
    </w:p>
    <w:p w:rsidR="005A6EB3" w:rsidRPr="005A6EB3" w:rsidRDefault="005A6EB3" w:rsidP="005A6EB3">
      <w:pPr>
        <w:rPr>
          <w:szCs w:val="24"/>
        </w:rPr>
      </w:pPr>
    </w:p>
    <w:p w:rsidR="005A6EB3" w:rsidRPr="005A6EB3" w:rsidRDefault="005A6EB3" w:rsidP="005A6EB3">
      <w:pPr>
        <w:rPr>
          <w:szCs w:val="24"/>
        </w:rPr>
      </w:pPr>
    </w:p>
    <w:p w:rsidR="005A6EB3" w:rsidRPr="005A6EB3" w:rsidRDefault="005A6EB3" w:rsidP="005A6EB3">
      <w:pPr>
        <w:ind w:firstLine="708"/>
        <w:rPr>
          <w:szCs w:val="24"/>
        </w:rPr>
      </w:pPr>
      <w:bookmarkStart w:id="0" w:name="_GoBack"/>
      <w:bookmarkEnd w:id="0"/>
    </w:p>
    <w:sectPr w:rsidR="005A6EB3" w:rsidRPr="005A6EB3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14" w:rsidRDefault="00A57014" w:rsidP="00AE5686">
      <w:pPr>
        <w:spacing w:after="0" w:line="240" w:lineRule="auto"/>
      </w:pPr>
      <w:r>
        <w:separator/>
      </w:r>
    </w:p>
  </w:endnote>
  <w:endnote w:type="continuationSeparator" w:id="0">
    <w:p w:rsidR="00A57014" w:rsidRDefault="00A5701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1D6831">
    <w:pPr>
      <w:pStyle w:val="Zpat"/>
    </w:pPr>
    <w:r>
      <w:rPr>
        <w:noProof/>
        <w:lang w:eastAsia="cs-CZ"/>
      </w:rPr>
      <w:drawing>
        <wp:inline distT="0" distB="0" distL="0" distR="0" wp14:anchorId="11B8A9B9" wp14:editId="7453CB29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14" w:rsidRDefault="00A57014" w:rsidP="00AE5686">
      <w:pPr>
        <w:spacing w:after="0" w:line="240" w:lineRule="auto"/>
      </w:pPr>
      <w:r>
        <w:separator/>
      </w:r>
    </w:p>
  </w:footnote>
  <w:footnote w:type="continuationSeparator" w:id="0">
    <w:p w:rsidR="00A57014" w:rsidRDefault="00A5701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1D6831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0C317D6" wp14:editId="57762084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3CE3"/>
    <w:multiLevelType w:val="hybridMultilevel"/>
    <w:tmpl w:val="128A9962"/>
    <w:lvl w:ilvl="0" w:tplc="57329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545F5"/>
    <w:rsid w:val="000634A4"/>
    <w:rsid w:val="000B2F30"/>
    <w:rsid w:val="000D2B72"/>
    <w:rsid w:val="000E4DE3"/>
    <w:rsid w:val="00156B2D"/>
    <w:rsid w:val="001D6831"/>
    <w:rsid w:val="0023209A"/>
    <w:rsid w:val="00284D78"/>
    <w:rsid w:val="00296844"/>
    <w:rsid w:val="003035CA"/>
    <w:rsid w:val="003167BF"/>
    <w:rsid w:val="00355AA7"/>
    <w:rsid w:val="003B2EF9"/>
    <w:rsid w:val="003D698E"/>
    <w:rsid w:val="00455276"/>
    <w:rsid w:val="004778F5"/>
    <w:rsid w:val="004C6EE7"/>
    <w:rsid w:val="004E57F4"/>
    <w:rsid w:val="00521CC4"/>
    <w:rsid w:val="005A2F65"/>
    <w:rsid w:val="005A6EB3"/>
    <w:rsid w:val="005B12DC"/>
    <w:rsid w:val="005E3547"/>
    <w:rsid w:val="005E6E2A"/>
    <w:rsid w:val="006174A1"/>
    <w:rsid w:val="00694062"/>
    <w:rsid w:val="006C17D8"/>
    <w:rsid w:val="006D20CD"/>
    <w:rsid w:val="007E6685"/>
    <w:rsid w:val="00827EED"/>
    <w:rsid w:val="00882B6B"/>
    <w:rsid w:val="008934E4"/>
    <w:rsid w:val="008C3814"/>
    <w:rsid w:val="009611CB"/>
    <w:rsid w:val="009875E7"/>
    <w:rsid w:val="00A54E68"/>
    <w:rsid w:val="00A57014"/>
    <w:rsid w:val="00AA060B"/>
    <w:rsid w:val="00AA47B6"/>
    <w:rsid w:val="00AC5729"/>
    <w:rsid w:val="00AE5686"/>
    <w:rsid w:val="00AE6A96"/>
    <w:rsid w:val="00B072DD"/>
    <w:rsid w:val="00B120E1"/>
    <w:rsid w:val="00B4396E"/>
    <w:rsid w:val="00B86644"/>
    <w:rsid w:val="00C663C5"/>
    <w:rsid w:val="00CC151F"/>
    <w:rsid w:val="00CF07EE"/>
    <w:rsid w:val="00DE5AA0"/>
    <w:rsid w:val="00DE62D3"/>
    <w:rsid w:val="00F4521B"/>
    <w:rsid w:val="00F61117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5ECA0-0DEA-44D9-9418-6049067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2020-04-08T12:13:00Z</dcterms:created>
  <dcterms:modified xsi:type="dcterms:W3CDTF">2020-04-08T12:13:00Z</dcterms:modified>
</cp:coreProperties>
</file>