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4C18B8" w:rsidRPr="00411F72" w:rsidRDefault="001E3556" w:rsidP="00411F7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ADVENTNÍHO VĚNCE</w:t>
      </w:r>
    </w:p>
    <w:p w:rsidR="00B072DD" w:rsidRDefault="00827EED" w:rsidP="00411F72">
      <w:pPr>
        <w:spacing w:after="0"/>
        <w:rPr>
          <w:szCs w:val="24"/>
        </w:rPr>
      </w:pPr>
      <w:r w:rsidRPr="00827EED">
        <w:rPr>
          <w:b/>
          <w:sz w:val="28"/>
          <w:szCs w:val="28"/>
          <w:u w:val="single"/>
        </w:rPr>
        <w:t>zadání úkolu:</w:t>
      </w:r>
      <w:r>
        <w:rPr>
          <w:szCs w:val="24"/>
        </w:rPr>
        <w:tab/>
        <w:t xml:space="preserve">- </w:t>
      </w:r>
      <w:r w:rsidR="001E3556">
        <w:rPr>
          <w:szCs w:val="24"/>
        </w:rPr>
        <w:t>pracuj individuálně</w:t>
      </w:r>
    </w:p>
    <w:p w:rsidR="00353D45" w:rsidRDefault="00353D45" w:rsidP="00411F7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na práci máš 2 vyučovací hodiny</w:t>
      </w:r>
    </w:p>
    <w:p w:rsidR="00827EED" w:rsidRDefault="00827EED" w:rsidP="00411F72">
      <w:pPr>
        <w:rPr>
          <w:szCs w:val="24"/>
        </w:rPr>
      </w:pPr>
      <w:r>
        <w:rPr>
          <w:szCs w:val="24"/>
        </w:rPr>
        <w:t xml:space="preserve">- </w:t>
      </w:r>
      <w:r w:rsidR="001E3556">
        <w:rPr>
          <w:szCs w:val="24"/>
        </w:rPr>
        <w:t>vytvoř barevný grafický návrh adventního v</w:t>
      </w:r>
      <w:r w:rsidR="00411F72">
        <w:rPr>
          <w:szCs w:val="24"/>
        </w:rPr>
        <w:t xml:space="preserve">ěnce, dále seznam materiálu, </w:t>
      </w:r>
      <w:r w:rsidR="00811571">
        <w:rPr>
          <w:szCs w:val="24"/>
        </w:rPr>
        <w:t xml:space="preserve">surovin a nářadí potřebných </w:t>
      </w:r>
      <w:r w:rsidR="001E3556">
        <w:rPr>
          <w:szCs w:val="24"/>
        </w:rPr>
        <w:t>pro vyhotove</w:t>
      </w:r>
      <w:r w:rsidR="00411F72">
        <w:rPr>
          <w:szCs w:val="24"/>
        </w:rPr>
        <w:t xml:space="preserve">ní věnce a proveď kalkulaci </w:t>
      </w:r>
      <w:r w:rsidR="001E3556">
        <w:rPr>
          <w:szCs w:val="24"/>
        </w:rPr>
        <w:t>ceny věnce</w:t>
      </w:r>
      <w:r w:rsidR="00467A5F">
        <w:rPr>
          <w:szCs w:val="24"/>
        </w:rPr>
        <w:t>, do návrhu zahrň i zeleň na tělo věnce</w:t>
      </w:r>
    </w:p>
    <w:p w:rsidR="00811571" w:rsidRDefault="001E3556" w:rsidP="00411F72">
      <w:pPr>
        <w:rPr>
          <w:szCs w:val="24"/>
        </w:rPr>
      </w:pPr>
      <w:r>
        <w:rPr>
          <w:szCs w:val="24"/>
        </w:rPr>
        <w:t>- návrh vypracuj na výkres formátu A3 – v j</w:t>
      </w:r>
      <w:r w:rsidR="00411F72">
        <w:rPr>
          <w:szCs w:val="24"/>
        </w:rPr>
        <w:t xml:space="preserve">eho levé části bude barevně </w:t>
      </w:r>
      <w:r>
        <w:rPr>
          <w:szCs w:val="24"/>
        </w:rPr>
        <w:t>vyhotovený grafický návrh adventního věnce s barevnou le</w:t>
      </w:r>
      <w:r w:rsidR="00411F72">
        <w:rPr>
          <w:szCs w:val="24"/>
        </w:rPr>
        <w:t xml:space="preserve">gendou, </w:t>
      </w:r>
      <w:r>
        <w:rPr>
          <w:szCs w:val="24"/>
        </w:rPr>
        <w:t>v pravé části výkresu vypracuj seznam</w:t>
      </w:r>
      <w:r w:rsidR="00411F72">
        <w:rPr>
          <w:szCs w:val="24"/>
        </w:rPr>
        <w:t xml:space="preserve"> použitého materiálu a jeho </w:t>
      </w:r>
      <w:r>
        <w:rPr>
          <w:szCs w:val="24"/>
        </w:rPr>
        <w:t>cenovou kalkulaci s konečnou cenou adventního věnce</w:t>
      </w:r>
    </w:p>
    <w:p w:rsidR="001E3556" w:rsidRDefault="001E3556" w:rsidP="00411F72">
      <w:pPr>
        <w:rPr>
          <w:szCs w:val="24"/>
        </w:rPr>
      </w:pPr>
      <w:r>
        <w:rPr>
          <w:szCs w:val="24"/>
        </w:rPr>
        <w:t>- kalkulace ceny musí obsahovat: druh materi</w:t>
      </w:r>
      <w:r w:rsidR="00411F72">
        <w:rPr>
          <w:szCs w:val="24"/>
        </w:rPr>
        <w:t xml:space="preserve">álu, suroviny – počet kusů – </w:t>
      </w:r>
      <w:r>
        <w:rPr>
          <w:szCs w:val="24"/>
        </w:rPr>
        <w:t>jednotkovou cenu (cena za ks, množství) – celkovou cenu materiálu</w:t>
      </w:r>
    </w:p>
    <w:p w:rsidR="006E1509" w:rsidRDefault="001E3556" w:rsidP="00411F72">
      <w:pPr>
        <w:spacing w:after="0"/>
        <w:rPr>
          <w:szCs w:val="24"/>
        </w:rPr>
      </w:pPr>
      <w:r>
        <w:rPr>
          <w:szCs w:val="24"/>
        </w:rPr>
        <w:t>- nezapomeň jako poslední položku přičís</w:t>
      </w:r>
      <w:r w:rsidR="00411F72">
        <w:rPr>
          <w:szCs w:val="24"/>
        </w:rPr>
        <w:t xml:space="preserve">t náklady za energie (pokud </w:t>
      </w:r>
      <w:r>
        <w:rPr>
          <w:szCs w:val="24"/>
        </w:rPr>
        <w:t>použiješ) a za práci</w:t>
      </w:r>
    </w:p>
    <w:p w:rsidR="00353D45" w:rsidRDefault="00353D45" w:rsidP="001E3556">
      <w:pPr>
        <w:rPr>
          <w:szCs w:val="24"/>
        </w:rPr>
      </w:pPr>
    </w:p>
    <w:p w:rsidR="006E1509" w:rsidRDefault="006E1509" w:rsidP="001E3556">
      <w:pPr>
        <w:rPr>
          <w:szCs w:val="24"/>
        </w:rPr>
      </w:pPr>
      <w:r>
        <w:rPr>
          <w:szCs w:val="24"/>
        </w:rPr>
        <w:t>kalkulaci můžeš provést do podobné tabulky: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4"/>
        <w:gridCol w:w="2337"/>
        <w:gridCol w:w="2343"/>
        <w:gridCol w:w="2330"/>
      </w:tblGrid>
      <w:tr w:rsidR="006E1509" w:rsidRPr="006E1509" w:rsidTr="006E1509">
        <w:tc>
          <w:tcPr>
            <w:tcW w:w="2373" w:type="dxa"/>
          </w:tcPr>
          <w:p w:rsidR="006E1509" w:rsidRPr="006E1509" w:rsidRDefault="006E1509" w:rsidP="006E1509">
            <w:pPr>
              <w:jc w:val="center"/>
              <w:rPr>
                <w:b/>
                <w:szCs w:val="24"/>
              </w:rPr>
            </w:pPr>
            <w:r w:rsidRPr="006E1509">
              <w:rPr>
                <w:b/>
                <w:szCs w:val="24"/>
              </w:rPr>
              <w:t>materiál, surovina</w:t>
            </w:r>
          </w:p>
        </w:tc>
        <w:tc>
          <w:tcPr>
            <w:tcW w:w="2373" w:type="dxa"/>
          </w:tcPr>
          <w:p w:rsidR="006E1509" w:rsidRPr="006E1509" w:rsidRDefault="006E1509" w:rsidP="006E1509">
            <w:pPr>
              <w:jc w:val="center"/>
              <w:rPr>
                <w:b/>
                <w:szCs w:val="24"/>
              </w:rPr>
            </w:pPr>
            <w:r w:rsidRPr="006E1509">
              <w:rPr>
                <w:b/>
                <w:szCs w:val="24"/>
              </w:rPr>
              <w:t>počet použitých kusů</w:t>
            </w:r>
          </w:p>
        </w:tc>
        <w:tc>
          <w:tcPr>
            <w:tcW w:w="2374" w:type="dxa"/>
          </w:tcPr>
          <w:p w:rsidR="006E1509" w:rsidRPr="006E1509" w:rsidRDefault="006E1509" w:rsidP="006E1509">
            <w:pPr>
              <w:jc w:val="center"/>
              <w:rPr>
                <w:b/>
                <w:szCs w:val="24"/>
              </w:rPr>
            </w:pPr>
            <w:r w:rsidRPr="006E1509">
              <w:rPr>
                <w:b/>
                <w:szCs w:val="24"/>
              </w:rPr>
              <w:t>jednotková cena</w:t>
            </w:r>
          </w:p>
        </w:tc>
        <w:tc>
          <w:tcPr>
            <w:tcW w:w="2374" w:type="dxa"/>
          </w:tcPr>
          <w:p w:rsidR="006E1509" w:rsidRPr="006E1509" w:rsidRDefault="006E1509" w:rsidP="006E1509">
            <w:pPr>
              <w:jc w:val="center"/>
              <w:rPr>
                <w:b/>
                <w:szCs w:val="24"/>
              </w:rPr>
            </w:pPr>
            <w:r w:rsidRPr="006E1509">
              <w:rPr>
                <w:b/>
                <w:szCs w:val="24"/>
              </w:rPr>
              <w:t>celkem Kč</w:t>
            </w:r>
          </w:p>
        </w:tc>
      </w:tr>
      <w:tr w:rsidR="006E1509" w:rsidTr="006E1509">
        <w:tc>
          <w:tcPr>
            <w:tcW w:w="2373" w:type="dxa"/>
          </w:tcPr>
          <w:p w:rsidR="006E1509" w:rsidRDefault="006E1509" w:rsidP="001E3556">
            <w:pPr>
              <w:rPr>
                <w:szCs w:val="24"/>
              </w:rPr>
            </w:pPr>
            <w:r>
              <w:rPr>
                <w:szCs w:val="24"/>
              </w:rPr>
              <w:t>korpus věnce</w:t>
            </w:r>
          </w:p>
        </w:tc>
        <w:tc>
          <w:tcPr>
            <w:tcW w:w="2373" w:type="dxa"/>
          </w:tcPr>
          <w:p w:rsidR="006E1509" w:rsidRDefault="006E1509" w:rsidP="006E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4" w:type="dxa"/>
          </w:tcPr>
          <w:p w:rsidR="006E1509" w:rsidRDefault="006E1509" w:rsidP="006E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 Kč/ks</w:t>
            </w:r>
          </w:p>
        </w:tc>
        <w:tc>
          <w:tcPr>
            <w:tcW w:w="2374" w:type="dxa"/>
          </w:tcPr>
          <w:p w:rsidR="006E1509" w:rsidRDefault="006E1509" w:rsidP="006E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6E1509" w:rsidTr="006E1509">
        <w:tc>
          <w:tcPr>
            <w:tcW w:w="2373" w:type="dxa"/>
          </w:tcPr>
          <w:p w:rsidR="006E1509" w:rsidRDefault="006E1509" w:rsidP="001E3556">
            <w:pPr>
              <w:rPr>
                <w:szCs w:val="24"/>
              </w:rPr>
            </w:pPr>
            <w:r>
              <w:rPr>
                <w:szCs w:val="24"/>
              </w:rPr>
              <w:t>atd.</w:t>
            </w:r>
          </w:p>
        </w:tc>
        <w:tc>
          <w:tcPr>
            <w:tcW w:w="2373" w:type="dxa"/>
          </w:tcPr>
          <w:p w:rsidR="006E1509" w:rsidRDefault="006E1509" w:rsidP="001E3556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6E1509" w:rsidRDefault="006E1509" w:rsidP="001E3556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6E1509" w:rsidRDefault="006E1509" w:rsidP="001E3556">
            <w:pPr>
              <w:rPr>
                <w:szCs w:val="24"/>
              </w:rPr>
            </w:pPr>
          </w:p>
        </w:tc>
      </w:tr>
      <w:tr w:rsidR="006E1509" w:rsidTr="006E1509">
        <w:tc>
          <w:tcPr>
            <w:tcW w:w="2373" w:type="dxa"/>
          </w:tcPr>
          <w:p w:rsidR="006E1509" w:rsidRDefault="006E1509" w:rsidP="001E3556">
            <w:pPr>
              <w:rPr>
                <w:szCs w:val="24"/>
              </w:rPr>
            </w:pPr>
            <w:r>
              <w:rPr>
                <w:szCs w:val="24"/>
              </w:rPr>
              <w:t>atd.</w:t>
            </w:r>
          </w:p>
        </w:tc>
        <w:tc>
          <w:tcPr>
            <w:tcW w:w="2373" w:type="dxa"/>
          </w:tcPr>
          <w:p w:rsidR="006E1509" w:rsidRDefault="006E1509" w:rsidP="001E3556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6E1509" w:rsidRDefault="006E1509" w:rsidP="001E3556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6E1509" w:rsidRDefault="006E1509" w:rsidP="001E3556">
            <w:pPr>
              <w:rPr>
                <w:szCs w:val="24"/>
              </w:rPr>
            </w:pPr>
          </w:p>
        </w:tc>
      </w:tr>
    </w:tbl>
    <w:p w:rsidR="00411F72" w:rsidRDefault="00411F72" w:rsidP="001E3556">
      <w:pPr>
        <w:rPr>
          <w:szCs w:val="24"/>
        </w:rPr>
        <w:sectPr w:rsidR="00411F72" w:rsidSect="00882B6B">
          <w:headerReference w:type="first" r:id="rId7"/>
          <w:footerReference w:type="first" r:id="rId8"/>
          <w:pgSz w:w="11906" w:h="16838"/>
          <w:pgMar w:top="1588" w:right="1134" w:bottom="1588" w:left="1418" w:header="709" w:footer="709" w:gutter="0"/>
          <w:cols w:space="708"/>
          <w:titlePg/>
          <w:docGrid w:linePitch="360"/>
        </w:sectPr>
      </w:pPr>
    </w:p>
    <w:p w:rsidR="006E1509" w:rsidRDefault="006E1509" w:rsidP="001E3556">
      <w:pPr>
        <w:rPr>
          <w:szCs w:val="24"/>
        </w:rPr>
      </w:pPr>
    </w:p>
    <w:p w:rsidR="00411F72" w:rsidRDefault="00DC4905" w:rsidP="00353D45">
      <w:pPr>
        <w:autoSpaceDE w:val="0"/>
        <w:autoSpaceDN w:val="0"/>
        <w:adjustRightInd w:val="0"/>
        <w:spacing w:after="0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1FFC0D69" wp14:editId="239B362F">
            <wp:simplePos x="0" y="0"/>
            <wp:positionH relativeFrom="page">
              <wp:posOffset>904875</wp:posOffset>
            </wp:positionH>
            <wp:positionV relativeFrom="page">
              <wp:posOffset>6200775</wp:posOffset>
            </wp:positionV>
            <wp:extent cx="2733603" cy="1990725"/>
            <wp:effectExtent l="0" t="0" r="0" b="0"/>
            <wp:wrapTight wrapText="bothSides">
              <wp:wrapPolygon edited="0">
                <wp:start x="0" y="0"/>
                <wp:lineTo x="0" y="21290"/>
                <wp:lineTo x="21379" y="21290"/>
                <wp:lineTo x="21379" y="0"/>
                <wp:lineTo x="0" y="0"/>
              </wp:wrapPolygon>
            </wp:wrapTight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9"/>
                    <a:srcRect l="34159" t="17377" r="29664" b="63996"/>
                    <a:stretch/>
                  </pic:blipFill>
                  <pic:spPr bwMode="auto">
                    <a:xfrm>
                      <a:off x="0" y="0"/>
                      <a:ext cx="2733603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571">
        <w:rPr>
          <w:szCs w:val="24"/>
        </w:rPr>
        <w:tab/>
      </w:r>
      <w:r w:rsidR="00811571">
        <w:rPr>
          <w:szCs w:val="24"/>
        </w:rPr>
        <w:tab/>
      </w:r>
    </w:p>
    <w:p w:rsidR="00827EED" w:rsidRDefault="00411F72" w:rsidP="00353D45">
      <w:pPr>
        <w:autoSpaceDE w:val="0"/>
        <w:autoSpaceDN w:val="0"/>
        <w:adjustRightInd w:val="0"/>
        <w:spacing w:after="0"/>
        <w:rPr>
          <w:szCs w:val="24"/>
        </w:rPr>
      </w:pPr>
      <w:r>
        <w:rPr>
          <w:i/>
          <w:szCs w:val="24"/>
        </w:rPr>
        <w:t xml:space="preserve">příklad </w:t>
      </w:r>
      <w:r w:rsidR="00BE5E02">
        <w:rPr>
          <w:i/>
          <w:szCs w:val="24"/>
        </w:rPr>
        <w:t xml:space="preserve">zpracování </w:t>
      </w:r>
      <w:r>
        <w:rPr>
          <w:i/>
          <w:szCs w:val="24"/>
        </w:rPr>
        <w:t>ba</w:t>
      </w:r>
      <w:r w:rsidR="00BE5E02">
        <w:rPr>
          <w:i/>
          <w:szCs w:val="24"/>
        </w:rPr>
        <w:t>revného grafického návrhu</w:t>
      </w:r>
      <w:r w:rsidR="007A30BC">
        <w:rPr>
          <w:i/>
          <w:szCs w:val="24"/>
        </w:rPr>
        <w:t xml:space="preserve"> adventního věnce</w:t>
      </w:r>
      <w:r w:rsidR="00811571">
        <w:rPr>
          <w:szCs w:val="24"/>
        </w:rPr>
        <w:tab/>
      </w:r>
    </w:p>
    <w:p w:rsidR="00411F72" w:rsidRDefault="00411F72" w:rsidP="00353D45">
      <w:pPr>
        <w:autoSpaceDE w:val="0"/>
        <w:autoSpaceDN w:val="0"/>
        <w:adjustRightInd w:val="0"/>
        <w:spacing w:after="0"/>
        <w:rPr>
          <w:szCs w:val="24"/>
        </w:rPr>
      </w:pPr>
    </w:p>
    <w:p w:rsidR="00411F72" w:rsidRDefault="00411F72" w:rsidP="00411F72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</w:p>
    <w:p w:rsidR="00411F72" w:rsidRDefault="00411F72" w:rsidP="00411F72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</w:p>
    <w:p w:rsidR="00411F72" w:rsidRDefault="00411F72" w:rsidP="00411F72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</w:p>
    <w:p w:rsidR="00411F72" w:rsidRDefault="00411F72" w:rsidP="00411F72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</w:p>
    <w:p w:rsidR="00411F72" w:rsidRDefault="00411F72" w:rsidP="00411F72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  <w:u w:val="single"/>
        </w:rPr>
        <w:t xml:space="preserve">pravidla </w:t>
      </w:r>
      <w:r w:rsidRPr="000634A4">
        <w:rPr>
          <w:szCs w:val="24"/>
          <w:u w:val="single"/>
        </w:rPr>
        <w:t>hodnocení</w:t>
      </w:r>
      <w:r>
        <w:rPr>
          <w:szCs w:val="24"/>
          <w:u w:val="single"/>
        </w:rPr>
        <w:t xml:space="preserve"> provedení návrhu adventního věnce</w:t>
      </w:r>
      <w:r w:rsidRPr="000634A4">
        <w:rPr>
          <w:szCs w:val="24"/>
          <w:u w:val="single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411F72" w:rsidRDefault="00411F72" w:rsidP="00411F7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NewRomanPS-BoldMT" w:cs="TimesNewRomanPS-BoldMT"/>
          <w:bCs/>
          <w:szCs w:val="24"/>
        </w:rPr>
      </w:pPr>
      <w:r w:rsidRPr="00411F72">
        <w:rPr>
          <w:rFonts w:eastAsia="TimesNewRomanPS-BoldMT" w:cs="TimesNewRomanPS-BoldMT"/>
          <w:bCs/>
          <w:szCs w:val="24"/>
        </w:rPr>
        <w:t>posuzuje se aktivita žáka při přípravě tvorbě návrhu adventního věnce</w:t>
      </w:r>
    </w:p>
    <w:p w:rsidR="00411F72" w:rsidRDefault="00411F72" w:rsidP="00411F7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NewRomanPS-BoldMT" w:cs="TimesNewRomanPS-BoldMT"/>
          <w:bCs/>
          <w:szCs w:val="24"/>
        </w:rPr>
      </w:pPr>
      <w:r w:rsidRPr="00411F72">
        <w:rPr>
          <w:rFonts w:eastAsia="TimesNewRomanPS-BoldMT" w:cs="TimesNewRomanPS-BoldMT"/>
          <w:bCs/>
          <w:szCs w:val="24"/>
        </w:rPr>
        <w:t>posuzuje</w:t>
      </w:r>
      <w:r>
        <w:rPr>
          <w:rFonts w:eastAsia="TimesNewRomanPS-BoldMT" w:cs="TimesNewRomanPS-BoldMT"/>
          <w:bCs/>
          <w:szCs w:val="24"/>
        </w:rPr>
        <w:t xml:space="preserve"> se</w:t>
      </w:r>
      <w:r w:rsidRPr="00411F72">
        <w:rPr>
          <w:rFonts w:eastAsia="TimesNewRomanPS-BoldMT" w:cs="TimesNewRomanPS-BoldMT"/>
          <w:bCs/>
          <w:szCs w:val="24"/>
        </w:rPr>
        <w:t xml:space="preserve"> správnost vyhotovení seznamu materiálu, surovin a nářadí potřebného vazbu a aranžování věnce</w:t>
      </w:r>
      <w:r>
        <w:rPr>
          <w:rFonts w:eastAsia="TimesNewRomanPS-BoldMT" w:cs="TimesNewRomanPS-BoldMT"/>
          <w:bCs/>
          <w:szCs w:val="24"/>
        </w:rPr>
        <w:t xml:space="preserve"> a kalkulace ceny věnce</w:t>
      </w:r>
    </w:p>
    <w:p w:rsidR="00411F72" w:rsidRPr="00411F72" w:rsidRDefault="00411F72" w:rsidP="00411F7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NewRomanPS-BoldMT" w:cs="TimesNewRomanPS-BoldMT"/>
          <w:bCs/>
          <w:szCs w:val="24"/>
        </w:rPr>
      </w:pPr>
      <w:r w:rsidRPr="00411F72">
        <w:rPr>
          <w:rFonts w:eastAsia="TimesNewRomanPS-BoldMT" w:cs="TimesNewRomanPS-BoldMT"/>
          <w:bCs/>
          <w:szCs w:val="24"/>
        </w:rPr>
        <w:t>posuzuje se pečlivost při grafickém zpracování návrhu věnce</w:t>
      </w:r>
    </w:p>
    <w:p w:rsidR="00411F72" w:rsidRPr="00353D45" w:rsidRDefault="00411F72" w:rsidP="00411F7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Cs w:val="24"/>
        </w:rPr>
      </w:pPr>
    </w:p>
    <w:sectPr w:rsidR="00411F72" w:rsidRPr="00353D45" w:rsidSect="00411F72">
      <w:type w:val="continuous"/>
      <w:pgSz w:w="11906" w:h="16838"/>
      <w:pgMar w:top="1588" w:right="1134" w:bottom="158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89" w:rsidRDefault="00F41089" w:rsidP="00AE5686">
      <w:pPr>
        <w:spacing w:after="0" w:line="240" w:lineRule="auto"/>
      </w:pPr>
      <w:r>
        <w:separator/>
      </w:r>
    </w:p>
  </w:endnote>
  <w:endnote w:type="continuationSeparator" w:id="0">
    <w:p w:rsidR="00F41089" w:rsidRDefault="00F4108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B8606F">
    <w:pPr>
      <w:pStyle w:val="Zpat"/>
    </w:pPr>
    <w:r>
      <w:rPr>
        <w:noProof/>
        <w:lang w:eastAsia="cs-CZ"/>
      </w:rPr>
      <w:drawing>
        <wp:inline distT="0" distB="0" distL="0" distR="0" wp14:anchorId="57E5CE70" wp14:editId="262D8FD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89" w:rsidRDefault="00F41089" w:rsidP="00AE5686">
      <w:pPr>
        <w:spacing w:after="0" w:line="240" w:lineRule="auto"/>
      </w:pPr>
      <w:r>
        <w:separator/>
      </w:r>
    </w:p>
  </w:footnote>
  <w:footnote w:type="continuationSeparator" w:id="0">
    <w:p w:rsidR="00F41089" w:rsidRDefault="00F4108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B8606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8347D4C" wp14:editId="20B7A9A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4FBD"/>
    <w:multiLevelType w:val="hybridMultilevel"/>
    <w:tmpl w:val="826CE18C"/>
    <w:lvl w:ilvl="0" w:tplc="9A4E2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F3CE3"/>
    <w:multiLevelType w:val="hybridMultilevel"/>
    <w:tmpl w:val="B1101EBE"/>
    <w:lvl w:ilvl="0" w:tplc="9A4E2F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D2B72"/>
    <w:rsid w:val="000E4DE3"/>
    <w:rsid w:val="00156B2D"/>
    <w:rsid w:val="001E3556"/>
    <w:rsid w:val="0023209A"/>
    <w:rsid w:val="00296844"/>
    <w:rsid w:val="003035CA"/>
    <w:rsid w:val="003167BF"/>
    <w:rsid w:val="00353D45"/>
    <w:rsid w:val="00355AA7"/>
    <w:rsid w:val="003D698E"/>
    <w:rsid w:val="00411F72"/>
    <w:rsid w:val="00455276"/>
    <w:rsid w:val="00467A5F"/>
    <w:rsid w:val="004778F5"/>
    <w:rsid w:val="004C18B8"/>
    <w:rsid w:val="004C6EE7"/>
    <w:rsid w:val="004E57F4"/>
    <w:rsid w:val="00521CC4"/>
    <w:rsid w:val="005A2F65"/>
    <w:rsid w:val="005B12DC"/>
    <w:rsid w:val="005E6E2A"/>
    <w:rsid w:val="006174A1"/>
    <w:rsid w:val="00694062"/>
    <w:rsid w:val="006C17D8"/>
    <w:rsid w:val="006D20CD"/>
    <w:rsid w:val="006E1509"/>
    <w:rsid w:val="007A30BC"/>
    <w:rsid w:val="007E6685"/>
    <w:rsid w:val="00811571"/>
    <w:rsid w:val="00827EED"/>
    <w:rsid w:val="00882B6B"/>
    <w:rsid w:val="008934E4"/>
    <w:rsid w:val="009611CB"/>
    <w:rsid w:val="009875E7"/>
    <w:rsid w:val="00A54E68"/>
    <w:rsid w:val="00AA060B"/>
    <w:rsid w:val="00AA47B6"/>
    <w:rsid w:val="00AC5729"/>
    <w:rsid w:val="00AE5686"/>
    <w:rsid w:val="00B072DD"/>
    <w:rsid w:val="00B120E1"/>
    <w:rsid w:val="00B8606F"/>
    <w:rsid w:val="00B86644"/>
    <w:rsid w:val="00BE5E02"/>
    <w:rsid w:val="00C663C5"/>
    <w:rsid w:val="00DC4905"/>
    <w:rsid w:val="00DE5AA0"/>
    <w:rsid w:val="00F41089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435DF-3C24-4B39-A1BC-FE8FF4AF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2020-04-08T12:10:00Z</dcterms:created>
  <dcterms:modified xsi:type="dcterms:W3CDTF">2020-04-08T12:10:00Z</dcterms:modified>
</cp:coreProperties>
</file>