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DD" w:rsidRPr="00587ECA" w:rsidRDefault="00BD47EE" w:rsidP="00BD47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5A5CDD" w:rsidRPr="00587ECA">
        <w:rPr>
          <w:b/>
          <w:sz w:val="32"/>
          <w:szCs w:val="32"/>
        </w:rPr>
        <w:t>Pracovní list Výsadba</w:t>
      </w:r>
      <w:r>
        <w:rPr>
          <w:b/>
          <w:sz w:val="32"/>
          <w:szCs w:val="32"/>
        </w:rPr>
        <w:t xml:space="preserve"> a ošetřování</w:t>
      </w:r>
      <w:r w:rsidR="005A5CDD" w:rsidRPr="00587ECA">
        <w:rPr>
          <w:b/>
          <w:sz w:val="32"/>
          <w:szCs w:val="32"/>
        </w:rPr>
        <w:t xml:space="preserve"> keřů</w:t>
      </w:r>
    </w:p>
    <w:p w:rsidR="005A5CDD" w:rsidRDefault="005A5CDD" w:rsidP="005A5CDD"/>
    <w:p w:rsidR="005A5CDD" w:rsidRDefault="005A5CDD" w:rsidP="005A5CDD">
      <w:r>
        <w:t xml:space="preserve">Z hlediska postupu prací v sadovnických úpravách se okrasné dřeviny vysazují    </w:t>
      </w:r>
      <w:r w:rsidRPr="00735338">
        <w:rPr>
          <w:b/>
          <w:sz w:val="28"/>
          <w:szCs w:val="28"/>
        </w:rPr>
        <w:t>po/ před</w:t>
      </w:r>
      <w:r>
        <w:rPr>
          <w:b/>
        </w:rPr>
        <w:t xml:space="preserve"> </w:t>
      </w:r>
      <w:r w:rsidRPr="00735338">
        <w:t>dokončení (m) terénních úprav</w:t>
      </w:r>
      <w:r>
        <w:t xml:space="preserve"> a  </w:t>
      </w:r>
      <w:r w:rsidRPr="00735338">
        <w:rPr>
          <w:b/>
          <w:sz w:val="28"/>
          <w:szCs w:val="28"/>
        </w:rPr>
        <w:t>po/ před</w:t>
      </w:r>
      <w:r>
        <w:t xml:space="preserve"> výsevem trávníku.</w:t>
      </w:r>
    </w:p>
    <w:p w:rsidR="005A5CDD" w:rsidRDefault="005A5CDD" w:rsidP="005A5CDD">
      <w:r>
        <w:t>Uveďte, jakým způsobem zbavíte sta</w:t>
      </w:r>
      <w:bookmarkStart w:id="0" w:name="_GoBack"/>
      <w:bookmarkEnd w:id="0"/>
      <w:r>
        <w:t>noviště pro budoucí výsadbu keřů vytrvalých plevelů</w:t>
      </w:r>
    </w:p>
    <w:p w:rsidR="005A5CDD" w:rsidRDefault="005A5CDD" w:rsidP="005A5CDD">
      <w:r>
        <w:t>…………………………………………………………………………………………………………………………………………….</w:t>
      </w:r>
    </w:p>
    <w:p w:rsidR="005A5CDD" w:rsidRDefault="005A5CDD" w:rsidP="005A5CDD">
      <w:r>
        <w:t>……………………………………………………………………………………………………………………………………………</w:t>
      </w:r>
    </w:p>
    <w:p w:rsidR="005A5CDD" w:rsidRDefault="005A5CDD" w:rsidP="005A5CDD">
      <w:r>
        <w:t>……………………………………………………………………………………………………………………………………………</w:t>
      </w:r>
    </w:p>
    <w:p w:rsidR="005A5CDD" w:rsidRDefault="005A5CDD" w:rsidP="005A5CDD"/>
    <w:p w:rsidR="005A5CDD" w:rsidRDefault="005A5CDD" w:rsidP="005A5CDD">
      <w:r>
        <w:t xml:space="preserve">Lepší využití vláhy je výhodou  </w:t>
      </w:r>
      <w:r w:rsidRPr="00735338">
        <w:rPr>
          <w:b/>
          <w:sz w:val="28"/>
          <w:szCs w:val="28"/>
        </w:rPr>
        <w:t>podzimní/jarní</w:t>
      </w:r>
      <w:r>
        <w:t xml:space="preserve"> výsadby dřevin. Výsadba dřevin na jaře probíhá zpravidla od…………………………… do………………………… </w:t>
      </w:r>
    </w:p>
    <w:p w:rsidR="005A5CDD" w:rsidRDefault="005A5CDD" w:rsidP="005A5CDD">
      <w:pPr>
        <w:rPr>
          <w:b/>
          <w:sz w:val="28"/>
          <w:szCs w:val="28"/>
        </w:rPr>
      </w:pPr>
      <w:r>
        <w:t xml:space="preserve"> Nevýhodou výsadby kontejnerovaných dřevin je to, že je nelze vysazovat v létě. Je to pravda?   </w:t>
      </w:r>
      <w:r w:rsidRPr="00735338">
        <w:rPr>
          <w:b/>
          <w:sz w:val="28"/>
          <w:szCs w:val="28"/>
        </w:rPr>
        <w:t>Ano/ne</w:t>
      </w:r>
    </w:p>
    <w:p w:rsidR="005A5CDD" w:rsidRDefault="005A5CDD" w:rsidP="005A5CDD">
      <w:r w:rsidRPr="00CD76AF">
        <w:t>Ke správnému ošetření sadby prostokořenných keř</w:t>
      </w:r>
      <w:r>
        <w:t>ů</w:t>
      </w:r>
      <w:r w:rsidRPr="00CD76AF">
        <w:t xml:space="preserve"> patří</w:t>
      </w:r>
      <w:r>
        <w:t xml:space="preserve">    ……</w:t>
      </w:r>
      <w:r w:rsidRPr="00CD76AF">
        <w:t xml:space="preserve"> </w:t>
      </w:r>
      <w:r>
        <w:t>uveďte aspoň  2 důvody……</w:t>
      </w:r>
    </w:p>
    <w:p w:rsidR="005A5CDD" w:rsidRDefault="005A5CDD" w:rsidP="005A5CDD">
      <w:r>
        <w:t>…………………………………………………………………………………………………………………………………………….</w:t>
      </w:r>
    </w:p>
    <w:p w:rsidR="005A5CDD" w:rsidRDefault="005A5CDD" w:rsidP="005A5CDD">
      <w:r>
        <w:t>Z uvedeného seznamu nářadí pro výsadbu keřů škrtněte to, co nebudete potřebovat:</w:t>
      </w:r>
    </w:p>
    <w:p w:rsidR="005A5CDD" w:rsidRDefault="005A5CDD" w:rsidP="005A5CDD">
      <w:r>
        <w:t>Motyka, hrábě, rýč, vypichovák na plevele, kolečko, lopata, konev, sekačka, sázecí kolík</w:t>
      </w:r>
    </w:p>
    <w:p w:rsidR="005A5CDD" w:rsidRDefault="005A5CDD" w:rsidP="005A5CDD"/>
    <w:p w:rsidR="005A5CDD" w:rsidRDefault="005A5CDD" w:rsidP="005A5CDD">
      <w:pPr>
        <w:rPr>
          <w:b/>
          <w:sz w:val="28"/>
          <w:szCs w:val="28"/>
        </w:rPr>
      </w:pPr>
      <w:r>
        <w:t xml:space="preserve">Při hloubení jam má význam zdrsnění stěn jámy. Snažíme se tím </w:t>
      </w:r>
      <w:r w:rsidRPr="00240AB0">
        <w:t>dosáhnout podmínek pro</w:t>
      </w:r>
      <w:r>
        <w:rPr>
          <w:b/>
          <w:sz w:val="28"/>
          <w:szCs w:val="28"/>
        </w:rPr>
        <w:t xml:space="preserve"> </w:t>
      </w:r>
    </w:p>
    <w:p w:rsidR="005A5CDD" w:rsidRDefault="005A5CDD" w:rsidP="005A5CDD">
      <w:r>
        <w:rPr>
          <w:b/>
          <w:sz w:val="28"/>
          <w:szCs w:val="28"/>
        </w:rPr>
        <w:t xml:space="preserve">vznik/ zabránění </w:t>
      </w:r>
      <w:r>
        <w:t>květináčového efektu.</w:t>
      </w:r>
    </w:p>
    <w:p w:rsidR="005A5CDD" w:rsidRDefault="005A5CDD" w:rsidP="005A5CDD">
      <w:r>
        <w:t xml:space="preserve"> </w:t>
      </w:r>
    </w:p>
    <w:p w:rsidR="005A5CDD" w:rsidRDefault="005A5CDD" w:rsidP="005A5CDD">
      <w:r>
        <w:t>Jáma pro výsadbu keřů má být</w:t>
      </w:r>
    </w:p>
    <w:p w:rsidR="005A5CDD" w:rsidRDefault="005A5CDD" w:rsidP="005A5CDD">
      <w:r>
        <w:t>a) 2,5 násobkem velikosti kořenového systému</w:t>
      </w:r>
    </w:p>
    <w:p w:rsidR="005A5CDD" w:rsidRDefault="005A5CDD" w:rsidP="005A5CDD">
      <w:r>
        <w:t>b)1,5 násobkem velikosti kořenového systému</w:t>
      </w:r>
    </w:p>
    <w:p w:rsidR="005A5CDD" w:rsidRDefault="005A5CDD" w:rsidP="005A5CDD">
      <w:r>
        <w:t>c) právě tak velká jako je objem kořenového systému</w:t>
      </w:r>
    </w:p>
    <w:p w:rsidR="005A5CDD" w:rsidRDefault="005A5CDD" w:rsidP="005A5CDD"/>
    <w:p w:rsidR="005A5CDD" w:rsidRDefault="005A5CDD" w:rsidP="005A5CDD">
      <w:r>
        <w:t>Vysvětlete vlastními slovy, k čemu před výsadbou prostokořenných keřů slouží tz</w:t>
      </w:r>
      <w:r w:rsidR="00521731">
        <w:t>v. komparativní (srovnávací) řez</w:t>
      </w:r>
    </w:p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E62F80" w:rsidRDefault="00E62F80" w:rsidP="00E62F80">
      <w:r>
        <w:t>Výměna půdy se při výsadbě provádí zejména na půdách ……………………………………………..</w:t>
      </w:r>
    </w:p>
    <w:p w:rsidR="00E62F80" w:rsidRDefault="00E62F80" w:rsidP="00E62F80">
      <w:r>
        <w:t>Pro výměnu půdy si předem zajistíme odpovídající množství ……………………………………….</w:t>
      </w:r>
    </w:p>
    <w:p w:rsidR="00E62F80" w:rsidRDefault="00E62F80" w:rsidP="00E62F80">
      <w:pPr>
        <w:rPr>
          <w:b/>
          <w:sz w:val="28"/>
          <w:szCs w:val="28"/>
        </w:rPr>
      </w:pPr>
      <w:r>
        <w:t xml:space="preserve">Při výsadbě keřů sazenice při zasypávání opatrně přišlápneme, abychom zabránili </w:t>
      </w:r>
      <w:r w:rsidRPr="00A44245">
        <w:rPr>
          <w:b/>
          <w:sz w:val="28"/>
          <w:szCs w:val="28"/>
        </w:rPr>
        <w:t>napadení sazenice houbovými chorobami</w:t>
      </w:r>
      <w:r>
        <w:rPr>
          <w:b/>
          <w:sz w:val="28"/>
          <w:szCs w:val="28"/>
        </w:rPr>
        <w:t xml:space="preserve"> </w:t>
      </w:r>
      <w:r w:rsidRPr="00A44245">
        <w:rPr>
          <w:b/>
          <w:sz w:val="28"/>
          <w:szCs w:val="28"/>
        </w:rPr>
        <w:t xml:space="preserve">/ vzniku vzduchových mezer mezi kořeny a půdou </w:t>
      </w:r>
    </w:p>
    <w:p w:rsidR="00E62F80" w:rsidRPr="00A44245" w:rsidRDefault="00E62F80" w:rsidP="00E62F80">
      <w:r w:rsidRPr="00A44245">
        <w:t>Ze seznamu vyberte keře, které lze sázet pouze s balem nebo jako kontejnerované sazenice:</w:t>
      </w:r>
    </w:p>
    <w:p w:rsidR="00E62F80" w:rsidRDefault="00E62F80" w:rsidP="00E62F80">
      <w:r>
        <w:t>Spiraea vanhouttei, Ligustrum vulgare, Magnolia x soulangeana, Forsythia x intermedia, Cornus alba</w:t>
      </w:r>
    </w:p>
    <w:p w:rsidR="00E62F80" w:rsidRDefault="00E62F80" w:rsidP="00E62F80"/>
    <w:p w:rsidR="00E62F80" w:rsidRDefault="00E62F80" w:rsidP="00E62F80">
      <w:r>
        <w:t xml:space="preserve">K čemu slouží tzv. miska u soliterně vysázených keřů </w:t>
      </w:r>
    </w:p>
    <w:p w:rsidR="00E62F80" w:rsidRDefault="00E62F80" w:rsidP="00E62F80">
      <w:r>
        <w:t>……………………………………………………………………………………………………………………………………………………..</w:t>
      </w:r>
    </w:p>
    <w:p w:rsidR="00E62F80" w:rsidRDefault="00E62F80" w:rsidP="00E62F80">
      <w:r>
        <w:t>………………………………………………………………………………………………………………………………………………………</w:t>
      </w:r>
    </w:p>
    <w:p w:rsidR="00E62F80" w:rsidRDefault="00E62F80" w:rsidP="00E62F80"/>
    <w:p w:rsidR="00E62F80" w:rsidRPr="00DA6F12" w:rsidRDefault="00E62F80" w:rsidP="00E62F80">
      <w:pPr>
        <w:rPr>
          <w:b/>
          <w:sz w:val="28"/>
          <w:szCs w:val="28"/>
        </w:rPr>
      </w:pPr>
      <w:r>
        <w:t>Při výsadbě keřů do záhonů často využíváme černou netkanou textilii. Její význam spočívá v </w:t>
      </w:r>
      <w:r w:rsidRPr="00DA6F12">
        <w:rPr>
          <w:b/>
          <w:sz w:val="28"/>
          <w:szCs w:val="28"/>
        </w:rPr>
        <w:t>lepším příjmu živin/ zabránění prorůstání plevelů</w:t>
      </w:r>
    </w:p>
    <w:p w:rsidR="00E62F80" w:rsidRDefault="00E62F80" w:rsidP="00E62F80">
      <w:r w:rsidRPr="00DA6F12">
        <w:t>Můžete uvést i jiné kladné případně záporné stránky použití netkané (mulčovací) textilie?</w:t>
      </w:r>
    </w:p>
    <w:p w:rsidR="00E62F80" w:rsidRDefault="00E62F80" w:rsidP="00E62F80">
      <w:r>
        <w:t>…………………………………………………………………………………………………………………………………………………….</w:t>
      </w:r>
    </w:p>
    <w:p w:rsidR="00E62F80" w:rsidRDefault="00E62F80" w:rsidP="00E62F80">
      <w:r>
        <w:t>…………………………………………………………………………………………………………………………………………………….</w:t>
      </w:r>
    </w:p>
    <w:p w:rsidR="00E62F80" w:rsidRDefault="00E62F80" w:rsidP="00E62F80"/>
    <w:p w:rsidR="00E62F80" w:rsidRDefault="00E62F80" w:rsidP="00E62F80">
      <w:r>
        <w:t>Tloušťka vrstvy borky při mulčování záhonů keřů je zpravidla:</w:t>
      </w:r>
    </w:p>
    <w:p w:rsidR="00E62F80" w:rsidRDefault="00E62F80" w:rsidP="00E62F80">
      <w:r>
        <w:t>a) 20 cm</w:t>
      </w:r>
    </w:p>
    <w:p w:rsidR="00E62F80" w:rsidRDefault="00E62F80" w:rsidP="00E62F80">
      <w:r>
        <w:t>b) do 5 cm</w:t>
      </w:r>
    </w:p>
    <w:p w:rsidR="00E62F80" w:rsidRDefault="00E62F80" w:rsidP="00E62F80">
      <w:r>
        <w:t>c )10 cm</w:t>
      </w:r>
    </w:p>
    <w:p w:rsidR="00E62F80" w:rsidRDefault="00E62F80" w:rsidP="00E62F80"/>
    <w:p w:rsidR="00E62F80" w:rsidRDefault="00E62F80" w:rsidP="00E62F80"/>
    <w:p w:rsidR="00E62F80" w:rsidRDefault="00E62F80" w:rsidP="00E62F80"/>
    <w:p w:rsidR="00E62F80" w:rsidRDefault="00E62F80" w:rsidP="00E62F80">
      <w:r>
        <w:t>Znáte i jiné materiály pro mulčování záhonů keřů?  Uveďte je: …………………………………………………….</w:t>
      </w:r>
    </w:p>
    <w:p w:rsidR="00E62F80" w:rsidRDefault="00E62F80" w:rsidP="00E62F80"/>
    <w:p w:rsidR="00E62F80" w:rsidRDefault="00E62F80" w:rsidP="00E62F80">
      <w:r>
        <w:t>U níže uvedeného výčtu keřů vyberte druhy, které lze použít pro zahuštěnou výsadbu keřů:</w:t>
      </w:r>
    </w:p>
    <w:p w:rsidR="00E62F80" w:rsidRDefault="00E62F80" w:rsidP="00E62F80">
      <w:r>
        <w:t>Spiraea bumalda, Syringa vulgaris, Rhus typhina, Cotoneaster horizontalis, Hypericum calycinum</w:t>
      </w:r>
    </w:p>
    <w:p w:rsidR="00E62F80" w:rsidRDefault="00E62F80" w:rsidP="00E62F80"/>
    <w:p w:rsidR="00E62F80" w:rsidRDefault="00E62F80" w:rsidP="00E62F80">
      <w:r>
        <w:t>Uveďte aspoň 3 činnosti, které jsou nezbytné pro ošetřování keřů v období prvního roku po výsadbě</w:t>
      </w:r>
    </w:p>
    <w:p w:rsidR="00E62F80" w:rsidRDefault="00E62F80" w:rsidP="00E62F80">
      <w:r>
        <w:t>…………………………………………………………………………………………………………………………………………………….</w:t>
      </w:r>
    </w:p>
    <w:p w:rsidR="00E62F80" w:rsidRDefault="00E62F80" w:rsidP="00E62F80">
      <w:r>
        <w:t>……………………………………………………………………………………………………………………………………………………</w:t>
      </w:r>
    </w:p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521731" w:rsidRDefault="00521731" w:rsidP="005A5CDD"/>
    <w:p w:rsidR="00B86644" w:rsidRDefault="00B86644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p w:rsidR="00521731" w:rsidRDefault="00521731" w:rsidP="005B12DC">
      <w:pPr>
        <w:jc w:val="center"/>
      </w:pPr>
    </w:p>
    <w:sectPr w:rsidR="00521731" w:rsidSect="00882B6B">
      <w:headerReference w:type="default" r:id="rId7"/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2B" w:rsidRDefault="0094612B" w:rsidP="00AE5686">
      <w:pPr>
        <w:spacing w:after="0" w:line="240" w:lineRule="auto"/>
      </w:pPr>
      <w:r>
        <w:separator/>
      </w:r>
    </w:p>
  </w:endnote>
  <w:endnote w:type="continuationSeparator" w:id="0">
    <w:p w:rsidR="0094612B" w:rsidRDefault="0094612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A83CFD">
    <w:pPr>
      <w:pStyle w:val="Zpat"/>
    </w:pPr>
    <w:r>
      <w:rPr>
        <w:noProof/>
        <w:lang w:eastAsia="cs-CZ"/>
      </w:rPr>
      <w:drawing>
        <wp:inline distT="0" distB="0" distL="0" distR="0" wp14:anchorId="219C22F7" wp14:editId="7DF62848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2B" w:rsidRDefault="0094612B" w:rsidP="00AE5686">
      <w:pPr>
        <w:spacing w:after="0" w:line="240" w:lineRule="auto"/>
      </w:pPr>
      <w:r>
        <w:separator/>
      </w:r>
    </w:p>
  </w:footnote>
  <w:footnote w:type="continuationSeparator" w:id="0">
    <w:p w:rsidR="0094612B" w:rsidRDefault="0094612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31" w:rsidRDefault="00521731" w:rsidP="00521731"/>
  <w:p w:rsidR="00521731" w:rsidRDefault="005217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A83CF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8ED66F8" wp14:editId="3693F11D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924F7"/>
    <w:rsid w:val="000B2F30"/>
    <w:rsid w:val="000D2B72"/>
    <w:rsid w:val="000E4DE3"/>
    <w:rsid w:val="000E7098"/>
    <w:rsid w:val="00156B2D"/>
    <w:rsid w:val="0018498B"/>
    <w:rsid w:val="0023209A"/>
    <w:rsid w:val="002954A9"/>
    <w:rsid w:val="00296844"/>
    <w:rsid w:val="003035CA"/>
    <w:rsid w:val="003167BF"/>
    <w:rsid w:val="0033203B"/>
    <w:rsid w:val="00355AA7"/>
    <w:rsid w:val="003D698E"/>
    <w:rsid w:val="00455276"/>
    <w:rsid w:val="00476ED6"/>
    <w:rsid w:val="004778F5"/>
    <w:rsid w:val="00493829"/>
    <w:rsid w:val="004C6EE7"/>
    <w:rsid w:val="004E57F4"/>
    <w:rsid w:val="00521731"/>
    <w:rsid w:val="00521CC4"/>
    <w:rsid w:val="005A2F65"/>
    <w:rsid w:val="005A5CDD"/>
    <w:rsid w:val="005B12DC"/>
    <w:rsid w:val="005E6E2A"/>
    <w:rsid w:val="006174A1"/>
    <w:rsid w:val="00694062"/>
    <w:rsid w:val="006C17D8"/>
    <w:rsid w:val="006D20CD"/>
    <w:rsid w:val="007B16E8"/>
    <w:rsid w:val="007E6685"/>
    <w:rsid w:val="00827EED"/>
    <w:rsid w:val="00852E04"/>
    <w:rsid w:val="00882B6B"/>
    <w:rsid w:val="008934E4"/>
    <w:rsid w:val="0094612B"/>
    <w:rsid w:val="009611CB"/>
    <w:rsid w:val="009875E7"/>
    <w:rsid w:val="00A31618"/>
    <w:rsid w:val="00A54E68"/>
    <w:rsid w:val="00A83CFD"/>
    <w:rsid w:val="00AA060B"/>
    <w:rsid w:val="00AA47B6"/>
    <w:rsid w:val="00AB674D"/>
    <w:rsid w:val="00AC5729"/>
    <w:rsid w:val="00AE5686"/>
    <w:rsid w:val="00AF55B6"/>
    <w:rsid w:val="00B072DD"/>
    <w:rsid w:val="00B120E1"/>
    <w:rsid w:val="00B278C2"/>
    <w:rsid w:val="00B86644"/>
    <w:rsid w:val="00BD47EE"/>
    <w:rsid w:val="00C663C5"/>
    <w:rsid w:val="00DD3504"/>
    <w:rsid w:val="00DE5AA0"/>
    <w:rsid w:val="00E62F80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2019-06-05T15:33:00Z</dcterms:created>
  <dcterms:modified xsi:type="dcterms:W3CDTF">2020-04-26T09:29:00Z</dcterms:modified>
</cp:coreProperties>
</file>