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C1" w:rsidRDefault="00B917C1" w:rsidP="00B917C1">
      <w:pPr>
        <w:jc w:val="center"/>
        <w:rPr>
          <w:b/>
          <w:sz w:val="36"/>
          <w:szCs w:val="36"/>
        </w:rPr>
      </w:pPr>
    </w:p>
    <w:p w:rsidR="00B917C1" w:rsidRDefault="00B917C1" w:rsidP="00B917C1">
      <w:pPr>
        <w:jc w:val="center"/>
        <w:rPr>
          <w:b/>
          <w:sz w:val="36"/>
          <w:szCs w:val="36"/>
        </w:rPr>
      </w:pPr>
    </w:p>
    <w:p w:rsidR="00B917C1" w:rsidRPr="00EC4254" w:rsidRDefault="00B917C1" w:rsidP="00B917C1">
      <w:pPr>
        <w:jc w:val="center"/>
        <w:rPr>
          <w:b/>
          <w:sz w:val="36"/>
          <w:szCs w:val="36"/>
        </w:rPr>
      </w:pPr>
      <w:r w:rsidRPr="00EC4254">
        <w:rPr>
          <w:b/>
          <w:sz w:val="36"/>
          <w:szCs w:val="36"/>
        </w:rPr>
        <w:t>Zadání teoretické části KÚ Výsadba a ošetřování okrasných keřů na stanovišti</w:t>
      </w:r>
    </w:p>
    <w:p w:rsidR="00B917C1" w:rsidRPr="00EC4254" w:rsidRDefault="00B917C1" w:rsidP="00B917C1">
      <w:pPr>
        <w:rPr>
          <w:szCs w:val="24"/>
        </w:rPr>
      </w:pPr>
    </w:p>
    <w:p w:rsidR="00B917C1" w:rsidRPr="00EC4254" w:rsidRDefault="00B917C1" w:rsidP="00B917C1">
      <w:pPr>
        <w:rPr>
          <w:szCs w:val="24"/>
        </w:rPr>
      </w:pPr>
    </w:p>
    <w:p w:rsidR="00B917C1" w:rsidRPr="00EC4254" w:rsidRDefault="00B917C1" w:rsidP="00B917C1">
      <w:pPr>
        <w:rPr>
          <w:szCs w:val="24"/>
        </w:rPr>
      </w:pPr>
      <w:r w:rsidRPr="00EC4254">
        <w:rPr>
          <w:szCs w:val="24"/>
        </w:rPr>
        <w:t xml:space="preserve">1. Úprava stanovištních podmínek – úprava pláně, navážky rozprostření ornice, odstranění </w:t>
      </w:r>
    </w:p>
    <w:p w:rsidR="00B917C1" w:rsidRPr="00EC4254" w:rsidRDefault="00B917C1" w:rsidP="00B917C1">
      <w:pPr>
        <w:rPr>
          <w:szCs w:val="24"/>
        </w:rPr>
      </w:pPr>
      <w:r w:rsidRPr="00EC4254">
        <w:rPr>
          <w:szCs w:val="24"/>
        </w:rPr>
        <w:t xml:space="preserve">     nežádoucích porostů chemické odplevelení</w:t>
      </w:r>
    </w:p>
    <w:p w:rsidR="00B917C1" w:rsidRPr="00EC4254" w:rsidRDefault="00B917C1" w:rsidP="00B917C1">
      <w:pPr>
        <w:rPr>
          <w:szCs w:val="24"/>
        </w:rPr>
      </w:pPr>
      <w:r w:rsidRPr="00EC4254">
        <w:rPr>
          <w:szCs w:val="24"/>
        </w:rPr>
        <w:t>2. Založení záhonu</w:t>
      </w:r>
    </w:p>
    <w:p w:rsidR="00B917C1" w:rsidRPr="00EC4254" w:rsidRDefault="00B917C1" w:rsidP="00B917C1">
      <w:pPr>
        <w:rPr>
          <w:szCs w:val="24"/>
        </w:rPr>
      </w:pPr>
      <w:r w:rsidRPr="00EC4254">
        <w:rPr>
          <w:szCs w:val="24"/>
        </w:rPr>
        <w:t>3. Péče o sazenice keřů před výsadbou</w:t>
      </w:r>
    </w:p>
    <w:p w:rsidR="00B917C1" w:rsidRPr="00EC4254" w:rsidRDefault="00B917C1" w:rsidP="00B917C1">
      <w:pPr>
        <w:rPr>
          <w:szCs w:val="24"/>
        </w:rPr>
      </w:pPr>
      <w:r w:rsidRPr="00EC4254">
        <w:rPr>
          <w:szCs w:val="24"/>
        </w:rPr>
        <w:t>4. Výsadba keřů</w:t>
      </w:r>
    </w:p>
    <w:p w:rsidR="00B917C1" w:rsidRPr="00EC4254" w:rsidRDefault="00B917C1" w:rsidP="00B917C1">
      <w:pPr>
        <w:pStyle w:val="Odstavecseseznamem"/>
        <w:numPr>
          <w:ilvl w:val="0"/>
          <w:numId w:val="7"/>
        </w:numPr>
        <w:rPr>
          <w:szCs w:val="24"/>
        </w:rPr>
      </w:pPr>
      <w:r w:rsidRPr="00EC4254">
        <w:rPr>
          <w:szCs w:val="24"/>
        </w:rPr>
        <w:t>Hloubení jam</w:t>
      </w:r>
    </w:p>
    <w:p w:rsidR="00B917C1" w:rsidRPr="00EC4254" w:rsidRDefault="00B917C1" w:rsidP="00B917C1">
      <w:pPr>
        <w:pStyle w:val="Odstavecseseznamem"/>
        <w:numPr>
          <w:ilvl w:val="0"/>
          <w:numId w:val="7"/>
        </w:numPr>
        <w:rPr>
          <w:szCs w:val="24"/>
        </w:rPr>
      </w:pPr>
      <w:r w:rsidRPr="00EC4254">
        <w:rPr>
          <w:szCs w:val="24"/>
        </w:rPr>
        <w:t>Tvar, velikost jámy, květináčový efekt</w:t>
      </w:r>
    </w:p>
    <w:p w:rsidR="00B917C1" w:rsidRPr="00EC4254" w:rsidRDefault="00B917C1" w:rsidP="00B917C1">
      <w:pPr>
        <w:pStyle w:val="Odstavecseseznamem"/>
        <w:numPr>
          <w:ilvl w:val="0"/>
          <w:numId w:val="7"/>
        </w:numPr>
        <w:rPr>
          <w:szCs w:val="24"/>
        </w:rPr>
      </w:pPr>
      <w:r w:rsidRPr="00EC4254">
        <w:rPr>
          <w:szCs w:val="24"/>
        </w:rPr>
        <w:t>Komparativní (srovnávací) řez, namáčení kořenů prostokořenných sazenic</w:t>
      </w:r>
    </w:p>
    <w:p w:rsidR="00B917C1" w:rsidRPr="00EC4254" w:rsidRDefault="00B917C1" w:rsidP="00B917C1">
      <w:pPr>
        <w:pStyle w:val="Odstavecseseznamem"/>
        <w:numPr>
          <w:ilvl w:val="0"/>
          <w:numId w:val="7"/>
        </w:numPr>
        <w:rPr>
          <w:szCs w:val="24"/>
        </w:rPr>
      </w:pPr>
      <w:r w:rsidRPr="00EC4254">
        <w:rPr>
          <w:szCs w:val="24"/>
        </w:rPr>
        <w:t>Využití mulčovací textilie</w:t>
      </w:r>
    </w:p>
    <w:p w:rsidR="00B917C1" w:rsidRPr="00EC4254" w:rsidRDefault="00B917C1" w:rsidP="00B917C1">
      <w:pPr>
        <w:pStyle w:val="Odstavecseseznamem"/>
        <w:numPr>
          <w:ilvl w:val="0"/>
          <w:numId w:val="7"/>
        </w:numPr>
        <w:rPr>
          <w:szCs w:val="24"/>
        </w:rPr>
      </w:pPr>
      <w:r w:rsidRPr="00EC4254">
        <w:rPr>
          <w:szCs w:val="24"/>
        </w:rPr>
        <w:t>Vlastní výsadba – hloubka výsadby,</w:t>
      </w:r>
      <w:r>
        <w:rPr>
          <w:szCs w:val="24"/>
        </w:rPr>
        <w:t xml:space="preserve"> </w:t>
      </w:r>
      <w:r w:rsidRPr="00EC4254">
        <w:rPr>
          <w:szCs w:val="24"/>
        </w:rPr>
        <w:t>přišlapávání</w:t>
      </w:r>
    </w:p>
    <w:p w:rsidR="00B917C1" w:rsidRPr="00EC4254" w:rsidRDefault="00B917C1" w:rsidP="00B917C1">
      <w:pPr>
        <w:pStyle w:val="Odstavecseseznamem"/>
        <w:numPr>
          <w:ilvl w:val="0"/>
          <w:numId w:val="7"/>
        </w:numPr>
        <w:rPr>
          <w:szCs w:val="24"/>
        </w:rPr>
      </w:pPr>
      <w:r w:rsidRPr="00EC4254">
        <w:rPr>
          <w:szCs w:val="24"/>
        </w:rPr>
        <w:t>Vytvoření misky, zálivka, mulčování záhonů</w:t>
      </w:r>
    </w:p>
    <w:p w:rsidR="00B917C1" w:rsidRPr="00EC4254" w:rsidRDefault="00B917C1" w:rsidP="00B917C1">
      <w:pPr>
        <w:rPr>
          <w:szCs w:val="24"/>
        </w:rPr>
      </w:pPr>
      <w:r w:rsidRPr="00EC4254">
        <w:rPr>
          <w:szCs w:val="24"/>
        </w:rPr>
        <w:t>5. Ošetřování dřevin po výsadbě</w:t>
      </w:r>
    </w:p>
    <w:p w:rsidR="00B917C1" w:rsidRPr="00EC4254" w:rsidRDefault="00B917C1" w:rsidP="00B917C1">
      <w:pPr>
        <w:pStyle w:val="Odstavecseseznamem"/>
        <w:numPr>
          <w:ilvl w:val="0"/>
          <w:numId w:val="8"/>
        </w:numPr>
        <w:rPr>
          <w:szCs w:val="24"/>
        </w:rPr>
      </w:pPr>
      <w:r w:rsidRPr="00EC4254">
        <w:rPr>
          <w:szCs w:val="24"/>
        </w:rPr>
        <w:t>Zálivka</w:t>
      </w:r>
    </w:p>
    <w:p w:rsidR="00B917C1" w:rsidRPr="00EC4254" w:rsidRDefault="00B917C1" w:rsidP="00B917C1">
      <w:pPr>
        <w:pStyle w:val="Odstavecseseznamem"/>
        <w:numPr>
          <w:ilvl w:val="0"/>
          <w:numId w:val="8"/>
        </w:numPr>
        <w:rPr>
          <w:szCs w:val="24"/>
        </w:rPr>
      </w:pPr>
      <w:r w:rsidRPr="00EC4254">
        <w:rPr>
          <w:szCs w:val="24"/>
        </w:rPr>
        <w:t>Přihnojování</w:t>
      </w:r>
    </w:p>
    <w:p w:rsidR="00B917C1" w:rsidRPr="00EC4254" w:rsidRDefault="00B917C1" w:rsidP="00B917C1">
      <w:pPr>
        <w:pStyle w:val="Odstavecseseznamem"/>
        <w:numPr>
          <w:ilvl w:val="0"/>
          <w:numId w:val="8"/>
        </w:numPr>
        <w:rPr>
          <w:szCs w:val="24"/>
        </w:rPr>
      </w:pPr>
      <w:r w:rsidRPr="00EC4254">
        <w:rPr>
          <w:szCs w:val="24"/>
        </w:rPr>
        <w:t>Odplevelování</w:t>
      </w:r>
    </w:p>
    <w:p w:rsidR="00B917C1" w:rsidRPr="00EC4254" w:rsidRDefault="00B917C1" w:rsidP="00B917C1">
      <w:pPr>
        <w:pStyle w:val="Odstavecseseznamem"/>
        <w:numPr>
          <w:ilvl w:val="0"/>
          <w:numId w:val="8"/>
        </w:numPr>
        <w:rPr>
          <w:szCs w:val="24"/>
        </w:rPr>
      </w:pPr>
      <w:r w:rsidRPr="00EC4254">
        <w:rPr>
          <w:szCs w:val="24"/>
        </w:rPr>
        <w:t xml:space="preserve">Doplnění borky </w:t>
      </w:r>
    </w:p>
    <w:p w:rsidR="00B917C1" w:rsidRPr="00EC4254" w:rsidRDefault="00B917C1" w:rsidP="00B917C1">
      <w:pPr>
        <w:pStyle w:val="Odstavecseseznamem"/>
        <w:numPr>
          <w:ilvl w:val="0"/>
          <w:numId w:val="8"/>
        </w:numPr>
        <w:rPr>
          <w:szCs w:val="24"/>
        </w:rPr>
      </w:pPr>
      <w:r w:rsidRPr="00EC4254">
        <w:rPr>
          <w:szCs w:val="24"/>
        </w:rPr>
        <w:t>Kontrola keřů</w:t>
      </w:r>
    </w:p>
    <w:p w:rsidR="00B86644" w:rsidRDefault="00B86644" w:rsidP="005B12DC">
      <w:pPr>
        <w:jc w:val="center"/>
      </w:pPr>
      <w:bookmarkStart w:id="0" w:name="_GoBack"/>
      <w:bookmarkEnd w:id="0"/>
    </w:p>
    <w:sectPr w:rsidR="00B8664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FD" w:rsidRDefault="007372FD" w:rsidP="00AE5686">
      <w:pPr>
        <w:spacing w:after="0" w:line="240" w:lineRule="auto"/>
      </w:pPr>
      <w:r>
        <w:separator/>
      </w:r>
    </w:p>
  </w:endnote>
  <w:endnote w:type="continuationSeparator" w:id="0">
    <w:p w:rsidR="007372FD" w:rsidRDefault="007372F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176A4">
    <w:pPr>
      <w:pStyle w:val="Zpat"/>
    </w:pPr>
    <w:r>
      <w:rPr>
        <w:noProof/>
        <w:lang w:eastAsia="cs-CZ"/>
      </w:rPr>
      <w:drawing>
        <wp:inline distT="0" distB="0" distL="0" distR="0" wp14:anchorId="219C22F7" wp14:editId="7DF62848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FD" w:rsidRDefault="007372FD" w:rsidP="00AE5686">
      <w:pPr>
        <w:spacing w:after="0" w:line="240" w:lineRule="auto"/>
      </w:pPr>
      <w:r>
        <w:separator/>
      </w:r>
    </w:p>
  </w:footnote>
  <w:footnote w:type="continuationSeparator" w:id="0">
    <w:p w:rsidR="007372FD" w:rsidRDefault="007372F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176A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C6B372D" wp14:editId="68309E6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4CC"/>
    <w:multiLevelType w:val="hybridMultilevel"/>
    <w:tmpl w:val="12FEF0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32A65"/>
    <w:multiLevelType w:val="hybridMultilevel"/>
    <w:tmpl w:val="7B14303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D2B72"/>
    <w:rsid w:val="000E4DE3"/>
    <w:rsid w:val="000E7098"/>
    <w:rsid w:val="00156B2D"/>
    <w:rsid w:val="001B6641"/>
    <w:rsid w:val="001E43F5"/>
    <w:rsid w:val="0023209A"/>
    <w:rsid w:val="002954A9"/>
    <w:rsid w:val="00296844"/>
    <w:rsid w:val="003035CA"/>
    <w:rsid w:val="003167BF"/>
    <w:rsid w:val="0033203B"/>
    <w:rsid w:val="00355AA7"/>
    <w:rsid w:val="003D698E"/>
    <w:rsid w:val="00455276"/>
    <w:rsid w:val="004778F5"/>
    <w:rsid w:val="004C6EE7"/>
    <w:rsid w:val="004E57F4"/>
    <w:rsid w:val="00521CC4"/>
    <w:rsid w:val="005A2F65"/>
    <w:rsid w:val="005B12DC"/>
    <w:rsid w:val="005E6E2A"/>
    <w:rsid w:val="006174A1"/>
    <w:rsid w:val="00694062"/>
    <w:rsid w:val="006C17D8"/>
    <w:rsid w:val="006D20CD"/>
    <w:rsid w:val="007372FD"/>
    <w:rsid w:val="007E6685"/>
    <w:rsid w:val="00827EED"/>
    <w:rsid w:val="00852E04"/>
    <w:rsid w:val="0085602D"/>
    <w:rsid w:val="00882B6B"/>
    <w:rsid w:val="008934E4"/>
    <w:rsid w:val="00955A4D"/>
    <w:rsid w:val="009611CB"/>
    <w:rsid w:val="009875E7"/>
    <w:rsid w:val="009F72A3"/>
    <w:rsid w:val="00A54E68"/>
    <w:rsid w:val="00AA060B"/>
    <w:rsid w:val="00AA47B6"/>
    <w:rsid w:val="00AB674D"/>
    <w:rsid w:val="00AC5729"/>
    <w:rsid w:val="00AE5686"/>
    <w:rsid w:val="00B072DD"/>
    <w:rsid w:val="00B120E1"/>
    <w:rsid w:val="00B86644"/>
    <w:rsid w:val="00B917C1"/>
    <w:rsid w:val="00C176A4"/>
    <w:rsid w:val="00C663C5"/>
    <w:rsid w:val="00DE5AA0"/>
    <w:rsid w:val="00E20C02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2019-06-05T15:31:00Z</dcterms:created>
  <dcterms:modified xsi:type="dcterms:W3CDTF">2020-04-26T09:28:00Z</dcterms:modified>
</cp:coreProperties>
</file>