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>
      <w:bookmarkStart w:id="0" w:name="_GoBack"/>
      <w:bookmarkEnd w:id="0"/>
    </w:p>
    <w:p w:rsidR="00272173" w:rsidRDefault="00272173" w:rsidP="00272173"/>
    <w:p w:rsidR="00272173" w:rsidRPr="00C92580" w:rsidRDefault="00C92580" w:rsidP="00272173">
      <w:pPr>
        <w:rPr>
          <w:b/>
          <w:sz w:val="40"/>
          <w:szCs w:val="40"/>
        </w:rPr>
      </w:pPr>
      <w:r w:rsidRPr="00C92580">
        <w:rPr>
          <w:b/>
          <w:sz w:val="40"/>
          <w:szCs w:val="40"/>
        </w:rPr>
        <w:t>Káva, čaj</w:t>
      </w: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C92580" w:rsidTr="00C92580">
        <w:trPr>
          <w:trHeight w:val="814"/>
        </w:trPr>
        <w:tc>
          <w:tcPr>
            <w:tcW w:w="4828" w:type="dxa"/>
          </w:tcPr>
          <w:p w:rsidR="00C92580" w:rsidRDefault="00C92580" w:rsidP="00272173">
            <w:pPr>
              <w:rPr>
                <w:b/>
              </w:rPr>
            </w:pPr>
            <w:r>
              <w:rPr>
                <w:b/>
              </w:rPr>
              <w:t>Pracovní list č. 2</w:t>
            </w:r>
          </w:p>
        </w:tc>
        <w:tc>
          <w:tcPr>
            <w:tcW w:w="4828" w:type="dxa"/>
          </w:tcPr>
          <w:p w:rsidR="00C92580" w:rsidRDefault="00C92580" w:rsidP="00272173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</w:tr>
      <w:tr w:rsidR="00C92580" w:rsidTr="00C92580">
        <w:trPr>
          <w:trHeight w:val="769"/>
        </w:trPr>
        <w:tc>
          <w:tcPr>
            <w:tcW w:w="4828" w:type="dxa"/>
          </w:tcPr>
          <w:p w:rsidR="00C92580" w:rsidRDefault="00C92580" w:rsidP="00272173">
            <w:pPr>
              <w:rPr>
                <w:b/>
              </w:rPr>
            </w:pPr>
            <w:r>
              <w:rPr>
                <w:b/>
              </w:rPr>
              <w:t>Jméno a příjmení:</w:t>
            </w:r>
          </w:p>
        </w:tc>
        <w:tc>
          <w:tcPr>
            <w:tcW w:w="4828" w:type="dxa"/>
          </w:tcPr>
          <w:p w:rsidR="00C92580" w:rsidRDefault="00C92580" w:rsidP="00272173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</w:tr>
      <w:tr w:rsidR="00C92580" w:rsidTr="00C92580">
        <w:trPr>
          <w:trHeight w:val="769"/>
        </w:trPr>
        <w:tc>
          <w:tcPr>
            <w:tcW w:w="4828" w:type="dxa"/>
          </w:tcPr>
          <w:p w:rsidR="00C92580" w:rsidRDefault="00C92580" w:rsidP="00C92580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Počet správných odpovědí: </w:t>
            </w:r>
          </w:p>
        </w:tc>
        <w:tc>
          <w:tcPr>
            <w:tcW w:w="4828" w:type="dxa"/>
          </w:tcPr>
          <w:p w:rsidR="00C92580" w:rsidRDefault="00C92580" w:rsidP="00C92580">
            <w:pPr>
              <w:rPr>
                <w:b/>
              </w:rPr>
            </w:pPr>
            <w:r>
              <w:rPr>
                <w:b/>
              </w:rPr>
              <w:t>Výsledná známka:</w:t>
            </w:r>
          </w:p>
        </w:tc>
      </w:tr>
    </w:tbl>
    <w:p w:rsidR="00272173" w:rsidRDefault="00272173" w:rsidP="00272173">
      <w:pPr>
        <w:rPr>
          <w:b/>
        </w:rPr>
      </w:pPr>
    </w:p>
    <w:p w:rsidR="00FC596C" w:rsidRPr="000A0A3F" w:rsidRDefault="000A0A3F" w:rsidP="000A0A3F">
      <w:pPr>
        <w:pStyle w:val="Odstavecseseznamem"/>
        <w:numPr>
          <w:ilvl w:val="0"/>
          <w:numId w:val="5"/>
        </w:numPr>
        <w:rPr>
          <w:b/>
        </w:rPr>
      </w:pPr>
      <w:r w:rsidRPr="000A0A3F">
        <w:rPr>
          <w:b/>
        </w:rPr>
        <w:t>Káva je pochutina</w:t>
      </w:r>
    </w:p>
    <w:p w:rsidR="000A0A3F" w:rsidRDefault="000A0A3F" w:rsidP="000A0A3F">
      <w:pPr>
        <w:pStyle w:val="Odstavecseseznamem"/>
        <w:numPr>
          <w:ilvl w:val="0"/>
          <w:numId w:val="5"/>
        </w:numPr>
        <w:rPr>
          <w:b/>
        </w:rPr>
      </w:pPr>
      <w:r w:rsidRPr="000A0A3F">
        <w:rPr>
          <w:b/>
        </w:rPr>
        <w:t>Káva obsahuje kofein</w:t>
      </w:r>
    </w:p>
    <w:p w:rsidR="000A0A3F" w:rsidRDefault="000A0A3F" w:rsidP="000A0A3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Co ovlivňuje jakost kávy: jemnost mletí, druh kávy, voda, použitá nádoba, způsob přípravy</w:t>
      </w:r>
    </w:p>
    <w:p w:rsidR="000A0A3F" w:rsidRDefault="000A0A3F" w:rsidP="000A0A3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Jedna porce kávy obsahuje: 0,1 l vody, 5 – 7 g mleté kávy</w:t>
      </w:r>
    </w:p>
    <w:p w:rsidR="000A0A3F" w:rsidRDefault="000A0A3F" w:rsidP="000A0A3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Popiš přípravu české kávy (český </w:t>
      </w:r>
      <w:proofErr w:type="spellStart"/>
      <w:r>
        <w:rPr>
          <w:b/>
        </w:rPr>
        <w:t>turek</w:t>
      </w:r>
      <w:proofErr w:type="spellEnd"/>
      <w:r>
        <w:rPr>
          <w:b/>
        </w:rPr>
        <w:t xml:space="preserve">): spaření mleté kávy horkou vodou. Do předehřáté nádoby (šálku) vložíme porci umleté kávy, kterou zalijeme horkou vodou. Voda nesmí vařit, aby kávy vytvořila pěnu. Nápoj podáváme včetně sedliny. </w:t>
      </w:r>
    </w:p>
    <w:p w:rsidR="000A0A3F" w:rsidRDefault="000A0A3F" w:rsidP="000A0A3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Čím doplňujeme vídeňskou kávu? Šlehačkou </w:t>
      </w:r>
    </w:p>
    <w:p w:rsidR="004546FA" w:rsidRDefault="004546FA" w:rsidP="000A0A3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Popište přípravu bylinného čaje: sušené rostliny nebo části rostlin</w:t>
      </w:r>
    </w:p>
    <w:p w:rsidR="000A0A3F" w:rsidRPr="000A0A3F" w:rsidRDefault="000A0A3F" w:rsidP="000A0A3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Popište servis čaje v restauraci: konvička s horkou vodou, šálek s podšálkem a sáček čaje, balený cukr, dílek citronu.</w:t>
      </w:r>
    </w:p>
    <w:p w:rsidR="000A0A3F" w:rsidRDefault="000A0A3F" w:rsidP="00272173">
      <w:pPr>
        <w:rPr>
          <w:b/>
        </w:rPr>
      </w:pPr>
    </w:p>
    <w:p w:rsidR="00FB481B" w:rsidRDefault="00FB481B" w:rsidP="00272173">
      <w:pPr>
        <w:rPr>
          <w:b/>
        </w:rPr>
      </w:pPr>
    </w:p>
    <w:p w:rsidR="000B68A1" w:rsidRDefault="000B68A1" w:rsidP="00272173">
      <w:pPr>
        <w:rPr>
          <w:b/>
        </w:rPr>
      </w:pPr>
    </w:p>
    <w:p w:rsidR="000B68A1" w:rsidRPr="00272173" w:rsidRDefault="000B68A1" w:rsidP="00272173">
      <w:pPr>
        <w:rPr>
          <w:b/>
        </w:rPr>
      </w:pPr>
    </w:p>
    <w:p w:rsidR="00272173" w:rsidRPr="00272173" w:rsidRDefault="00272173" w:rsidP="00272173">
      <w:pPr>
        <w:rPr>
          <w:rFonts w:ascii="Times New Roman" w:hAnsi="Times New Roman" w:cs="Times New Roman"/>
        </w:rPr>
      </w:pPr>
    </w:p>
    <w:p w:rsidR="000B68A1" w:rsidRDefault="000B68A1" w:rsidP="000B68A1">
      <w:pPr>
        <w:rPr>
          <w:b/>
        </w:rPr>
      </w:pPr>
    </w:p>
    <w:p w:rsidR="000B68A1" w:rsidRPr="000B68A1" w:rsidRDefault="000B68A1" w:rsidP="000B68A1"/>
    <w:p w:rsidR="000B68A1" w:rsidRDefault="000B68A1" w:rsidP="000B68A1">
      <w:pPr>
        <w:rPr>
          <w:b/>
        </w:rPr>
      </w:pPr>
    </w:p>
    <w:p w:rsidR="000B68A1" w:rsidRPr="000B68A1" w:rsidRDefault="000B68A1" w:rsidP="000B68A1">
      <w:pPr>
        <w:rPr>
          <w:b/>
        </w:rPr>
      </w:pPr>
    </w:p>
    <w:p w:rsidR="000B68A1" w:rsidRPr="00272173" w:rsidRDefault="000B68A1" w:rsidP="00272173">
      <w:pPr>
        <w:tabs>
          <w:tab w:val="left" w:pos="3330"/>
        </w:tabs>
      </w:pPr>
    </w:p>
    <w:sectPr w:rsidR="000B68A1" w:rsidRPr="0027217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26" w:rsidRDefault="003B2E26" w:rsidP="00AE5686">
      <w:pPr>
        <w:spacing w:after="0" w:line="240" w:lineRule="auto"/>
      </w:pPr>
      <w:r>
        <w:separator/>
      </w:r>
    </w:p>
  </w:endnote>
  <w:endnote w:type="continuationSeparator" w:id="0">
    <w:p w:rsidR="003B2E26" w:rsidRDefault="003B2E2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564" w:rsidRDefault="00080564" w:rsidP="0008056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80564" w:rsidRDefault="00080564" w:rsidP="0008056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80564" w:rsidRPr="007509AF" w:rsidRDefault="00080564" w:rsidP="0008056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80564" w:rsidRDefault="00080564" w:rsidP="0008056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80564" w:rsidRDefault="00080564" w:rsidP="0008056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80564" w:rsidRPr="007509AF" w:rsidRDefault="00080564" w:rsidP="00080564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26" w:rsidRDefault="003B2E26" w:rsidP="00AE5686">
      <w:pPr>
        <w:spacing w:after="0" w:line="240" w:lineRule="auto"/>
      </w:pPr>
      <w:r>
        <w:separator/>
      </w:r>
    </w:p>
  </w:footnote>
  <w:footnote w:type="continuationSeparator" w:id="0">
    <w:p w:rsidR="003B2E26" w:rsidRDefault="003B2E2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27C"/>
    <w:multiLevelType w:val="hybridMultilevel"/>
    <w:tmpl w:val="31A6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D05"/>
    <w:multiLevelType w:val="hybridMultilevel"/>
    <w:tmpl w:val="EC4E125E"/>
    <w:lvl w:ilvl="0" w:tplc="DE5887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21BF"/>
    <w:multiLevelType w:val="hybridMultilevel"/>
    <w:tmpl w:val="3982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3734"/>
    <w:multiLevelType w:val="hybridMultilevel"/>
    <w:tmpl w:val="6FC41A2E"/>
    <w:lvl w:ilvl="0" w:tplc="A22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B18FB"/>
    <w:multiLevelType w:val="hybridMultilevel"/>
    <w:tmpl w:val="B4047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A82"/>
    <w:rsid w:val="00021FB0"/>
    <w:rsid w:val="0007443C"/>
    <w:rsid w:val="00080564"/>
    <w:rsid w:val="000A0A3F"/>
    <w:rsid w:val="000A47E9"/>
    <w:rsid w:val="000B1DCF"/>
    <w:rsid w:val="000B68A1"/>
    <w:rsid w:val="000E68A1"/>
    <w:rsid w:val="0010020D"/>
    <w:rsid w:val="00103D59"/>
    <w:rsid w:val="00143A57"/>
    <w:rsid w:val="001569AB"/>
    <w:rsid w:val="0019065C"/>
    <w:rsid w:val="001911BD"/>
    <w:rsid w:val="001A7123"/>
    <w:rsid w:val="001D4A23"/>
    <w:rsid w:val="001F3B49"/>
    <w:rsid w:val="002538DA"/>
    <w:rsid w:val="00271650"/>
    <w:rsid w:val="00272173"/>
    <w:rsid w:val="0029411F"/>
    <w:rsid w:val="00300272"/>
    <w:rsid w:val="00324923"/>
    <w:rsid w:val="00336FD6"/>
    <w:rsid w:val="00340303"/>
    <w:rsid w:val="0038457F"/>
    <w:rsid w:val="003A37F3"/>
    <w:rsid w:val="003A7278"/>
    <w:rsid w:val="003B2E26"/>
    <w:rsid w:val="003B6D0F"/>
    <w:rsid w:val="003F0477"/>
    <w:rsid w:val="003F5D5A"/>
    <w:rsid w:val="00447B22"/>
    <w:rsid w:val="00454467"/>
    <w:rsid w:val="004546FA"/>
    <w:rsid w:val="00476FEB"/>
    <w:rsid w:val="0048182C"/>
    <w:rsid w:val="004B433E"/>
    <w:rsid w:val="004C134C"/>
    <w:rsid w:val="004D228E"/>
    <w:rsid w:val="004D3F13"/>
    <w:rsid w:val="004E4FC3"/>
    <w:rsid w:val="005A642A"/>
    <w:rsid w:val="005E7694"/>
    <w:rsid w:val="0062493D"/>
    <w:rsid w:val="00637183"/>
    <w:rsid w:val="0065096A"/>
    <w:rsid w:val="0066068B"/>
    <w:rsid w:val="0066480A"/>
    <w:rsid w:val="007409FD"/>
    <w:rsid w:val="00751FFE"/>
    <w:rsid w:val="00764251"/>
    <w:rsid w:val="007673D4"/>
    <w:rsid w:val="007A2A19"/>
    <w:rsid w:val="00823EE4"/>
    <w:rsid w:val="00851090"/>
    <w:rsid w:val="008557B0"/>
    <w:rsid w:val="008C1BE8"/>
    <w:rsid w:val="008C5E21"/>
    <w:rsid w:val="00930796"/>
    <w:rsid w:val="009310A3"/>
    <w:rsid w:val="00943DEB"/>
    <w:rsid w:val="00951F86"/>
    <w:rsid w:val="00992CF8"/>
    <w:rsid w:val="009C1CD1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0201D"/>
    <w:rsid w:val="00C04926"/>
    <w:rsid w:val="00C1033C"/>
    <w:rsid w:val="00C34B16"/>
    <w:rsid w:val="00C564C0"/>
    <w:rsid w:val="00C92580"/>
    <w:rsid w:val="00CC69FD"/>
    <w:rsid w:val="00D01BFE"/>
    <w:rsid w:val="00D10092"/>
    <w:rsid w:val="00DB013C"/>
    <w:rsid w:val="00DC5D00"/>
    <w:rsid w:val="00DC6CF6"/>
    <w:rsid w:val="00DE51B4"/>
    <w:rsid w:val="00E070FC"/>
    <w:rsid w:val="00E378EB"/>
    <w:rsid w:val="00E418B6"/>
    <w:rsid w:val="00E83D7A"/>
    <w:rsid w:val="00EA26D5"/>
    <w:rsid w:val="00ED6BFE"/>
    <w:rsid w:val="00F04942"/>
    <w:rsid w:val="00F14316"/>
    <w:rsid w:val="00F360B1"/>
    <w:rsid w:val="00F4521B"/>
    <w:rsid w:val="00F571C2"/>
    <w:rsid w:val="00F72BF6"/>
    <w:rsid w:val="00FB481B"/>
    <w:rsid w:val="00FC596C"/>
    <w:rsid w:val="00FD2008"/>
    <w:rsid w:val="00FE473B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2019-05-16T20:32:00Z</dcterms:created>
  <dcterms:modified xsi:type="dcterms:W3CDTF">2020-03-25T08:11:00Z</dcterms:modified>
</cp:coreProperties>
</file>