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FD" w:rsidRPr="00122AE7" w:rsidRDefault="007D2BFD" w:rsidP="007D2BFD">
      <w:pPr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>Mytí pivního skla</w:t>
      </w:r>
    </w:p>
    <w:p w:rsidR="007D2BFD" w:rsidRPr="00657E1D" w:rsidRDefault="007D2BFD" w:rsidP="007D2BFD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Řešení</w:t>
      </w:r>
    </w:p>
    <w:p w:rsidR="007D2BFD" w:rsidRPr="00B968C9" w:rsidRDefault="007D2BFD" w:rsidP="007D2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Napište význam mytí pivního skla.</w:t>
      </w:r>
    </w:p>
    <w:p w:rsidR="007D2BFD" w:rsidRPr="00657E1D" w:rsidRDefault="007D2BFD" w:rsidP="007D2BFD">
      <w:pPr>
        <w:pStyle w:val="Odstavecseseznamem"/>
        <w:numPr>
          <w:ilvl w:val="0"/>
          <w:numId w:val="5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Čistota výčepního skla má zásadní vliv na kvalitu podávaného piva</w:t>
      </w:r>
      <w:r w:rsidR="00CB1786">
        <w:rPr>
          <w:i/>
          <w:color w:val="FF0000"/>
          <w:sz w:val="24"/>
          <w:szCs w:val="24"/>
        </w:rPr>
        <w:t>, stabilitu a kvalitu pěny, pro</w:t>
      </w:r>
      <w:r w:rsidRPr="00657E1D">
        <w:rPr>
          <w:i/>
          <w:color w:val="FF0000"/>
          <w:sz w:val="24"/>
          <w:szCs w:val="24"/>
        </w:rPr>
        <w:t>to mytí sklenic věnujeme maximální pozornost.</w:t>
      </w:r>
    </w:p>
    <w:p w:rsidR="007D2BFD" w:rsidRDefault="007D2BFD" w:rsidP="007D2BFD">
      <w:pPr>
        <w:spacing w:line="360" w:lineRule="auto"/>
        <w:rPr>
          <w:sz w:val="24"/>
          <w:szCs w:val="24"/>
        </w:rPr>
      </w:pPr>
    </w:p>
    <w:p w:rsidR="007D2BFD" w:rsidRDefault="007D2BFD" w:rsidP="007D2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Popište postup při mytí pivního skla v ruční myčce. </w:t>
      </w:r>
    </w:p>
    <w:p w:rsidR="007D2BFD" w:rsidRPr="00657E1D" w:rsidRDefault="007D2BFD" w:rsidP="007D2BFD">
      <w:p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 xml:space="preserve">Mytí pivního skla: </w:t>
      </w:r>
    </w:p>
    <w:p w:rsidR="007D2BFD" w:rsidRPr="00657E1D" w:rsidRDefault="007D2BFD" w:rsidP="007D2BFD">
      <w:pPr>
        <w:pStyle w:val="Odstavecseseznamem"/>
        <w:numPr>
          <w:ilvl w:val="0"/>
          <w:numId w:val="4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pivní sklo myj</w:t>
      </w:r>
      <w:r w:rsidR="00CB1786">
        <w:rPr>
          <w:i/>
          <w:color w:val="FF0000"/>
          <w:sz w:val="24"/>
          <w:szCs w:val="24"/>
        </w:rPr>
        <w:t xml:space="preserve">eme v ruční myčce pivního skla nebo </w:t>
      </w:r>
      <w:r w:rsidRPr="00657E1D">
        <w:rPr>
          <w:i/>
          <w:color w:val="FF0000"/>
          <w:sz w:val="24"/>
          <w:szCs w:val="24"/>
        </w:rPr>
        <w:t xml:space="preserve">průmyslové myčce, </w:t>
      </w:r>
    </w:p>
    <w:p w:rsidR="007D2BFD" w:rsidRPr="00657E1D" w:rsidRDefault="007D2BFD" w:rsidP="007D2BFD">
      <w:pPr>
        <w:pStyle w:val="Odstavecseseznamem"/>
        <w:numPr>
          <w:ilvl w:val="0"/>
          <w:numId w:val="4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 xml:space="preserve">pro mytí používáme doporučený mycí prostředek, </w:t>
      </w:r>
    </w:p>
    <w:p w:rsidR="007D2BFD" w:rsidRPr="00657E1D" w:rsidRDefault="007D2BFD" w:rsidP="007D2BFD">
      <w:pPr>
        <w:pStyle w:val="Odstavecseseznamem"/>
        <w:numPr>
          <w:ilvl w:val="0"/>
          <w:numId w:val="4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po umytí pivní sklo řádně umyjeme v čisté vodě po dobu 3-5 vteřin.</w:t>
      </w:r>
    </w:p>
    <w:p w:rsidR="007D2BFD" w:rsidRDefault="007D2BFD" w:rsidP="007D2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2BFD" w:rsidRDefault="007D2BFD" w:rsidP="007D2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Co negativně ovlivňuje kvalitu čepovaného piva a pivní pěny?</w:t>
      </w:r>
    </w:p>
    <w:p w:rsidR="007D2BFD" w:rsidRPr="00657E1D" w:rsidRDefault="007D2BFD" w:rsidP="007D2BFD">
      <w:p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Kvalitu čepovaného piva a pivní pěny negativně ovlivňuje:</w:t>
      </w:r>
    </w:p>
    <w:p w:rsidR="007D2BFD" w:rsidRPr="00657E1D" w:rsidRDefault="007D2BFD" w:rsidP="007D2BFD">
      <w:pPr>
        <w:pStyle w:val="Odstavecseseznamem"/>
        <w:numPr>
          <w:ilvl w:val="0"/>
          <w:numId w:val="3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nedostatečně opláchnuté sklenice,</w:t>
      </w:r>
    </w:p>
    <w:p w:rsidR="007D2BFD" w:rsidRPr="00657E1D" w:rsidRDefault="007D2BFD" w:rsidP="007D2BFD">
      <w:pPr>
        <w:pStyle w:val="Odstavecseseznamem"/>
        <w:numPr>
          <w:ilvl w:val="0"/>
          <w:numId w:val="3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špinavé sklenice,</w:t>
      </w:r>
    </w:p>
    <w:p w:rsidR="007D2BFD" w:rsidRPr="00657E1D" w:rsidRDefault="007D2BFD" w:rsidP="007D2BFD">
      <w:pPr>
        <w:pStyle w:val="Odstavecseseznamem"/>
        <w:numPr>
          <w:ilvl w:val="0"/>
          <w:numId w:val="3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mastné sklenice.</w:t>
      </w:r>
    </w:p>
    <w:p w:rsidR="007D2BFD" w:rsidRDefault="007D2BFD" w:rsidP="007D2BFD">
      <w:pPr>
        <w:spacing w:line="360" w:lineRule="auto"/>
        <w:rPr>
          <w:sz w:val="24"/>
          <w:szCs w:val="24"/>
        </w:rPr>
      </w:pPr>
    </w:p>
    <w:p w:rsidR="007D2BFD" w:rsidRDefault="007D2BFD" w:rsidP="007D2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Co způsobuje mastné pivní sklo?</w:t>
      </w:r>
    </w:p>
    <w:p w:rsidR="007D2BFD" w:rsidRPr="00657E1D" w:rsidRDefault="007D2BFD" w:rsidP="007D2BFD">
      <w:pPr>
        <w:pStyle w:val="Odstavecseseznamem"/>
        <w:numPr>
          <w:ilvl w:val="0"/>
          <w:numId w:val="6"/>
        </w:numPr>
        <w:spacing w:line="360" w:lineRule="auto"/>
        <w:rPr>
          <w:i/>
          <w:color w:val="FF0000"/>
          <w:sz w:val="24"/>
          <w:szCs w:val="24"/>
        </w:rPr>
      </w:pPr>
      <w:r w:rsidRPr="00657E1D">
        <w:rPr>
          <w:i/>
          <w:color w:val="FF0000"/>
          <w:sz w:val="24"/>
          <w:szCs w:val="24"/>
        </w:rPr>
        <w:t>Rychlou ztrátu pivní pěny načepovaného piva.</w:t>
      </w:r>
    </w:p>
    <w:p w:rsidR="007D2BFD" w:rsidRDefault="007D2BFD" w:rsidP="007D2BFD"/>
    <w:p w:rsidR="001D4A23" w:rsidRPr="007D2BFD" w:rsidRDefault="001D4A23" w:rsidP="007D2BFD"/>
    <w:sectPr w:rsidR="001D4A23" w:rsidRPr="007D2BFD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6E" w:rsidRDefault="0061296E" w:rsidP="00AE5686">
      <w:pPr>
        <w:spacing w:after="0" w:line="240" w:lineRule="auto"/>
      </w:pPr>
      <w:r>
        <w:separator/>
      </w:r>
    </w:p>
  </w:endnote>
  <w:endnote w:type="continuationSeparator" w:id="0">
    <w:p w:rsidR="0061296E" w:rsidRDefault="0061296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B9" w:rsidRDefault="009154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9154B9" w:rsidRDefault="009154B9" w:rsidP="009154B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9154B9" w:rsidRDefault="009154B9" w:rsidP="009154B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9154B9" w:rsidRDefault="009154B9" w:rsidP="009154B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154B9" w:rsidRPr="007509AF" w:rsidRDefault="009154B9" w:rsidP="009154B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96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6E" w:rsidRDefault="0061296E" w:rsidP="00AE5686">
      <w:pPr>
        <w:spacing w:after="0" w:line="240" w:lineRule="auto"/>
      </w:pPr>
      <w:r>
        <w:separator/>
      </w:r>
    </w:p>
  </w:footnote>
  <w:footnote w:type="continuationSeparator" w:id="0">
    <w:p w:rsidR="0061296E" w:rsidRDefault="0061296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B9" w:rsidRDefault="009154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71D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00E98"/>
    <w:rsid w:val="0061296E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154B9"/>
    <w:rsid w:val="00924331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B1786"/>
    <w:rsid w:val="00CB42BC"/>
    <w:rsid w:val="00CC69FD"/>
    <w:rsid w:val="00D01BFE"/>
    <w:rsid w:val="00D10092"/>
    <w:rsid w:val="00D92CC3"/>
    <w:rsid w:val="00DB013C"/>
    <w:rsid w:val="00DC214F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5D6115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2019-04-24T21:11:00Z</dcterms:created>
  <dcterms:modified xsi:type="dcterms:W3CDTF">2020-04-04T07:30:00Z</dcterms:modified>
</cp:coreProperties>
</file>