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E4" w:rsidRDefault="00AE55E4" w:rsidP="00AE55E4">
      <w:pPr>
        <w:spacing w:after="0"/>
      </w:pPr>
      <w:r>
        <w:t>KONTROLNÍ TEST – RAUTOVÉ VÝROBKY STUDENÉ KUCHYNĚ</w:t>
      </w:r>
    </w:p>
    <w:p w:rsidR="00AE55E4" w:rsidRDefault="00AE55E4" w:rsidP="00AE55E4">
      <w:pPr>
        <w:spacing w:after="0"/>
      </w:pPr>
      <w:r>
        <w:t>SPRÁVNÉ ODPOVĚDI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B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C</w:t>
      </w:r>
    </w:p>
    <w:p w:rsidR="00AE55E4" w:rsidRDefault="00AE55E4" w:rsidP="00AE55E4">
      <w:pPr>
        <w:pStyle w:val="Odstavecseseznamem"/>
        <w:numPr>
          <w:ilvl w:val="0"/>
          <w:numId w:val="1"/>
        </w:numPr>
        <w:spacing w:after="0"/>
      </w:pPr>
      <w:r>
        <w:t>A</w:t>
      </w:r>
    </w:p>
    <w:p w:rsidR="00AE55E4" w:rsidRDefault="00AE55E4" w:rsidP="00AE55E4">
      <w:pPr>
        <w:pStyle w:val="Odstavecseseznamem"/>
        <w:spacing w:after="0"/>
      </w:pPr>
    </w:p>
    <w:p w:rsidR="00AE55E4" w:rsidRDefault="00AE55E4" w:rsidP="00AE55E4">
      <w:pPr>
        <w:spacing w:after="0"/>
      </w:pPr>
      <w:r>
        <w:t>VYHODNOCENÍ TESTU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POČET SPRÁVNÝCH ODPOVĚDÍ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ZNÁMKA</w:t>
            </w:r>
          </w:p>
        </w:tc>
      </w:tr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20 - 18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1</w:t>
            </w:r>
          </w:p>
        </w:tc>
      </w:tr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17 - 14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2</w:t>
            </w:r>
          </w:p>
        </w:tc>
      </w:tr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13 - 10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3</w:t>
            </w:r>
          </w:p>
        </w:tc>
      </w:tr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9 - 5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4</w:t>
            </w:r>
          </w:p>
        </w:tc>
      </w:tr>
      <w:tr w:rsidR="00AE55E4" w:rsidTr="00624BD7"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4 - 0</w:t>
            </w:r>
          </w:p>
        </w:tc>
        <w:tc>
          <w:tcPr>
            <w:tcW w:w="4531" w:type="dxa"/>
          </w:tcPr>
          <w:p w:rsidR="00AE55E4" w:rsidRDefault="00AE55E4" w:rsidP="00624BD7">
            <w:pPr>
              <w:jc w:val="center"/>
            </w:pPr>
            <w:r>
              <w:t>5</w:t>
            </w:r>
          </w:p>
        </w:tc>
      </w:tr>
    </w:tbl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C8" w:rsidRDefault="001524C8" w:rsidP="00AE5686">
      <w:pPr>
        <w:spacing w:after="0" w:line="240" w:lineRule="auto"/>
      </w:pPr>
      <w:r>
        <w:separator/>
      </w:r>
    </w:p>
  </w:endnote>
  <w:endnote w:type="continuationSeparator" w:id="0">
    <w:p w:rsidR="001524C8" w:rsidRDefault="001524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2" w:rsidRDefault="00EF1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2" w:rsidRDefault="00EF1B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F1BA2" w:rsidRDefault="00EF1BA2" w:rsidP="00EF1BA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AC5615" wp14:editId="5C6F3BD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6B91D" wp14:editId="44084E8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BA2" w:rsidRDefault="00EF1BA2" w:rsidP="00EF1BA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F1BA2" w:rsidRDefault="00EF1BA2" w:rsidP="00EF1BA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F1BA2" w:rsidRPr="007509AF" w:rsidRDefault="00EF1BA2" w:rsidP="00EF1BA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B9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F1BA2" w:rsidRDefault="00EF1BA2" w:rsidP="00EF1BA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F1BA2" w:rsidRDefault="00EF1BA2" w:rsidP="00EF1BA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F1BA2" w:rsidRPr="007509AF" w:rsidRDefault="00EF1BA2" w:rsidP="00EF1BA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C8" w:rsidRDefault="001524C8" w:rsidP="00AE5686">
      <w:pPr>
        <w:spacing w:after="0" w:line="240" w:lineRule="auto"/>
      </w:pPr>
      <w:r>
        <w:separator/>
      </w:r>
    </w:p>
  </w:footnote>
  <w:footnote w:type="continuationSeparator" w:id="0">
    <w:p w:rsidR="001524C8" w:rsidRDefault="001524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2" w:rsidRDefault="00EF1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2" w:rsidRDefault="00EF1B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6DB"/>
    <w:multiLevelType w:val="hybridMultilevel"/>
    <w:tmpl w:val="19BE1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341D0"/>
    <w:rsid w:val="0007443C"/>
    <w:rsid w:val="000A47E9"/>
    <w:rsid w:val="000E68A1"/>
    <w:rsid w:val="00103D59"/>
    <w:rsid w:val="001524C8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31E01"/>
    <w:rsid w:val="00851090"/>
    <w:rsid w:val="008C1BE8"/>
    <w:rsid w:val="008F7958"/>
    <w:rsid w:val="009310A3"/>
    <w:rsid w:val="00943DEB"/>
    <w:rsid w:val="00992CF8"/>
    <w:rsid w:val="009F6A78"/>
    <w:rsid w:val="00A22E58"/>
    <w:rsid w:val="00A31DE4"/>
    <w:rsid w:val="00A6778A"/>
    <w:rsid w:val="00AE55E4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246D2"/>
    <w:rsid w:val="00DB013C"/>
    <w:rsid w:val="00DC5D00"/>
    <w:rsid w:val="00DC6CF6"/>
    <w:rsid w:val="00DE51B4"/>
    <w:rsid w:val="00E378EB"/>
    <w:rsid w:val="00E418B6"/>
    <w:rsid w:val="00E83D7A"/>
    <w:rsid w:val="00ED6BFE"/>
    <w:rsid w:val="00EF1BA2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F9C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5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55E4"/>
    <w:pPr>
      <w:ind w:left="720"/>
      <w:contextualSpacing/>
    </w:pPr>
  </w:style>
  <w:style w:type="table" w:styleId="Mkatabulky">
    <w:name w:val="Table Grid"/>
    <w:basedOn w:val="Normlntabulka"/>
    <w:uiPriority w:val="59"/>
    <w:rsid w:val="00AE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2019-04-24T20:41:00Z</dcterms:created>
  <dcterms:modified xsi:type="dcterms:W3CDTF">2020-04-03T14:01:00Z</dcterms:modified>
</cp:coreProperties>
</file>