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1" w:rsidRDefault="007B27B1" w:rsidP="000E68A1"/>
    <w:p w:rsidR="00673D77" w:rsidRDefault="008F4526" w:rsidP="006F16D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Kontrolní test – Servis pokrmů jednoduchou obsluhou</w:t>
      </w:r>
    </w:p>
    <w:p w:rsidR="006F16DC" w:rsidRDefault="006F16DC" w:rsidP="00476843">
      <w:pPr>
        <w:jc w:val="center"/>
        <w:rPr>
          <w:sz w:val="28"/>
          <w:szCs w:val="28"/>
        </w:rPr>
      </w:pPr>
      <w:r>
        <w:rPr>
          <w:sz w:val="28"/>
          <w:szCs w:val="28"/>
        </w:rPr>
        <w:t>(Řešení)</w:t>
      </w:r>
    </w:p>
    <w:p w:rsidR="009E4135" w:rsidRPr="00770FEF" w:rsidRDefault="009E4135" w:rsidP="00476843">
      <w:pPr>
        <w:jc w:val="center"/>
        <w:rPr>
          <w:sz w:val="28"/>
          <w:szCs w:val="28"/>
        </w:rPr>
      </w:pPr>
    </w:p>
    <w:p w:rsidR="00924B9D" w:rsidRDefault="00673D77" w:rsidP="000E68A1">
      <w:pPr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</w:t>
      </w:r>
      <w:proofErr w:type="gramStart"/>
      <w:r>
        <w:rPr>
          <w:sz w:val="24"/>
          <w:szCs w:val="24"/>
        </w:rPr>
        <w:t>…..Třída</w:t>
      </w:r>
      <w:proofErr w:type="gramEnd"/>
      <w:r>
        <w:rPr>
          <w:sz w:val="24"/>
          <w:szCs w:val="24"/>
        </w:rPr>
        <w:t>………………Datum…………………..</w:t>
      </w:r>
    </w:p>
    <w:p w:rsidR="0091538C" w:rsidRDefault="0091538C" w:rsidP="008F4526">
      <w:pPr>
        <w:rPr>
          <w:b/>
        </w:rPr>
      </w:pPr>
    </w:p>
    <w:p w:rsidR="0091538C" w:rsidRDefault="00EE6921" w:rsidP="008F4526">
      <w:pPr>
        <w:rPr>
          <w:b/>
        </w:rPr>
      </w:pPr>
      <w:r>
        <w:rPr>
          <w:b/>
        </w:rPr>
        <w:t>1</w:t>
      </w:r>
      <w:r w:rsidR="0091538C">
        <w:rPr>
          <w:b/>
        </w:rPr>
        <w:t>/ Z</w:t>
      </w:r>
      <w:r w:rsidR="0041261D">
        <w:rPr>
          <w:b/>
        </w:rPr>
        <w:t>e</w:t>
      </w:r>
      <w:r w:rsidR="0091538C">
        <w:rPr>
          <w:b/>
        </w:rPr>
        <w:t> které strany se v restauraci pokrmy podávají a z</w:t>
      </w:r>
      <w:r w:rsidR="0041261D">
        <w:rPr>
          <w:b/>
        </w:rPr>
        <w:t>e</w:t>
      </w:r>
      <w:r w:rsidR="0091538C">
        <w:rPr>
          <w:b/>
        </w:rPr>
        <w:t xml:space="preserve"> které </w:t>
      </w:r>
      <w:r w:rsidR="0041261D">
        <w:rPr>
          <w:b/>
        </w:rPr>
        <w:t>se</w:t>
      </w:r>
      <w:r w:rsidR="0091538C">
        <w:rPr>
          <w:b/>
        </w:rPr>
        <w:t xml:space="preserve"> překládají?</w:t>
      </w:r>
    </w:p>
    <w:p w:rsidR="0091538C" w:rsidRPr="00643DC4" w:rsidRDefault="0091538C" w:rsidP="0091538C">
      <w:pPr>
        <w:pStyle w:val="Odstavecseseznamem"/>
        <w:numPr>
          <w:ilvl w:val="0"/>
          <w:numId w:val="15"/>
        </w:numPr>
        <w:rPr>
          <w:b/>
          <w:color w:val="00B0F0"/>
        </w:rPr>
      </w:pPr>
      <w:r w:rsidRPr="00643DC4">
        <w:rPr>
          <w:b/>
          <w:color w:val="00B0F0"/>
        </w:rPr>
        <w:t>pokrmy se podávají z pravé strany</w:t>
      </w:r>
    </w:p>
    <w:p w:rsidR="0091538C" w:rsidRPr="00643DC4" w:rsidRDefault="0091538C" w:rsidP="0091538C">
      <w:pPr>
        <w:pStyle w:val="Odstavecseseznamem"/>
        <w:numPr>
          <w:ilvl w:val="0"/>
          <w:numId w:val="15"/>
        </w:numPr>
        <w:rPr>
          <w:b/>
          <w:color w:val="00B0F0"/>
        </w:rPr>
      </w:pPr>
      <w:r w:rsidRPr="00643DC4">
        <w:rPr>
          <w:b/>
          <w:color w:val="00B0F0"/>
        </w:rPr>
        <w:t>z</w:t>
      </w:r>
      <w:r w:rsidR="00643DC4">
        <w:rPr>
          <w:b/>
          <w:color w:val="00B0F0"/>
        </w:rPr>
        <w:t> </w:t>
      </w:r>
      <w:r w:rsidRPr="00643DC4">
        <w:rPr>
          <w:b/>
          <w:color w:val="00B0F0"/>
        </w:rPr>
        <w:t>mís</w:t>
      </w:r>
      <w:r w:rsidR="00643DC4">
        <w:rPr>
          <w:b/>
          <w:color w:val="00B0F0"/>
        </w:rPr>
        <w:t xml:space="preserve"> se překládají</w:t>
      </w:r>
      <w:r w:rsidRPr="00643DC4">
        <w:rPr>
          <w:b/>
          <w:color w:val="00B0F0"/>
        </w:rPr>
        <w:t xml:space="preserve"> zleva</w:t>
      </w:r>
    </w:p>
    <w:p w:rsidR="00170B4E" w:rsidRPr="0091538C" w:rsidRDefault="00170B4E" w:rsidP="00170B4E">
      <w:pPr>
        <w:pStyle w:val="Odstavecseseznamem"/>
        <w:rPr>
          <w:b/>
        </w:rPr>
      </w:pPr>
    </w:p>
    <w:p w:rsidR="00CD1AF5" w:rsidRDefault="0091538C" w:rsidP="008F4526">
      <w:pPr>
        <w:rPr>
          <w:b/>
        </w:rPr>
      </w:pPr>
      <w:r>
        <w:rPr>
          <w:b/>
        </w:rPr>
        <w:t xml:space="preserve">2/ Co je to </w:t>
      </w:r>
      <w:proofErr w:type="spellStart"/>
      <w:r>
        <w:rPr>
          <w:b/>
        </w:rPr>
        <w:t>příručník</w:t>
      </w:r>
      <w:proofErr w:type="spellEnd"/>
      <w:r>
        <w:rPr>
          <w:b/>
        </w:rPr>
        <w:t xml:space="preserve"> a k čemu slouží?</w:t>
      </w:r>
    </w:p>
    <w:p w:rsidR="00170B4E" w:rsidRPr="00643DC4" w:rsidRDefault="0091538C" w:rsidP="00170B4E">
      <w:pPr>
        <w:rPr>
          <w:b/>
          <w:color w:val="00B0F0"/>
        </w:rPr>
      </w:pPr>
      <w:r w:rsidRPr="00643DC4">
        <w:rPr>
          <w:b/>
          <w:color w:val="00B0F0"/>
        </w:rPr>
        <w:t>Je bílý plátěný ubrousek</w:t>
      </w:r>
      <w:r w:rsidR="00170B4E" w:rsidRPr="00643DC4">
        <w:rPr>
          <w:b/>
          <w:color w:val="00B0F0"/>
        </w:rPr>
        <w:t xml:space="preserve"> a slouží k:</w:t>
      </w:r>
    </w:p>
    <w:p w:rsidR="00170B4E" w:rsidRPr="00643DC4" w:rsidRDefault="00170B4E" w:rsidP="00170B4E">
      <w:pPr>
        <w:pStyle w:val="Odstavecseseznamem"/>
        <w:numPr>
          <w:ilvl w:val="0"/>
          <w:numId w:val="15"/>
        </w:numPr>
        <w:rPr>
          <w:b/>
          <w:color w:val="00B0F0"/>
        </w:rPr>
      </w:pPr>
      <w:r w:rsidRPr="00643DC4">
        <w:rPr>
          <w:b/>
          <w:color w:val="00B0F0"/>
        </w:rPr>
        <w:t>ochrana rukou při servisu pokrmů na horkých talířích</w:t>
      </w:r>
    </w:p>
    <w:p w:rsidR="00170B4E" w:rsidRPr="00643DC4" w:rsidRDefault="00643DC4" w:rsidP="00170B4E">
      <w:pPr>
        <w:pStyle w:val="Odstavecseseznamem"/>
        <w:numPr>
          <w:ilvl w:val="0"/>
          <w:numId w:val="15"/>
        </w:numPr>
        <w:rPr>
          <w:b/>
          <w:color w:val="00B0F0"/>
        </w:rPr>
      </w:pPr>
      <w:r>
        <w:rPr>
          <w:b/>
          <w:color w:val="00B0F0"/>
        </w:rPr>
        <w:t xml:space="preserve">hygienická funkce </w:t>
      </w:r>
      <w:r w:rsidR="00170B4E" w:rsidRPr="00643DC4">
        <w:rPr>
          <w:b/>
          <w:color w:val="00B0F0"/>
        </w:rPr>
        <w:t>při servisu pokrmů</w:t>
      </w:r>
      <w:r>
        <w:rPr>
          <w:b/>
          <w:color w:val="00B0F0"/>
        </w:rPr>
        <w:t xml:space="preserve"> a nápojů </w:t>
      </w:r>
    </w:p>
    <w:p w:rsidR="00170B4E" w:rsidRDefault="00170B4E" w:rsidP="00170B4E">
      <w:pPr>
        <w:pStyle w:val="Odstavecseseznamem"/>
        <w:numPr>
          <w:ilvl w:val="0"/>
          <w:numId w:val="15"/>
        </w:numPr>
        <w:rPr>
          <w:b/>
          <w:color w:val="00B0F0"/>
        </w:rPr>
      </w:pPr>
      <w:r w:rsidRPr="00643DC4">
        <w:rPr>
          <w:b/>
          <w:color w:val="00B0F0"/>
        </w:rPr>
        <w:t>při úklidu stolu (smetení drobečků ze stolu)</w:t>
      </w:r>
    </w:p>
    <w:p w:rsidR="0041261D" w:rsidRPr="00643DC4" w:rsidRDefault="0041261D" w:rsidP="0041261D">
      <w:pPr>
        <w:pStyle w:val="Odstavecseseznamem"/>
        <w:rPr>
          <w:b/>
          <w:color w:val="00B0F0"/>
        </w:rPr>
      </w:pPr>
    </w:p>
    <w:p w:rsidR="00170B4E" w:rsidRDefault="00170B4E" w:rsidP="00170B4E">
      <w:pPr>
        <w:rPr>
          <w:b/>
        </w:rPr>
      </w:pPr>
      <w:r>
        <w:rPr>
          <w:b/>
        </w:rPr>
        <w:t>3/ Na kterou stranu zakládáme studené přílohy?</w:t>
      </w:r>
    </w:p>
    <w:p w:rsidR="00170B4E" w:rsidRPr="00170B4E" w:rsidRDefault="00170B4E" w:rsidP="00170B4E">
      <w:pPr>
        <w:pStyle w:val="Odstavecseseznamem"/>
        <w:numPr>
          <w:ilvl w:val="0"/>
          <w:numId w:val="17"/>
        </w:numPr>
        <w:rPr>
          <w:b/>
        </w:rPr>
      </w:pPr>
      <w:r>
        <w:rPr>
          <w:b/>
        </w:rPr>
        <w:t>Saláty</w:t>
      </w:r>
      <w:r w:rsidRPr="00170B4E">
        <w:rPr>
          <w:b/>
        </w:rPr>
        <w:t xml:space="preserve"> – </w:t>
      </w:r>
      <w:r>
        <w:rPr>
          <w:b/>
          <w:color w:val="00B0F0"/>
        </w:rPr>
        <w:t>nalevo</w:t>
      </w:r>
    </w:p>
    <w:p w:rsidR="00170B4E" w:rsidRPr="00170B4E" w:rsidRDefault="00170B4E" w:rsidP="00170B4E">
      <w:pPr>
        <w:pStyle w:val="Odstavecseseznamem"/>
        <w:numPr>
          <w:ilvl w:val="0"/>
          <w:numId w:val="17"/>
        </w:numPr>
        <w:rPr>
          <w:b/>
        </w:rPr>
      </w:pPr>
      <w:r>
        <w:rPr>
          <w:b/>
        </w:rPr>
        <w:t>Kompoty</w:t>
      </w:r>
      <w:r w:rsidRPr="00170B4E">
        <w:rPr>
          <w:b/>
        </w:rPr>
        <w:t xml:space="preserve"> </w:t>
      </w:r>
      <w:r>
        <w:rPr>
          <w:b/>
        </w:rPr>
        <w:t>–</w:t>
      </w:r>
      <w:r w:rsidRPr="00170B4E">
        <w:rPr>
          <w:b/>
        </w:rPr>
        <w:t xml:space="preserve"> </w:t>
      </w:r>
      <w:r>
        <w:rPr>
          <w:b/>
          <w:color w:val="00B0F0"/>
        </w:rPr>
        <w:t>napravo</w:t>
      </w:r>
    </w:p>
    <w:p w:rsidR="00170B4E" w:rsidRPr="00170B4E" w:rsidRDefault="00170B4E" w:rsidP="00170B4E">
      <w:pPr>
        <w:pStyle w:val="Odstavecseseznamem"/>
        <w:numPr>
          <w:ilvl w:val="0"/>
          <w:numId w:val="17"/>
        </w:numPr>
        <w:rPr>
          <w:b/>
        </w:rPr>
      </w:pPr>
      <w:r w:rsidRPr="00170B4E">
        <w:rPr>
          <w:b/>
        </w:rPr>
        <w:t xml:space="preserve">Omáčník bez lžičky – </w:t>
      </w:r>
      <w:r w:rsidRPr="00170B4E">
        <w:rPr>
          <w:b/>
          <w:color w:val="00B0F0"/>
        </w:rPr>
        <w:t>napravo</w:t>
      </w:r>
    </w:p>
    <w:p w:rsidR="00170B4E" w:rsidRPr="0041261D" w:rsidRDefault="00170B4E" w:rsidP="00170B4E">
      <w:pPr>
        <w:pStyle w:val="Odstavecseseznamem"/>
        <w:numPr>
          <w:ilvl w:val="0"/>
          <w:numId w:val="17"/>
        </w:numPr>
        <w:rPr>
          <w:b/>
        </w:rPr>
      </w:pPr>
      <w:r w:rsidRPr="00170B4E">
        <w:rPr>
          <w:b/>
        </w:rPr>
        <w:t xml:space="preserve">Omáčník se lžičkou – </w:t>
      </w:r>
      <w:r w:rsidRPr="00170B4E">
        <w:rPr>
          <w:b/>
          <w:color w:val="00B0F0"/>
        </w:rPr>
        <w:t>nalevo</w:t>
      </w:r>
    </w:p>
    <w:p w:rsidR="0041261D" w:rsidRPr="00170B4E" w:rsidRDefault="0041261D" w:rsidP="0041261D">
      <w:pPr>
        <w:pStyle w:val="Odstavecseseznamem"/>
        <w:rPr>
          <w:b/>
        </w:rPr>
      </w:pPr>
    </w:p>
    <w:p w:rsidR="00643DC4" w:rsidRDefault="00170B4E" w:rsidP="00643DC4">
      <w:pPr>
        <w:rPr>
          <w:b/>
        </w:rPr>
      </w:pPr>
      <w:r>
        <w:rPr>
          <w:b/>
        </w:rPr>
        <w:t xml:space="preserve">4/ </w:t>
      </w:r>
      <w:r w:rsidR="00643DC4">
        <w:rPr>
          <w:b/>
        </w:rPr>
        <w:t>Jaké máme způsoby držení klipsu (popiš):</w:t>
      </w:r>
    </w:p>
    <w:p w:rsidR="00643DC4" w:rsidRPr="00643DC4" w:rsidRDefault="00643DC4" w:rsidP="00643DC4">
      <w:pPr>
        <w:pStyle w:val="Odstavecseseznamem"/>
        <w:numPr>
          <w:ilvl w:val="0"/>
          <w:numId w:val="18"/>
        </w:numPr>
        <w:rPr>
          <w:b/>
          <w:color w:val="00B0F0"/>
        </w:rPr>
      </w:pPr>
      <w:r w:rsidRPr="00643DC4">
        <w:rPr>
          <w:b/>
          <w:color w:val="00B0F0"/>
        </w:rPr>
        <w:t>Jednoruč   - běžný – masová vidlička je nad polévkovou lžící</w:t>
      </w:r>
    </w:p>
    <w:p w:rsidR="00643DC4" w:rsidRPr="00643DC4" w:rsidRDefault="00643DC4" w:rsidP="00643DC4">
      <w:pPr>
        <w:pStyle w:val="Odstavecseseznamem"/>
        <w:rPr>
          <w:b/>
          <w:color w:val="00B0F0"/>
        </w:rPr>
      </w:pPr>
      <w:r w:rsidRPr="00643DC4">
        <w:rPr>
          <w:b/>
          <w:color w:val="00B0F0"/>
        </w:rPr>
        <w:t xml:space="preserve">                    - klešťový – jako nůžky</w:t>
      </w:r>
    </w:p>
    <w:p w:rsidR="00643DC4" w:rsidRPr="00643DC4" w:rsidRDefault="00643DC4" w:rsidP="00643DC4">
      <w:pPr>
        <w:pStyle w:val="Odstavecseseznamem"/>
        <w:rPr>
          <w:b/>
          <w:color w:val="00B0F0"/>
        </w:rPr>
      </w:pPr>
      <w:r w:rsidRPr="00643DC4">
        <w:rPr>
          <w:b/>
          <w:color w:val="00B0F0"/>
        </w:rPr>
        <w:t xml:space="preserve">                    - na plocho – jako lopatka</w:t>
      </w:r>
    </w:p>
    <w:p w:rsidR="00643DC4" w:rsidRDefault="00643DC4" w:rsidP="00643DC4">
      <w:pPr>
        <w:pStyle w:val="Odstavecseseznamem"/>
        <w:numPr>
          <w:ilvl w:val="0"/>
          <w:numId w:val="18"/>
        </w:numPr>
        <w:rPr>
          <w:b/>
          <w:color w:val="00B0F0"/>
        </w:rPr>
      </w:pPr>
      <w:r w:rsidRPr="00643DC4">
        <w:rPr>
          <w:b/>
          <w:color w:val="00B0F0"/>
        </w:rPr>
        <w:t>Obouruč    - polévková lžíce v pravé ruce, vidlička v</w:t>
      </w:r>
      <w:r w:rsidR="0041261D">
        <w:rPr>
          <w:b/>
          <w:color w:val="00B0F0"/>
        </w:rPr>
        <w:t> </w:t>
      </w:r>
      <w:r w:rsidRPr="00643DC4">
        <w:rPr>
          <w:b/>
          <w:color w:val="00B0F0"/>
        </w:rPr>
        <w:t>levé</w:t>
      </w:r>
    </w:p>
    <w:p w:rsidR="0041261D" w:rsidRDefault="0041261D" w:rsidP="0041261D">
      <w:pPr>
        <w:pStyle w:val="Odstavecseseznamem"/>
        <w:rPr>
          <w:b/>
          <w:color w:val="00B0F0"/>
        </w:rPr>
      </w:pPr>
    </w:p>
    <w:p w:rsidR="00643DC4" w:rsidRDefault="00643DC4" w:rsidP="00643DC4">
      <w:pPr>
        <w:rPr>
          <w:b/>
        </w:rPr>
      </w:pPr>
      <w:r>
        <w:rPr>
          <w:b/>
        </w:rPr>
        <w:t>5/ Jaký mají studené předkrmy význam?</w:t>
      </w:r>
    </w:p>
    <w:p w:rsidR="00643DC4" w:rsidRDefault="00476843" w:rsidP="00643DC4">
      <w:pPr>
        <w:pStyle w:val="Odstavecseseznamem"/>
        <w:numPr>
          <w:ilvl w:val="0"/>
          <w:numId w:val="18"/>
        </w:numPr>
        <w:rPr>
          <w:b/>
          <w:color w:val="00B0F0"/>
        </w:rPr>
      </w:pPr>
      <w:r>
        <w:rPr>
          <w:b/>
          <w:color w:val="00B0F0"/>
        </w:rPr>
        <w:t>p</w:t>
      </w:r>
      <w:r w:rsidR="00643DC4">
        <w:rPr>
          <w:b/>
          <w:color w:val="00B0F0"/>
        </w:rPr>
        <w:t>ovzbuzují chuť k jídlu</w:t>
      </w:r>
    </w:p>
    <w:p w:rsidR="00643DC4" w:rsidRDefault="00476843" w:rsidP="00643DC4">
      <w:pPr>
        <w:pStyle w:val="Odstavecseseznamem"/>
        <w:numPr>
          <w:ilvl w:val="0"/>
          <w:numId w:val="18"/>
        </w:numPr>
        <w:rPr>
          <w:b/>
          <w:color w:val="00B0F0"/>
        </w:rPr>
      </w:pPr>
      <w:r>
        <w:rPr>
          <w:b/>
          <w:color w:val="00B0F0"/>
        </w:rPr>
        <w:t>z</w:t>
      </w:r>
      <w:r w:rsidR="00643DC4">
        <w:rPr>
          <w:b/>
          <w:color w:val="00B0F0"/>
        </w:rPr>
        <w:t>kracují dobu čekání na hlavní chod</w:t>
      </w:r>
    </w:p>
    <w:p w:rsidR="00643DC4" w:rsidRDefault="00476843" w:rsidP="00643DC4">
      <w:pPr>
        <w:pStyle w:val="Odstavecseseznamem"/>
        <w:numPr>
          <w:ilvl w:val="0"/>
          <w:numId w:val="18"/>
        </w:numPr>
        <w:rPr>
          <w:b/>
          <w:color w:val="00B0F0"/>
        </w:rPr>
      </w:pPr>
      <w:r>
        <w:rPr>
          <w:b/>
          <w:color w:val="00B0F0"/>
        </w:rPr>
        <w:t>n</w:t>
      </w:r>
      <w:r w:rsidR="00643DC4">
        <w:rPr>
          <w:b/>
          <w:color w:val="00B0F0"/>
        </w:rPr>
        <w:t>emají zasytit</w:t>
      </w:r>
    </w:p>
    <w:p w:rsidR="00643DC4" w:rsidRDefault="00476843" w:rsidP="00643DC4">
      <w:pPr>
        <w:pStyle w:val="Odstavecseseznamem"/>
        <w:numPr>
          <w:ilvl w:val="0"/>
          <w:numId w:val="18"/>
        </w:numPr>
        <w:rPr>
          <w:b/>
          <w:color w:val="00B0F0"/>
        </w:rPr>
      </w:pPr>
      <w:r>
        <w:rPr>
          <w:b/>
          <w:color w:val="00B0F0"/>
        </w:rPr>
        <w:t>m</w:t>
      </w:r>
      <w:r w:rsidR="00643DC4">
        <w:rPr>
          <w:b/>
          <w:color w:val="00B0F0"/>
        </w:rPr>
        <w:t>ají mít lá</w:t>
      </w:r>
      <w:r>
        <w:rPr>
          <w:b/>
          <w:color w:val="00B0F0"/>
        </w:rPr>
        <w:t>kavý vzhled a být lehce stravite</w:t>
      </w:r>
      <w:r w:rsidR="00643DC4">
        <w:rPr>
          <w:b/>
          <w:color w:val="00B0F0"/>
        </w:rPr>
        <w:t>lné</w:t>
      </w:r>
    </w:p>
    <w:p w:rsidR="00476843" w:rsidRDefault="00476843" w:rsidP="00643DC4">
      <w:pPr>
        <w:pStyle w:val="Odstavecseseznamem"/>
        <w:numPr>
          <w:ilvl w:val="0"/>
          <w:numId w:val="18"/>
        </w:numPr>
        <w:rPr>
          <w:b/>
          <w:color w:val="00B0F0"/>
        </w:rPr>
      </w:pPr>
      <w:r>
        <w:rPr>
          <w:b/>
          <w:color w:val="00B0F0"/>
        </w:rPr>
        <w:t>maximální hmotnost 50-100g</w:t>
      </w:r>
    </w:p>
    <w:p w:rsidR="0041261D" w:rsidRDefault="0041261D" w:rsidP="0041261D">
      <w:pPr>
        <w:pStyle w:val="Odstavecseseznamem"/>
        <w:rPr>
          <w:b/>
          <w:color w:val="00B0F0"/>
        </w:rPr>
      </w:pPr>
    </w:p>
    <w:p w:rsidR="0041261D" w:rsidRDefault="0041261D" w:rsidP="0041261D">
      <w:pPr>
        <w:pStyle w:val="Odstavecseseznamem"/>
        <w:rPr>
          <w:b/>
          <w:color w:val="00B0F0"/>
        </w:rPr>
      </w:pPr>
    </w:p>
    <w:p w:rsidR="0041261D" w:rsidRDefault="0041261D" w:rsidP="00476843">
      <w:pPr>
        <w:rPr>
          <w:b/>
        </w:rPr>
      </w:pPr>
    </w:p>
    <w:p w:rsidR="00476843" w:rsidRDefault="00476843" w:rsidP="00476843">
      <w:pPr>
        <w:rPr>
          <w:b/>
        </w:rPr>
      </w:pPr>
      <w:r>
        <w:rPr>
          <w:b/>
        </w:rPr>
        <w:t>6/ Jmenuj 4 běžné a 4 speciální studené předkrmy</w:t>
      </w:r>
    </w:p>
    <w:p w:rsidR="00476843" w:rsidRDefault="00476843" w:rsidP="00476843">
      <w:pPr>
        <w:pStyle w:val="Odstavecseseznamem"/>
        <w:numPr>
          <w:ilvl w:val="0"/>
          <w:numId w:val="19"/>
        </w:numPr>
        <w:rPr>
          <w:b/>
          <w:color w:val="00B0F0"/>
        </w:rPr>
      </w:pPr>
      <w:r>
        <w:rPr>
          <w:b/>
          <w:color w:val="00B0F0"/>
        </w:rPr>
        <w:t>běžné – plněná zelenina, výrobky z vajec, rolády, paštiky……</w:t>
      </w:r>
    </w:p>
    <w:p w:rsidR="00476843" w:rsidRDefault="00476843" w:rsidP="00476843">
      <w:pPr>
        <w:pStyle w:val="Odstavecseseznamem"/>
        <w:numPr>
          <w:ilvl w:val="0"/>
          <w:numId w:val="19"/>
        </w:numPr>
        <w:rPr>
          <w:b/>
          <w:color w:val="00B0F0"/>
        </w:rPr>
      </w:pPr>
      <w:r>
        <w:rPr>
          <w:b/>
          <w:color w:val="00B0F0"/>
        </w:rPr>
        <w:t xml:space="preserve">speciální – předkrmové koktejly, kaviár, ústřice, </w:t>
      </w:r>
      <w:proofErr w:type="spellStart"/>
      <w:r>
        <w:rPr>
          <w:b/>
          <w:color w:val="00B0F0"/>
        </w:rPr>
        <w:t>sushi</w:t>
      </w:r>
      <w:proofErr w:type="spellEnd"/>
      <w:r>
        <w:rPr>
          <w:b/>
          <w:color w:val="00B0F0"/>
        </w:rPr>
        <w:t>……</w:t>
      </w:r>
    </w:p>
    <w:p w:rsidR="00476843" w:rsidRDefault="00476843" w:rsidP="00476843">
      <w:pPr>
        <w:rPr>
          <w:b/>
          <w:color w:val="00B0F0"/>
        </w:rPr>
      </w:pPr>
    </w:p>
    <w:p w:rsidR="00476843" w:rsidRDefault="00476843" w:rsidP="00476843">
      <w:pPr>
        <w:rPr>
          <w:b/>
        </w:rPr>
      </w:pPr>
      <w:r>
        <w:rPr>
          <w:b/>
        </w:rPr>
        <w:t>7/ Jakými způsoby servírujeme polévku?</w:t>
      </w:r>
    </w:p>
    <w:p w:rsidR="00476843" w:rsidRDefault="00476843" w:rsidP="00476843">
      <w:pPr>
        <w:pStyle w:val="Odstavecseseznamem"/>
        <w:numPr>
          <w:ilvl w:val="0"/>
          <w:numId w:val="20"/>
        </w:numPr>
        <w:rPr>
          <w:b/>
          <w:color w:val="00B0F0"/>
        </w:rPr>
      </w:pPr>
      <w:r>
        <w:rPr>
          <w:b/>
          <w:color w:val="00B0F0"/>
        </w:rPr>
        <w:t>v šálcích nebo miskách</w:t>
      </w:r>
    </w:p>
    <w:p w:rsidR="00B67FEE" w:rsidRDefault="00B67FEE" w:rsidP="00B67FEE">
      <w:pPr>
        <w:pStyle w:val="Odstavecseseznamem"/>
        <w:numPr>
          <w:ilvl w:val="0"/>
          <w:numId w:val="20"/>
        </w:numPr>
        <w:rPr>
          <w:b/>
          <w:color w:val="00B0F0"/>
        </w:rPr>
      </w:pPr>
      <w:r>
        <w:rPr>
          <w:b/>
          <w:color w:val="00B0F0"/>
        </w:rPr>
        <w:t>přímo v polévkovém talíři</w:t>
      </w:r>
    </w:p>
    <w:p w:rsidR="00B67FEE" w:rsidRDefault="00551C83" w:rsidP="00B67FEE">
      <w:pPr>
        <w:pStyle w:val="Odstavecseseznamem"/>
        <w:numPr>
          <w:ilvl w:val="0"/>
          <w:numId w:val="20"/>
        </w:numPr>
        <w:rPr>
          <w:b/>
          <w:color w:val="00B0F0"/>
        </w:rPr>
      </w:pPr>
      <w:r>
        <w:rPr>
          <w:b/>
          <w:color w:val="00B0F0"/>
        </w:rPr>
        <w:t xml:space="preserve">z </w:t>
      </w:r>
      <w:proofErr w:type="spellStart"/>
      <w:r w:rsidR="00B67FEE">
        <w:rPr>
          <w:b/>
          <w:color w:val="00B0F0"/>
        </w:rPr>
        <w:t>výlevové</w:t>
      </w:r>
      <w:r>
        <w:rPr>
          <w:b/>
          <w:color w:val="00B0F0"/>
        </w:rPr>
        <w:t>ho</w:t>
      </w:r>
      <w:proofErr w:type="spellEnd"/>
      <w:r>
        <w:rPr>
          <w:b/>
          <w:color w:val="00B0F0"/>
        </w:rPr>
        <w:t xml:space="preserve"> šálku</w:t>
      </w:r>
    </w:p>
    <w:p w:rsidR="00B67FEE" w:rsidRDefault="00B67FEE" w:rsidP="00B67FEE">
      <w:pPr>
        <w:pStyle w:val="Odstavecseseznamem"/>
        <w:numPr>
          <w:ilvl w:val="0"/>
          <w:numId w:val="20"/>
        </w:numPr>
        <w:rPr>
          <w:b/>
          <w:color w:val="00B0F0"/>
        </w:rPr>
      </w:pPr>
      <w:r>
        <w:rPr>
          <w:b/>
          <w:color w:val="00B0F0"/>
        </w:rPr>
        <w:t>v terinách</w:t>
      </w:r>
    </w:p>
    <w:p w:rsidR="00B67FEE" w:rsidRDefault="00B67FEE" w:rsidP="00B67FEE">
      <w:pPr>
        <w:pStyle w:val="Odstavecseseznamem"/>
        <w:numPr>
          <w:ilvl w:val="0"/>
          <w:numId w:val="20"/>
        </w:numPr>
        <w:rPr>
          <w:b/>
          <w:color w:val="00B0F0"/>
        </w:rPr>
      </w:pPr>
      <w:r>
        <w:rPr>
          <w:b/>
          <w:color w:val="00B0F0"/>
        </w:rPr>
        <w:t>speciální polévky cappuccina</w:t>
      </w:r>
    </w:p>
    <w:p w:rsidR="0041261D" w:rsidRDefault="0041261D" w:rsidP="0041261D">
      <w:pPr>
        <w:pStyle w:val="Odstavecseseznamem"/>
        <w:rPr>
          <w:b/>
          <w:color w:val="00B0F0"/>
        </w:rPr>
      </w:pPr>
    </w:p>
    <w:p w:rsidR="007657C7" w:rsidRDefault="0041261D" w:rsidP="007657C7">
      <w:pPr>
        <w:rPr>
          <w:b/>
        </w:rPr>
      </w:pPr>
      <w:r>
        <w:rPr>
          <w:b/>
        </w:rPr>
        <w:t>8/ Jmenuj 4 vhodné pokrmy podávané jako teplé předkrmy</w:t>
      </w:r>
    </w:p>
    <w:p w:rsidR="0041261D" w:rsidRDefault="0041261D" w:rsidP="0041261D">
      <w:pPr>
        <w:pStyle w:val="Odstavecseseznamem"/>
        <w:numPr>
          <w:ilvl w:val="0"/>
          <w:numId w:val="27"/>
        </w:numPr>
        <w:rPr>
          <w:b/>
          <w:color w:val="00B0F0"/>
        </w:rPr>
      </w:pPr>
      <w:r>
        <w:rPr>
          <w:b/>
          <w:color w:val="00B0F0"/>
        </w:rPr>
        <w:t>zapékaná v</w:t>
      </w:r>
      <w:r w:rsidRPr="0041261D">
        <w:rPr>
          <w:b/>
          <w:color w:val="00B0F0"/>
        </w:rPr>
        <w:t>ařená zelenina</w:t>
      </w:r>
      <w:r>
        <w:rPr>
          <w:b/>
          <w:color w:val="00B0F0"/>
        </w:rPr>
        <w:t>, různá úprava těstovin, mořské plody, husí játra</w:t>
      </w:r>
      <w:proofErr w:type="gramStart"/>
      <w:r>
        <w:rPr>
          <w:b/>
          <w:color w:val="00B0F0"/>
        </w:rPr>
        <w:t>…..</w:t>
      </w:r>
      <w:proofErr w:type="gramEnd"/>
    </w:p>
    <w:p w:rsidR="0041261D" w:rsidRPr="0041261D" w:rsidRDefault="0041261D" w:rsidP="0041261D">
      <w:pPr>
        <w:pStyle w:val="Odstavecseseznamem"/>
        <w:rPr>
          <w:b/>
          <w:color w:val="00B0F0"/>
        </w:rPr>
      </w:pPr>
    </w:p>
    <w:p w:rsidR="00170B4E" w:rsidRDefault="00B67FEE" w:rsidP="00170B4E">
      <w:pPr>
        <w:rPr>
          <w:b/>
        </w:rPr>
      </w:pPr>
      <w:r>
        <w:rPr>
          <w:b/>
        </w:rPr>
        <w:t>8/ Co založíme před hosta při servisu:</w:t>
      </w:r>
    </w:p>
    <w:p w:rsidR="00B67FEE" w:rsidRPr="00B67FEE" w:rsidRDefault="00B67FEE" w:rsidP="00B67FEE">
      <w:pPr>
        <w:pStyle w:val="Odstavecseseznamem"/>
        <w:numPr>
          <w:ilvl w:val="0"/>
          <w:numId w:val="21"/>
        </w:numPr>
        <w:rPr>
          <w:b/>
        </w:rPr>
      </w:pPr>
      <w:r>
        <w:rPr>
          <w:b/>
        </w:rPr>
        <w:t xml:space="preserve">ryby - </w:t>
      </w:r>
      <w:r>
        <w:rPr>
          <w:b/>
          <w:color w:val="00B0F0"/>
        </w:rPr>
        <w:t xml:space="preserve">rybí příbor </w:t>
      </w:r>
      <w:r w:rsidRPr="00B67FEE">
        <w:rPr>
          <w:b/>
          <w:color w:val="00B0F0"/>
        </w:rPr>
        <w:t>a</w:t>
      </w:r>
      <w:r>
        <w:rPr>
          <w:b/>
        </w:rPr>
        <w:t xml:space="preserve"> </w:t>
      </w:r>
      <w:r>
        <w:rPr>
          <w:b/>
          <w:color w:val="00B0F0"/>
        </w:rPr>
        <w:t>talířek na kosti</w:t>
      </w:r>
    </w:p>
    <w:p w:rsidR="00B67FEE" w:rsidRPr="007657C7" w:rsidRDefault="00B67FEE" w:rsidP="00B67FEE">
      <w:pPr>
        <w:pStyle w:val="Odstavecseseznamem"/>
        <w:numPr>
          <w:ilvl w:val="0"/>
          <w:numId w:val="21"/>
        </w:numPr>
        <w:rPr>
          <w:b/>
        </w:rPr>
      </w:pPr>
      <w:r>
        <w:rPr>
          <w:b/>
        </w:rPr>
        <w:t xml:space="preserve">drůbeže - </w:t>
      </w:r>
      <w:r>
        <w:rPr>
          <w:b/>
          <w:color w:val="00B0F0"/>
        </w:rPr>
        <w:t xml:space="preserve">talířek na kosti, masový příbor nebo </w:t>
      </w:r>
      <w:proofErr w:type="spellStart"/>
      <w:r>
        <w:rPr>
          <w:b/>
          <w:color w:val="00B0F0"/>
        </w:rPr>
        <w:t>finger</w:t>
      </w:r>
      <w:proofErr w:type="spellEnd"/>
      <w:r>
        <w:rPr>
          <w:b/>
          <w:color w:val="00B0F0"/>
        </w:rPr>
        <w:t xml:space="preserve"> bowle</w:t>
      </w:r>
    </w:p>
    <w:p w:rsidR="007657C7" w:rsidRPr="0041261D" w:rsidRDefault="007657C7" w:rsidP="00B67FEE">
      <w:pPr>
        <w:pStyle w:val="Odstavecseseznamem"/>
        <w:numPr>
          <w:ilvl w:val="0"/>
          <w:numId w:val="21"/>
        </w:numPr>
        <w:rPr>
          <w:b/>
        </w:rPr>
      </w:pPr>
      <w:r>
        <w:rPr>
          <w:b/>
        </w:rPr>
        <w:t xml:space="preserve">špaget – </w:t>
      </w:r>
      <w:r>
        <w:rPr>
          <w:b/>
          <w:color w:val="00B0F0"/>
        </w:rPr>
        <w:t>polévkovou lžíci a masovou vidličku</w:t>
      </w:r>
    </w:p>
    <w:p w:rsidR="0041261D" w:rsidRPr="00B67FEE" w:rsidRDefault="0041261D" w:rsidP="0041261D">
      <w:pPr>
        <w:pStyle w:val="Odstavecseseznamem"/>
        <w:rPr>
          <w:b/>
        </w:rPr>
      </w:pPr>
    </w:p>
    <w:p w:rsidR="00B67FEE" w:rsidRDefault="00B67FEE" w:rsidP="00B67FEE">
      <w:pPr>
        <w:rPr>
          <w:b/>
        </w:rPr>
      </w:pPr>
      <w:r>
        <w:rPr>
          <w:b/>
        </w:rPr>
        <w:t>9/ Jaký příbor založíš k </w:t>
      </w:r>
      <w:r w:rsidR="00551C83">
        <w:rPr>
          <w:b/>
        </w:rPr>
        <w:t>dezertu</w:t>
      </w:r>
      <w:r>
        <w:rPr>
          <w:b/>
        </w:rPr>
        <w:t>:</w:t>
      </w:r>
    </w:p>
    <w:p w:rsidR="00551C83" w:rsidRPr="00551C83" w:rsidRDefault="00551C83" w:rsidP="00551C83">
      <w:pPr>
        <w:pStyle w:val="Odstavecseseznamem"/>
        <w:numPr>
          <w:ilvl w:val="0"/>
          <w:numId w:val="26"/>
        </w:numPr>
        <w:rPr>
          <w:b/>
        </w:rPr>
      </w:pPr>
      <w:r w:rsidRPr="00551C83">
        <w:rPr>
          <w:b/>
        </w:rPr>
        <w:t xml:space="preserve">k palačinkám – </w:t>
      </w:r>
      <w:r w:rsidRPr="00551C83">
        <w:rPr>
          <w:b/>
          <w:color w:val="00B0F0"/>
        </w:rPr>
        <w:t>moučníkový příbor</w:t>
      </w:r>
    </w:p>
    <w:p w:rsidR="00B67FEE" w:rsidRPr="00551C83" w:rsidRDefault="00B67FEE" w:rsidP="00B67FEE">
      <w:pPr>
        <w:pStyle w:val="Odstavecseseznamem"/>
        <w:numPr>
          <w:ilvl w:val="0"/>
          <w:numId w:val="22"/>
        </w:numPr>
        <w:rPr>
          <w:b/>
        </w:rPr>
      </w:pPr>
      <w:r w:rsidRPr="00551C83">
        <w:rPr>
          <w:b/>
        </w:rPr>
        <w:t xml:space="preserve">k větrníku – </w:t>
      </w:r>
      <w:r w:rsidRPr="00551C83">
        <w:rPr>
          <w:b/>
          <w:color w:val="00B0F0"/>
        </w:rPr>
        <w:t>koktejlový příbor</w:t>
      </w:r>
    </w:p>
    <w:p w:rsidR="00B67FEE" w:rsidRPr="00551C83" w:rsidRDefault="00B67FEE" w:rsidP="00B67FEE">
      <w:pPr>
        <w:pStyle w:val="Odstavecseseznamem"/>
        <w:numPr>
          <w:ilvl w:val="0"/>
          <w:numId w:val="22"/>
        </w:numPr>
        <w:rPr>
          <w:b/>
        </w:rPr>
      </w:pPr>
      <w:r w:rsidRPr="00551C83">
        <w:rPr>
          <w:b/>
        </w:rPr>
        <w:t xml:space="preserve">ke švestkovým knedlíkům – </w:t>
      </w:r>
      <w:r w:rsidRPr="00551C83">
        <w:rPr>
          <w:b/>
          <w:color w:val="00B0F0"/>
        </w:rPr>
        <w:t>dezertní příbor</w:t>
      </w:r>
    </w:p>
    <w:p w:rsidR="00B67FEE" w:rsidRPr="00551C83" w:rsidRDefault="00B67FEE" w:rsidP="00B67FEE">
      <w:pPr>
        <w:pStyle w:val="Odstavecseseznamem"/>
        <w:numPr>
          <w:ilvl w:val="0"/>
          <w:numId w:val="22"/>
        </w:numPr>
        <w:rPr>
          <w:b/>
        </w:rPr>
      </w:pPr>
      <w:r w:rsidRPr="00551C83">
        <w:rPr>
          <w:b/>
        </w:rPr>
        <w:t xml:space="preserve">k jahodovému pudinku – </w:t>
      </w:r>
      <w:r w:rsidRPr="00551C83">
        <w:rPr>
          <w:b/>
          <w:color w:val="00B0F0"/>
        </w:rPr>
        <w:t>kávová lžička</w:t>
      </w:r>
    </w:p>
    <w:p w:rsidR="00551C83" w:rsidRPr="00551C83" w:rsidRDefault="00551C83" w:rsidP="00B67FEE">
      <w:pPr>
        <w:pStyle w:val="Odstavecseseznamem"/>
        <w:numPr>
          <w:ilvl w:val="0"/>
          <w:numId w:val="22"/>
        </w:numPr>
        <w:rPr>
          <w:b/>
        </w:rPr>
      </w:pPr>
      <w:r w:rsidRPr="00551C83">
        <w:rPr>
          <w:b/>
        </w:rPr>
        <w:t xml:space="preserve">čokoládový dort – </w:t>
      </w:r>
      <w:r w:rsidRPr="00551C83">
        <w:rPr>
          <w:b/>
          <w:color w:val="00B0F0"/>
        </w:rPr>
        <w:t>moučníková vidlička</w:t>
      </w:r>
    </w:p>
    <w:p w:rsidR="00551C83" w:rsidRPr="00551C83" w:rsidRDefault="00551C83" w:rsidP="00B67FEE">
      <w:pPr>
        <w:pStyle w:val="Odstavecseseznamem"/>
        <w:numPr>
          <w:ilvl w:val="0"/>
          <w:numId w:val="22"/>
        </w:numPr>
        <w:rPr>
          <w:b/>
        </w:rPr>
      </w:pPr>
      <w:r w:rsidRPr="00551C83">
        <w:rPr>
          <w:b/>
        </w:rPr>
        <w:t xml:space="preserve">broskvový pohár se zmrzlinou a šlehačkou – </w:t>
      </w:r>
      <w:r w:rsidRPr="00551C83">
        <w:rPr>
          <w:b/>
          <w:color w:val="00B0F0"/>
        </w:rPr>
        <w:t>koktejlový příbor</w:t>
      </w:r>
    </w:p>
    <w:p w:rsidR="00551C83" w:rsidRPr="00551C83" w:rsidRDefault="00551C83" w:rsidP="00B67FEE">
      <w:pPr>
        <w:pStyle w:val="Odstavecseseznamem"/>
        <w:numPr>
          <w:ilvl w:val="0"/>
          <w:numId w:val="22"/>
        </w:numPr>
        <w:rPr>
          <w:b/>
        </w:rPr>
      </w:pPr>
      <w:r w:rsidRPr="00551C83">
        <w:rPr>
          <w:b/>
        </w:rPr>
        <w:t xml:space="preserve">k sýrům – </w:t>
      </w:r>
      <w:r w:rsidRPr="00551C83">
        <w:rPr>
          <w:b/>
          <w:color w:val="00B0F0"/>
        </w:rPr>
        <w:t>dezertní příbor</w:t>
      </w:r>
    </w:p>
    <w:p w:rsidR="00170B4E" w:rsidRPr="00551C83" w:rsidRDefault="00170B4E" w:rsidP="00170B4E">
      <w:pPr>
        <w:rPr>
          <w:b/>
          <w:color w:val="00B0F0"/>
        </w:rPr>
      </w:pPr>
    </w:p>
    <w:p w:rsidR="00170B4E" w:rsidRPr="00551C83" w:rsidRDefault="00170B4E" w:rsidP="00170B4E">
      <w:pPr>
        <w:pStyle w:val="Odstavecseseznamem"/>
        <w:rPr>
          <w:b/>
          <w:color w:val="00B0F0"/>
        </w:rPr>
      </w:pPr>
      <w:r w:rsidRPr="00551C83">
        <w:rPr>
          <w:b/>
          <w:color w:val="00B0F0"/>
        </w:rPr>
        <w:t xml:space="preserve"> </w:t>
      </w:r>
    </w:p>
    <w:p w:rsidR="00170B4E" w:rsidRDefault="00170B4E" w:rsidP="00170B4E">
      <w:pPr>
        <w:rPr>
          <w:b/>
        </w:rPr>
      </w:pPr>
    </w:p>
    <w:p w:rsidR="00170B4E" w:rsidRDefault="00170B4E" w:rsidP="00170B4E">
      <w:pPr>
        <w:rPr>
          <w:b/>
        </w:rPr>
      </w:pPr>
      <w:r w:rsidRPr="00170B4E">
        <w:rPr>
          <w:b/>
        </w:rPr>
        <w:t xml:space="preserve"> </w:t>
      </w:r>
    </w:p>
    <w:p w:rsidR="0091538C" w:rsidRDefault="0091538C" w:rsidP="008F4526">
      <w:pPr>
        <w:rPr>
          <w:b/>
        </w:rPr>
      </w:pPr>
    </w:p>
    <w:p w:rsidR="0091538C" w:rsidRDefault="0091538C" w:rsidP="008F4526">
      <w:pPr>
        <w:rPr>
          <w:b/>
        </w:rPr>
      </w:pPr>
      <w:bookmarkStart w:id="0" w:name="_GoBack"/>
      <w:bookmarkEnd w:id="0"/>
    </w:p>
    <w:p w:rsidR="0091538C" w:rsidRDefault="0091538C" w:rsidP="008F4526">
      <w:pPr>
        <w:rPr>
          <w:b/>
        </w:rPr>
      </w:pPr>
    </w:p>
    <w:p w:rsidR="0091538C" w:rsidRDefault="0091538C" w:rsidP="008F4526">
      <w:pPr>
        <w:rPr>
          <w:b/>
        </w:rPr>
      </w:pPr>
    </w:p>
    <w:sectPr w:rsidR="0091538C" w:rsidSect="00562ED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47" w:rsidRDefault="00245B47" w:rsidP="00AE5686">
      <w:pPr>
        <w:spacing w:after="0" w:line="240" w:lineRule="auto"/>
      </w:pPr>
      <w:r>
        <w:separator/>
      </w:r>
    </w:p>
  </w:endnote>
  <w:endnote w:type="continuationSeparator" w:id="0">
    <w:p w:rsidR="00245B47" w:rsidRDefault="00245B47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61781C" w:rsidRDefault="0061781C" w:rsidP="0061781C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37C5C267" wp14:editId="38BFA9B5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DE58C0" wp14:editId="0BFF88F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81C" w:rsidRDefault="0061781C" w:rsidP="0061781C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1781C" w:rsidRDefault="0061781C" w:rsidP="0061781C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1781C" w:rsidRPr="007509AF" w:rsidRDefault="0061781C" w:rsidP="0061781C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E58C0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61781C" w:rsidRDefault="0061781C" w:rsidP="0061781C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1781C" w:rsidRDefault="0061781C" w:rsidP="0061781C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1781C" w:rsidRPr="007509AF" w:rsidRDefault="0061781C" w:rsidP="0061781C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E8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47" w:rsidRDefault="00245B47" w:rsidP="00AE5686">
      <w:pPr>
        <w:spacing w:after="0" w:line="240" w:lineRule="auto"/>
      </w:pPr>
      <w:r>
        <w:separator/>
      </w:r>
    </w:p>
  </w:footnote>
  <w:footnote w:type="continuationSeparator" w:id="0">
    <w:p w:rsidR="00245B47" w:rsidRDefault="00245B47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B77"/>
    <w:multiLevelType w:val="hybridMultilevel"/>
    <w:tmpl w:val="0F24245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6266"/>
    <w:multiLevelType w:val="hybridMultilevel"/>
    <w:tmpl w:val="78028832"/>
    <w:lvl w:ilvl="0" w:tplc="040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9BB7246"/>
    <w:multiLevelType w:val="hybridMultilevel"/>
    <w:tmpl w:val="4B3C98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C1170"/>
    <w:multiLevelType w:val="hybridMultilevel"/>
    <w:tmpl w:val="3B1C2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5D71"/>
    <w:multiLevelType w:val="hybridMultilevel"/>
    <w:tmpl w:val="BF629F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C4A35"/>
    <w:multiLevelType w:val="hybridMultilevel"/>
    <w:tmpl w:val="A8B0D36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163F9"/>
    <w:multiLevelType w:val="hybridMultilevel"/>
    <w:tmpl w:val="2A6A8CC4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71A59"/>
    <w:multiLevelType w:val="hybridMultilevel"/>
    <w:tmpl w:val="F3965C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E7566"/>
    <w:multiLevelType w:val="hybridMultilevel"/>
    <w:tmpl w:val="0A189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64CAE"/>
    <w:multiLevelType w:val="hybridMultilevel"/>
    <w:tmpl w:val="FFB21366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645A6"/>
    <w:multiLevelType w:val="hybridMultilevel"/>
    <w:tmpl w:val="42BECC60"/>
    <w:lvl w:ilvl="0" w:tplc="AA1802E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F331A"/>
    <w:multiLevelType w:val="hybridMultilevel"/>
    <w:tmpl w:val="5E3EF3D6"/>
    <w:lvl w:ilvl="0" w:tplc="2C58AA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3114A7"/>
    <w:multiLevelType w:val="hybridMultilevel"/>
    <w:tmpl w:val="04568F9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D55B1"/>
    <w:multiLevelType w:val="hybridMultilevel"/>
    <w:tmpl w:val="70BC514C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335E4"/>
    <w:multiLevelType w:val="hybridMultilevel"/>
    <w:tmpl w:val="445AB4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E315E"/>
    <w:multiLevelType w:val="hybridMultilevel"/>
    <w:tmpl w:val="E77AD8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95708"/>
    <w:multiLevelType w:val="hybridMultilevel"/>
    <w:tmpl w:val="0B561C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11D92"/>
    <w:multiLevelType w:val="hybridMultilevel"/>
    <w:tmpl w:val="5C5236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A46C8"/>
    <w:multiLevelType w:val="hybridMultilevel"/>
    <w:tmpl w:val="5D286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B0FC3"/>
    <w:multiLevelType w:val="hybridMultilevel"/>
    <w:tmpl w:val="A726F08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21193"/>
    <w:multiLevelType w:val="hybridMultilevel"/>
    <w:tmpl w:val="A9EA1BB8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E3F1F"/>
    <w:multiLevelType w:val="hybridMultilevel"/>
    <w:tmpl w:val="A154AA8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9429D"/>
    <w:multiLevelType w:val="hybridMultilevel"/>
    <w:tmpl w:val="6F4ADE34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659B7"/>
    <w:multiLevelType w:val="hybridMultilevel"/>
    <w:tmpl w:val="F43892A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533CE"/>
    <w:multiLevelType w:val="hybridMultilevel"/>
    <w:tmpl w:val="1D628F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A2AB2"/>
    <w:multiLevelType w:val="hybridMultilevel"/>
    <w:tmpl w:val="69402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C635C"/>
    <w:multiLevelType w:val="hybridMultilevel"/>
    <w:tmpl w:val="F834936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4"/>
  </w:num>
  <w:num w:numId="4">
    <w:abstractNumId w:val="18"/>
  </w:num>
  <w:num w:numId="5">
    <w:abstractNumId w:val="8"/>
  </w:num>
  <w:num w:numId="6">
    <w:abstractNumId w:val="16"/>
  </w:num>
  <w:num w:numId="7">
    <w:abstractNumId w:val="10"/>
  </w:num>
  <w:num w:numId="8">
    <w:abstractNumId w:val="3"/>
  </w:num>
  <w:num w:numId="9">
    <w:abstractNumId w:val="2"/>
  </w:num>
  <w:num w:numId="10">
    <w:abstractNumId w:val="24"/>
  </w:num>
  <w:num w:numId="11">
    <w:abstractNumId w:val="7"/>
  </w:num>
  <w:num w:numId="12">
    <w:abstractNumId w:val="14"/>
  </w:num>
  <w:num w:numId="13">
    <w:abstractNumId w:val="1"/>
  </w:num>
  <w:num w:numId="14">
    <w:abstractNumId w:val="17"/>
  </w:num>
  <w:num w:numId="15">
    <w:abstractNumId w:val="20"/>
  </w:num>
  <w:num w:numId="16">
    <w:abstractNumId w:val="11"/>
  </w:num>
  <w:num w:numId="17">
    <w:abstractNumId w:val="9"/>
  </w:num>
  <w:num w:numId="18">
    <w:abstractNumId w:val="5"/>
  </w:num>
  <w:num w:numId="19">
    <w:abstractNumId w:val="23"/>
  </w:num>
  <w:num w:numId="20">
    <w:abstractNumId w:val="26"/>
  </w:num>
  <w:num w:numId="21">
    <w:abstractNumId w:val="22"/>
  </w:num>
  <w:num w:numId="22">
    <w:abstractNumId w:val="19"/>
  </w:num>
  <w:num w:numId="23">
    <w:abstractNumId w:val="12"/>
  </w:num>
  <w:num w:numId="24">
    <w:abstractNumId w:val="13"/>
  </w:num>
  <w:num w:numId="25">
    <w:abstractNumId w:val="6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97EEC"/>
    <w:rsid w:val="000A47E9"/>
    <w:rsid w:val="000E4B50"/>
    <w:rsid w:val="000E68A1"/>
    <w:rsid w:val="00103D59"/>
    <w:rsid w:val="001559A0"/>
    <w:rsid w:val="001569AB"/>
    <w:rsid w:val="00170B4E"/>
    <w:rsid w:val="0017484F"/>
    <w:rsid w:val="001911BD"/>
    <w:rsid w:val="0019780F"/>
    <w:rsid w:val="001A7123"/>
    <w:rsid w:val="001A7581"/>
    <w:rsid w:val="001D4A23"/>
    <w:rsid w:val="002044D8"/>
    <w:rsid w:val="00207698"/>
    <w:rsid w:val="00245B47"/>
    <w:rsid w:val="002538DA"/>
    <w:rsid w:val="00271650"/>
    <w:rsid w:val="002F0683"/>
    <w:rsid w:val="00300272"/>
    <w:rsid w:val="00304911"/>
    <w:rsid w:val="00310E88"/>
    <w:rsid w:val="00324923"/>
    <w:rsid w:val="00332975"/>
    <w:rsid w:val="00336FD6"/>
    <w:rsid w:val="00340303"/>
    <w:rsid w:val="00377955"/>
    <w:rsid w:val="003A7278"/>
    <w:rsid w:val="003B6D0F"/>
    <w:rsid w:val="003F0477"/>
    <w:rsid w:val="0041261D"/>
    <w:rsid w:val="004375F8"/>
    <w:rsid w:val="00454467"/>
    <w:rsid w:val="004739D2"/>
    <w:rsid w:val="00476843"/>
    <w:rsid w:val="00476FEB"/>
    <w:rsid w:val="0048182C"/>
    <w:rsid w:val="004856AA"/>
    <w:rsid w:val="004B3394"/>
    <w:rsid w:val="004B433E"/>
    <w:rsid w:val="004C134C"/>
    <w:rsid w:val="004C4582"/>
    <w:rsid w:val="004D228E"/>
    <w:rsid w:val="004D3F13"/>
    <w:rsid w:val="004E4FC3"/>
    <w:rsid w:val="00537661"/>
    <w:rsid w:val="00551C83"/>
    <w:rsid w:val="00562ED0"/>
    <w:rsid w:val="0061781C"/>
    <w:rsid w:val="00643DC4"/>
    <w:rsid w:val="0065096A"/>
    <w:rsid w:val="0066068B"/>
    <w:rsid w:val="0066480A"/>
    <w:rsid w:val="00673D77"/>
    <w:rsid w:val="006826D0"/>
    <w:rsid w:val="006A3FBA"/>
    <w:rsid w:val="006D42A3"/>
    <w:rsid w:val="006F16DC"/>
    <w:rsid w:val="006F63A1"/>
    <w:rsid w:val="007409FD"/>
    <w:rsid w:val="00755CDB"/>
    <w:rsid w:val="00764251"/>
    <w:rsid w:val="007657C7"/>
    <w:rsid w:val="007673D4"/>
    <w:rsid w:val="007A2A19"/>
    <w:rsid w:val="007B27B1"/>
    <w:rsid w:val="00803405"/>
    <w:rsid w:val="00823EE4"/>
    <w:rsid w:val="00845B6E"/>
    <w:rsid w:val="00851090"/>
    <w:rsid w:val="008C1BE8"/>
    <w:rsid w:val="008C4058"/>
    <w:rsid w:val="008D449F"/>
    <w:rsid w:val="008E1171"/>
    <w:rsid w:val="008F4526"/>
    <w:rsid w:val="0091538C"/>
    <w:rsid w:val="00924B9D"/>
    <w:rsid w:val="009310A3"/>
    <w:rsid w:val="00931AF4"/>
    <w:rsid w:val="00943DEB"/>
    <w:rsid w:val="00954BA7"/>
    <w:rsid w:val="009604C1"/>
    <w:rsid w:val="00984275"/>
    <w:rsid w:val="00992CF8"/>
    <w:rsid w:val="009A57DF"/>
    <w:rsid w:val="009E4135"/>
    <w:rsid w:val="009F6A78"/>
    <w:rsid w:val="00A22E58"/>
    <w:rsid w:val="00A31DE4"/>
    <w:rsid w:val="00A52A09"/>
    <w:rsid w:val="00A64BB3"/>
    <w:rsid w:val="00A6778A"/>
    <w:rsid w:val="00AA487A"/>
    <w:rsid w:val="00AB0626"/>
    <w:rsid w:val="00AB7D01"/>
    <w:rsid w:val="00AE5686"/>
    <w:rsid w:val="00B31161"/>
    <w:rsid w:val="00B315E7"/>
    <w:rsid w:val="00B365F5"/>
    <w:rsid w:val="00B67FEE"/>
    <w:rsid w:val="00B97101"/>
    <w:rsid w:val="00BB36B5"/>
    <w:rsid w:val="00BC7CDB"/>
    <w:rsid w:val="00BF1247"/>
    <w:rsid w:val="00C0066A"/>
    <w:rsid w:val="00C34B16"/>
    <w:rsid w:val="00C4472F"/>
    <w:rsid w:val="00C564C0"/>
    <w:rsid w:val="00C86D2A"/>
    <w:rsid w:val="00CA7450"/>
    <w:rsid w:val="00CC69FD"/>
    <w:rsid w:val="00CD1AF5"/>
    <w:rsid w:val="00D01BFE"/>
    <w:rsid w:val="00D10092"/>
    <w:rsid w:val="00D92379"/>
    <w:rsid w:val="00D924CF"/>
    <w:rsid w:val="00DA1464"/>
    <w:rsid w:val="00DB013C"/>
    <w:rsid w:val="00DC5D00"/>
    <w:rsid w:val="00DC6CF6"/>
    <w:rsid w:val="00DE51B4"/>
    <w:rsid w:val="00E378EB"/>
    <w:rsid w:val="00E418B6"/>
    <w:rsid w:val="00E43ADD"/>
    <w:rsid w:val="00E539F9"/>
    <w:rsid w:val="00E83D7A"/>
    <w:rsid w:val="00ED6BFE"/>
    <w:rsid w:val="00EE6921"/>
    <w:rsid w:val="00F14316"/>
    <w:rsid w:val="00F360B1"/>
    <w:rsid w:val="00F4521B"/>
    <w:rsid w:val="00F53FCE"/>
    <w:rsid w:val="00F571C2"/>
    <w:rsid w:val="00F72BF6"/>
    <w:rsid w:val="00F934EB"/>
    <w:rsid w:val="00FC2B0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F63D0"/>
  <w15:docId w15:val="{FDCDF29E-4E59-44DF-BD96-40C0B75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1AE5-5C28-432E-B066-9D337C4C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11</cp:revision>
  <cp:lastPrinted>2018-08-27T10:08:00Z</cp:lastPrinted>
  <dcterms:created xsi:type="dcterms:W3CDTF">2019-01-22T06:08:00Z</dcterms:created>
  <dcterms:modified xsi:type="dcterms:W3CDTF">2020-04-03T06:49:00Z</dcterms:modified>
</cp:coreProperties>
</file>