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B1" w:rsidRDefault="007B27B1" w:rsidP="000E68A1"/>
    <w:p w:rsidR="00673D77" w:rsidRDefault="00ED2DCD" w:rsidP="006F16D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</w:t>
      </w:r>
      <w:r w:rsidR="00D11A7F">
        <w:rPr>
          <w:sz w:val="40"/>
          <w:szCs w:val="40"/>
          <w:u w:val="single"/>
        </w:rPr>
        <w:t>ontrolní test – Servis šumivého vína, sabráž</w:t>
      </w:r>
    </w:p>
    <w:p w:rsidR="006F16DC" w:rsidRPr="00770FEF" w:rsidRDefault="006F16DC" w:rsidP="00476843">
      <w:pPr>
        <w:jc w:val="center"/>
        <w:rPr>
          <w:sz w:val="28"/>
          <w:szCs w:val="28"/>
        </w:rPr>
      </w:pPr>
      <w:r>
        <w:rPr>
          <w:sz w:val="28"/>
          <w:szCs w:val="28"/>
        </w:rPr>
        <w:t>(Řešení)</w:t>
      </w:r>
    </w:p>
    <w:p w:rsidR="00924B9D" w:rsidRDefault="00673D77" w:rsidP="000E68A1">
      <w:pPr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příjmení:………………………………………………………..Třída………………Datum…………………..</w:t>
      </w:r>
    </w:p>
    <w:p w:rsidR="00BE686A" w:rsidRDefault="00BE686A" w:rsidP="000E68A1">
      <w:pPr>
        <w:rPr>
          <w:sz w:val="24"/>
          <w:szCs w:val="24"/>
        </w:rPr>
      </w:pPr>
    </w:p>
    <w:p w:rsidR="0091538C" w:rsidRDefault="00EE6921" w:rsidP="00ED2DCD">
      <w:pPr>
        <w:rPr>
          <w:b/>
        </w:rPr>
      </w:pPr>
      <w:r>
        <w:rPr>
          <w:b/>
        </w:rPr>
        <w:t>1</w:t>
      </w:r>
      <w:r w:rsidR="00D11A7F">
        <w:rPr>
          <w:b/>
        </w:rPr>
        <w:t>/ Jak vzniká šumivé</w:t>
      </w:r>
      <w:r w:rsidR="00ED2DCD">
        <w:rPr>
          <w:b/>
        </w:rPr>
        <w:t xml:space="preserve"> </w:t>
      </w:r>
      <w:r w:rsidR="00D11A7F">
        <w:rPr>
          <w:b/>
        </w:rPr>
        <w:t>víno, charakterizuj metody jeho vzniku</w:t>
      </w:r>
    </w:p>
    <w:p w:rsidR="00D11A7F" w:rsidRPr="00D11A7F" w:rsidRDefault="00D11A7F" w:rsidP="00D11A7F">
      <w:pPr>
        <w:rPr>
          <w:b/>
          <w:color w:val="00B0F0"/>
        </w:rPr>
      </w:pPr>
      <w:r w:rsidRPr="00D11A7F">
        <w:rPr>
          <w:b/>
          <w:color w:val="00B0F0"/>
        </w:rPr>
        <w:t>ŠV vzniká většinou druhotným alkoholickým kvašením čerstvých vinných hroznů, hroznového moštu nebo vína v uzavřených tlakových nádobách</w:t>
      </w:r>
    </w:p>
    <w:p w:rsidR="00C43954" w:rsidRPr="00D11A7F" w:rsidRDefault="00736E82" w:rsidP="00D11A7F">
      <w:pPr>
        <w:numPr>
          <w:ilvl w:val="0"/>
          <w:numId w:val="32"/>
        </w:numPr>
        <w:rPr>
          <w:b/>
          <w:color w:val="00B0F0"/>
        </w:rPr>
      </w:pPr>
      <w:r w:rsidRPr="00D11A7F">
        <w:rPr>
          <w:b/>
          <w:color w:val="00B0F0"/>
        </w:rPr>
        <w:t xml:space="preserve"> metoda šampaňská (kvašení přímo v láhvích)</w:t>
      </w:r>
    </w:p>
    <w:p w:rsidR="00C43954" w:rsidRPr="00D11A7F" w:rsidRDefault="00736E82" w:rsidP="00D11A7F">
      <w:pPr>
        <w:numPr>
          <w:ilvl w:val="0"/>
          <w:numId w:val="32"/>
        </w:numPr>
        <w:rPr>
          <w:b/>
          <w:color w:val="00B0F0"/>
        </w:rPr>
      </w:pPr>
      <w:r w:rsidRPr="00D11A7F">
        <w:rPr>
          <w:b/>
          <w:color w:val="00B0F0"/>
        </w:rPr>
        <w:t xml:space="preserve"> metoda charmatova (kvašení v tlakových tancích)</w:t>
      </w:r>
    </w:p>
    <w:p w:rsidR="00ED2DCD" w:rsidRDefault="00ED2DCD" w:rsidP="00ED2DCD">
      <w:pPr>
        <w:rPr>
          <w:b/>
        </w:rPr>
      </w:pPr>
      <w:r>
        <w:rPr>
          <w:b/>
        </w:rPr>
        <w:t xml:space="preserve">2/ </w:t>
      </w:r>
      <w:r w:rsidR="00D11A7F">
        <w:rPr>
          <w:b/>
        </w:rPr>
        <w:t>Na</w:t>
      </w:r>
      <w:r w:rsidR="007C4877">
        <w:rPr>
          <w:b/>
        </w:rPr>
        <w:t xml:space="preserve">piš aspoň </w:t>
      </w:r>
      <w:r w:rsidR="00D11A7F">
        <w:rPr>
          <w:b/>
        </w:rPr>
        <w:t>4 značky šampaňského vína a 4 značky sektu</w:t>
      </w:r>
      <w:r w:rsidR="007C4877">
        <w:rPr>
          <w:b/>
        </w:rPr>
        <w:t>:</w:t>
      </w:r>
    </w:p>
    <w:p w:rsidR="00D11A7F" w:rsidRDefault="00D11A7F" w:rsidP="00D11A7F">
      <w:pPr>
        <w:pStyle w:val="Odstavecseseznamem"/>
        <w:numPr>
          <w:ilvl w:val="0"/>
          <w:numId w:val="34"/>
        </w:numPr>
        <w:rPr>
          <w:b/>
          <w:color w:val="00B0F0"/>
        </w:rPr>
      </w:pPr>
      <w:r>
        <w:rPr>
          <w:b/>
          <w:color w:val="00B0F0"/>
        </w:rPr>
        <w:t>Šampaňské – Mumm, Pommery, Taittinger, Roederer……</w:t>
      </w:r>
    </w:p>
    <w:p w:rsidR="00D11A7F" w:rsidRPr="00D11A7F" w:rsidRDefault="00D11A7F" w:rsidP="00D11A7F">
      <w:pPr>
        <w:pStyle w:val="Odstavecseseznamem"/>
        <w:numPr>
          <w:ilvl w:val="0"/>
          <w:numId w:val="34"/>
        </w:numPr>
        <w:rPr>
          <w:b/>
          <w:color w:val="00B0F0"/>
        </w:rPr>
      </w:pPr>
      <w:r>
        <w:rPr>
          <w:b/>
          <w:color w:val="00B0F0"/>
        </w:rPr>
        <w:t xml:space="preserve">Sekt – Bohemia sekt, Soare sekt, Hubert sekt, </w:t>
      </w:r>
      <w:r w:rsidR="00E528D8">
        <w:rPr>
          <w:b/>
          <w:color w:val="00B0F0"/>
        </w:rPr>
        <w:t>Chateau Radyně…….</w:t>
      </w:r>
    </w:p>
    <w:p w:rsidR="007C4877" w:rsidRDefault="007C4877" w:rsidP="00ED2DCD">
      <w:pPr>
        <w:rPr>
          <w:b/>
        </w:rPr>
      </w:pPr>
      <w:r>
        <w:rPr>
          <w:b/>
        </w:rPr>
        <w:t>3/ Vypiš v</w:t>
      </w:r>
      <w:r w:rsidR="00E528D8">
        <w:rPr>
          <w:b/>
        </w:rPr>
        <w:t>hodné pokrmy k servisu šumivých</w:t>
      </w:r>
      <w:r>
        <w:rPr>
          <w:b/>
        </w:rPr>
        <w:t xml:space="preserve"> vín</w:t>
      </w:r>
    </w:p>
    <w:p w:rsidR="00C43954" w:rsidRPr="00E528D8" w:rsidRDefault="00E528D8" w:rsidP="00E528D8">
      <w:pPr>
        <w:jc w:val="both"/>
        <w:rPr>
          <w:b/>
          <w:color w:val="00B0F0"/>
        </w:rPr>
      </w:pPr>
      <w:r w:rsidRPr="00E528D8">
        <w:rPr>
          <w:b/>
          <w:color w:val="00B0F0"/>
        </w:rPr>
        <w:t>V</w:t>
      </w:r>
      <w:r w:rsidR="00736E82" w:rsidRPr="00E528D8">
        <w:rPr>
          <w:b/>
          <w:color w:val="00B0F0"/>
        </w:rPr>
        <w:t>ětšina studených předkrmů, zeleninové saláty</w:t>
      </w:r>
      <w:r w:rsidRPr="00E528D8">
        <w:rPr>
          <w:b/>
          <w:color w:val="00B0F0"/>
        </w:rPr>
        <w:t xml:space="preserve">, </w:t>
      </w:r>
      <w:r w:rsidR="00736E82" w:rsidRPr="00E528D8">
        <w:rPr>
          <w:b/>
          <w:color w:val="00B0F0"/>
        </w:rPr>
        <w:t>husté krémové polévky</w:t>
      </w:r>
      <w:r w:rsidRPr="00E528D8">
        <w:rPr>
          <w:b/>
          <w:color w:val="00B0F0"/>
        </w:rPr>
        <w:t xml:space="preserve">, </w:t>
      </w:r>
      <w:r w:rsidR="00736E82" w:rsidRPr="00E528D8">
        <w:rPr>
          <w:b/>
          <w:color w:val="00B0F0"/>
        </w:rPr>
        <w:t>slané teplé předkrmy, vaječná jídla</w:t>
      </w:r>
      <w:r w:rsidRPr="00E528D8">
        <w:rPr>
          <w:b/>
          <w:color w:val="00B0F0"/>
        </w:rPr>
        <w:t xml:space="preserve">, </w:t>
      </w:r>
      <w:r w:rsidR="00736E82" w:rsidRPr="00E528D8">
        <w:rPr>
          <w:b/>
          <w:color w:val="00B0F0"/>
        </w:rPr>
        <w:t>ryby, mořské plody, kaviár, ústřice</w:t>
      </w:r>
      <w:r w:rsidRPr="00E528D8">
        <w:rPr>
          <w:b/>
          <w:color w:val="00B0F0"/>
        </w:rPr>
        <w:t xml:space="preserve">, </w:t>
      </w:r>
      <w:r w:rsidR="00736E82" w:rsidRPr="00E528D8">
        <w:rPr>
          <w:b/>
          <w:color w:val="00B0F0"/>
        </w:rPr>
        <w:t>polosuché a sladké sekty se hodí ke studeným a teplým moučníkům, k ovoci</w:t>
      </w:r>
    </w:p>
    <w:p w:rsidR="007C4877" w:rsidRDefault="007C4877" w:rsidP="00ED2DCD">
      <w:pPr>
        <w:rPr>
          <w:b/>
        </w:rPr>
      </w:pPr>
      <w:r>
        <w:rPr>
          <w:b/>
        </w:rPr>
        <w:t>4/ Podle zbytkového cukru řadíme vína na: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Extra brut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Brut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Extra sec, extra dry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Sec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Demi sec</w:t>
      </w:r>
    </w:p>
    <w:p w:rsidR="00E528D8" w:rsidRPr="00472D80" w:rsidRDefault="00E528D8" w:rsidP="00E528D8">
      <w:pPr>
        <w:pStyle w:val="Odstavecseseznamem"/>
        <w:numPr>
          <w:ilvl w:val="0"/>
          <w:numId w:val="36"/>
        </w:numPr>
        <w:rPr>
          <w:b/>
          <w:color w:val="00B0F0"/>
        </w:rPr>
      </w:pPr>
      <w:r w:rsidRPr="00472D80">
        <w:rPr>
          <w:b/>
          <w:color w:val="00B0F0"/>
        </w:rPr>
        <w:t>Doux, sweet</w:t>
      </w:r>
    </w:p>
    <w:p w:rsidR="00C26FC9" w:rsidRDefault="007C4877" w:rsidP="00C26FC9">
      <w:pPr>
        <w:rPr>
          <w:b/>
        </w:rPr>
      </w:pPr>
      <w:r>
        <w:rPr>
          <w:b/>
        </w:rPr>
        <w:t>5</w:t>
      </w:r>
      <w:r w:rsidR="00472D80">
        <w:rPr>
          <w:b/>
        </w:rPr>
        <w:t>/ Teplota a sklo vhodné na podávání šumivého vína</w:t>
      </w:r>
      <w:r w:rsidR="00C26FC9">
        <w:rPr>
          <w:b/>
        </w:rPr>
        <w:t>?</w:t>
      </w:r>
    </w:p>
    <w:p w:rsidR="00472D80" w:rsidRPr="00472D80" w:rsidRDefault="00472D80" w:rsidP="00472D80">
      <w:pPr>
        <w:pStyle w:val="Odstavecseseznamem"/>
        <w:numPr>
          <w:ilvl w:val="0"/>
          <w:numId w:val="38"/>
        </w:numPr>
        <w:rPr>
          <w:b/>
          <w:color w:val="00B0F0"/>
        </w:rPr>
      </w:pPr>
      <w:r>
        <w:rPr>
          <w:b/>
          <w:color w:val="00B0F0"/>
        </w:rPr>
        <w:t>4-7°C, vyzrálé láhve až 10°C</w:t>
      </w:r>
    </w:p>
    <w:p w:rsidR="00472D80" w:rsidRDefault="00472D80" w:rsidP="00472D80">
      <w:pPr>
        <w:pStyle w:val="Odstavecseseznamem"/>
        <w:numPr>
          <w:ilvl w:val="0"/>
          <w:numId w:val="37"/>
        </w:numPr>
        <w:rPr>
          <w:b/>
          <w:color w:val="00B0F0"/>
        </w:rPr>
      </w:pPr>
      <w:r>
        <w:rPr>
          <w:b/>
          <w:color w:val="00B0F0"/>
        </w:rPr>
        <w:t>Kalich čistý, suchý a dost vysoký</w:t>
      </w:r>
    </w:p>
    <w:p w:rsidR="00472D80" w:rsidRDefault="00472D80" w:rsidP="00472D80">
      <w:pPr>
        <w:pStyle w:val="Odstavecseseznamem"/>
        <w:numPr>
          <w:ilvl w:val="0"/>
          <w:numId w:val="37"/>
        </w:numPr>
        <w:rPr>
          <w:b/>
          <w:color w:val="00B0F0"/>
        </w:rPr>
      </w:pPr>
      <w:r>
        <w:rPr>
          <w:b/>
          <w:color w:val="00B0F0"/>
        </w:rPr>
        <w:t>Obsah minimálně 150 ml</w:t>
      </w:r>
    </w:p>
    <w:p w:rsidR="00472D80" w:rsidRPr="00472D80" w:rsidRDefault="00472D80" w:rsidP="00472D80">
      <w:pPr>
        <w:pStyle w:val="Odstavecseseznamem"/>
        <w:numPr>
          <w:ilvl w:val="0"/>
          <w:numId w:val="37"/>
        </w:numPr>
        <w:rPr>
          <w:b/>
          <w:color w:val="00B0F0"/>
        </w:rPr>
      </w:pPr>
      <w:r>
        <w:rPr>
          <w:b/>
          <w:color w:val="00B0F0"/>
        </w:rPr>
        <w:t>Typ skla špička miska, flétna</w:t>
      </w:r>
    </w:p>
    <w:p w:rsidR="00C26FC9" w:rsidRDefault="002F1593" w:rsidP="00C26FC9">
      <w:pPr>
        <w:rPr>
          <w:b/>
        </w:rPr>
      </w:pPr>
      <w:r>
        <w:rPr>
          <w:b/>
        </w:rPr>
        <w:t xml:space="preserve">6/ Kam a co se zakládá hostiteli po otevření láhve  </w:t>
      </w:r>
    </w:p>
    <w:p w:rsidR="00C26FC9" w:rsidRDefault="002F1593" w:rsidP="002F1593">
      <w:pPr>
        <w:rPr>
          <w:b/>
          <w:color w:val="00B0F0"/>
        </w:rPr>
      </w:pPr>
      <w:r>
        <w:rPr>
          <w:b/>
          <w:color w:val="00B0F0"/>
        </w:rPr>
        <w:t>K pravé ruce hostitele se zakládá korek a korunka z</w:t>
      </w:r>
      <w:r w:rsidR="001477EB">
        <w:rPr>
          <w:b/>
          <w:color w:val="00B0F0"/>
        </w:rPr>
        <w:t> </w:t>
      </w:r>
      <w:r>
        <w:rPr>
          <w:b/>
          <w:color w:val="00B0F0"/>
        </w:rPr>
        <w:t>agrafy</w:t>
      </w:r>
      <w:r w:rsidR="001477EB">
        <w:rPr>
          <w:b/>
          <w:color w:val="00B0F0"/>
        </w:rPr>
        <w:t xml:space="preserve"> (sběratelské účely, posouzení originality)</w:t>
      </w:r>
    </w:p>
    <w:p w:rsidR="002F1593" w:rsidRDefault="002F1593" w:rsidP="002F1593">
      <w:pPr>
        <w:rPr>
          <w:b/>
        </w:rPr>
      </w:pPr>
      <w:r>
        <w:rPr>
          <w:b/>
        </w:rPr>
        <w:t xml:space="preserve">7/ </w:t>
      </w:r>
      <w:r w:rsidR="0036110D">
        <w:rPr>
          <w:b/>
        </w:rPr>
        <w:t>Vysvětli pojem „sabráž“</w:t>
      </w:r>
    </w:p>
    <w:p w:rsidR="00C26FC9" w:rsidRPr="0036110D" w:rsidRDefault="0036110D" w:rsidP="0036110D">
      <w:pPr>
        <w:rPr>
          <w:b/>
          <w:color w:val="00B0F0"/>
        </w:rPr>
      </w:pPr>
      <w:r>
        <w:rPr>
          <w:b/>
          <w:color w:val="00B0F0"/>
        </w:rPr>
        <w:t xml:space="preserve">Sabráž je </w:t>
      </w:r>
      <w:r w:rsidRPr="0036110D">
        <w:rPr>
          <w:b/>
          <w:color w:val="00B0F0"/>
        </w:rPr>
        <w:t>sekání hrdla sektu šavlí nebo jiným předmětem</w:t>
      </w:r>
      <w:r>
        <w:rPr>
          <w:b/>
          <w:color w:val="00B0F0"/>
        </w:rPr>
        <w:t xml:space="preserve"> (těžkým nožem, sekáčkem, talířkem……….)</w:t>
      </w:r>
    </w:p>
    <w:p w:rsidR="00170B4E" w:rsidRPr="00E2204F" w:rsidRDefault="00170B4E" w:rsidP="00E2204F">
      <w:pPr>
        <w:rPr>
          <w:b/>
          <w:color w:val="00B0F0"/>
        </w:rPr>
      </w:pPr>
    </w:p>
    <w:sectPr w:rsidR="00170B4E" w:rsidRPr="00E2204F" w:rsidSect="00562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88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9E" w:rsidRDefault="00DB799E" w:rsidP="00AE5686">
      <w:pPr>
        <w:spacing w:after="0" w:line="240" w:lineRule="auto"/>
      </w:pPr>
      <w:r>
        <w:separator/>
      </w:r>
    </w:p>
  </w:endnote>
  <w:endnote w:type="continuationSeparator" w:id="0">
    <w:p w:rsidR="00DB799E" w:rsidRDefault="00DB799E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46" w:rsidRDefault="000D26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A1" w:rsidRPr="000D2646" w:rsidRDefault="000D2646" w:rsidP="000D2646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28ECD6E" wp14:editId="7B6BC6C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B5CDFB" wp14:editId="09AC029C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646" w:rsidRDefault="000D2646" w:rsidP="000D2646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0D2646" w:rsidRDefault="000D2646" w:rsidP="000D2646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0D2646" w:rsidRPr="007509AF" w:rsidRDefault="000D2646" w:rsidP="000D2646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5CDF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left:0;text-align:left;margin-left:248.25pt;margin-top:-24pt;width:254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" stroked="f">
              <v:textbox>
                <w:txbxContent>
                  <w:p w:rsidR="000D2646" w:rsidRDefault="000D2646" w:rsidP="000D2646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0D2646" w:rsidRDefault="000D2646" w:rsidP="000D2646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0D2646" w:rsidRPr="007509AF" w:rsidRDefault="000D2646" w:rsidP="000D2646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-294640</wp:posOffset>
          </wp:positionV>
          <wp:extent cx="3977640" cy="647700"/>
          <wp:effectExtent l="0" t="0" r="3810" b="0"/>
          <wp:wrapNone/>
          <wp:docPr id="5" name="Obrázek 5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0E8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-304800</wp:posOffset>
              </wp:positionV>
              <wp:extent cx="3225800" cy="681355"/>
              <wp:effectExtent l="0" t="0" r="0" b="0"/>
              <wp:wrapNone/>
              <wp:docPr id="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DEB" w:rsidRDefault="00E378EB" w:rsidP="004E4FC3">
                          <w:pPr>
                            <w:pStyle w:val="Bezmezer"/>
                            <w:spacing w:line="220" w:lineRule="exact"/>
                          </w:pPr>
                          <w:r>
                            <w:t>Národní ústav pro vzdělávání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 w:rsidRPr="00530714">
                            <w:t>Weilova</w:t>
                          </w:r>
                          <w:r w:rsidRPr="007509AF">
                            <w:t xml:space="preserve"> 1271/6</w:t>
                          </w:r>
                          <w:r>
                            <w:t xml:space="preserve">, </w:t>
                          </w:r>
                          <w:r w:rsidRPr="007509AF">
                            <w:t>1</w:t>
                          </w:r>
                          <w:r>
                            <w:t>0</w:t>
                          </w:r>
                          <w:r w:rsidRPr="007509AF">
                            <w:t>2 00  Praha 10</w:t>
                          </w:r>
                        </w:p>
                        <w:p w:rsidR="00E418B6" w:rsidRPr="007509AF" w:rsidRDefault="003A7278" w:rsidP="003A7278">
                          <w:pPr>
                            <w:pStyle w:val="Bezmezer"/>
                            <w:spacing w:line="220" w:lineRule="exact"/>
                          </w:pPr>
                          <w:r w:rsidRPr="00011501">
                            <w:t>www.projektmov</w:t>
                          </w:r>
                          <w:r w:rsidR="00002616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" stroked="f">
              <v:textbox>
                <w:txbxContent>
                  <w:p w:rsidR="00943DEB" w:rsidRDefault="00E378EB" w:rsidP="004E4FC3">
                    <w:pPr>
                      <w:pStyle w:val="Bezmezer"/>
                      <w:spacing w:line="220" w:lineRule="exact"/>
                    </w:pPr>
                    <w:r>
                      <w:t>Národní ústav pro vzdělávání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 w:rsidRPr="00530714">
                      <w:t>Weilova</w:t>
                    </w:r>
                    <w:r w:rsidRPr="007509AF">
                      <w:t xml:space="preserve"> 1271/6</w:t>
                    </w:r>
                    <w:r>
                      <w:t xml:space="preserve">, </w:t>
                    </w:r>
                    <w:r w:rsidRPr="007509AF">
                      <w:t>1</w:t>
                    </w:r>
                    <w:r>
                      <w:t>0</w:t>
                    </w:r>
                    <w:r w:rsidRPr="007509AF">
                      <w:t>2 00  Praha 10</w:t>
                    </w:r>
                  </w:p>
                  <w:p w:rsidR="00E418B6" w:rsidRPr="007509AF" w:rsidRDefault="003A7278" w:rsidP="003A7278">
                    <w:pPr>
                      <w:pStyle w:val="Bezmezer"/>
                      <w:spacing w:line="220" w:lineRule="exact"/>
                    </w:pPr>
                    <w:r w:rsidRPr="00011501">
                      <w:t>www.projektmov</w:t>
                    </w:r>
                    <w:r w:rsidR="00002616"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9E" w:rsidRDefault="00DB799E" w:rsidP="00AE5686">
      <w:pPr>
        <w:spacing w:after="0" w:line="240" w:lineRule="auto"/>
      </w:pPr>
      <w:r>
        <w:separator/>
      </w:r>
    </w:p>
  </w:footnote>
  <w:footnote w:type="continuationSeparator" w:id="0">
    <w:p w:rsidR="00DB799E" w:rsidRDefault="00DB799E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46" w:rsidRDefault="000D26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64" w:rsidRDefault="00DA14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3600000" cy="615600"/>
          <wp:effectExtent l="0" t="0" r="0" b="0"/>
          <wp:wrapNone/>
          <wp:docPr id="1" name="Obrázek 1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4" name="Obrázek 4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77"/>
    <w:multiLevelType w:val="hybridMultilevel"/>
    <w:tmpl w:val="0F24245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266"/>
    <w:multiLevelType w:val="hybridMultilevel"/>
    <w:tmpl w:val="78028832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5E55EC3"/>
    <w:multiLevelType w:val="hybridMultilevel"/>
    <w:tmpl w:val="65E2ED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246"/>
    <w:multiLevelType w:val="hybridMultilevel"/>
    <w:tmpl w:val="4B3C98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C1170"/>
    <w:multiLevelType w:val="hybridMultilevel"/>
    <w:tmpl w:val="3B1C2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5D71"/>
    <w:multiLevelType w:val="hybridMultilevel"/>
    <w:tmpl w:val="BF629F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2ED0"/>
    <w:multiLevelType w:val="hybridMultilevel"/>
    <w:tmpl w:val="3B5A412C"/>
    <w:lvl w:ilvl="0" w:tplc="97C860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8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EE1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C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41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0DE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F8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7F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26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4A35"/>
    <w:multiLevelType w:val="hybridMultilevel"/>
    <w:tmpl w:val="A8B0D36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163F9"/>
    <w:multiLevelType w:val="hybridMultilevel"/>
    <w:tmpl w:val="2A6A8CC4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1A59"/>
    <w:multiLevelType w:val="hybridMultilevel"/>
    <w:tmpl w:val="F3965C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867D0"/>
    <w:multiLevelType w:val="hybridMultilevel"/>
    <w:tmpl w:val="AE9C4C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E7566"/>
    <w:multiLevelType w:val="hybridMultilevel"/>
    <w:tmpl w:val="0A189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64CAE"/>
    <w:multiLevelType w:val="hybridMultilevel"/>
    <w:tmpl w:val="FFB21366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D3222"/>
    <w:multiLevelType w:val="hybridMultilevel"/>
    <w:tmpl w:val="C57A75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45610"/>
    <w:multiLevelType w:val="hybridMultilevel"/>
    <w:tmpl w:val="CA3862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458D1"/>
    <w:multiLevelType w:val="hybridMultilevel"/>
    <w:tmpl w:val="272E91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5A6"/>
    <w:multiLevelType w:val="hybridMultilevel"/>
    <w:tmpl w:val="42BECC60"/>
    <w:lvl w:ilvl="0" w:tplc="AA1802E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F331A"/>
    <w:multiLevelType w:val="hybridMultilevel"/>
    <w:tmpl w:val="5E3EF3D6"/>
    <w:lvl w:ilvl="0" w:tplc="2C58AA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114A7"/>
    <w:multiLevelType w:val="hybridMultilevel"/>
    <w:tmpl w:val="04568F9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55B1"/>
    <w:multiLevelType w:val="hybridMultilevel"/>
    <w:tmpl w:val="70BC514C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20919"/>
    <w:multiLevelType w:val="hybridMultilevel"/>
    <w:tmpl w:val="7F0EE0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40A6"/>
    <w:multiLevelType w:val="hybridMultilevel"/>
    <w:tmpl w:val="DDDCF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77181"/>
    <w:multiLevelType w:val="hybridMultilevel"/>
    <w:tmpl w:val="3F40C5EC"/>
    <w:lvl w:ilvl="0" w:tplc="893096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E73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01E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C2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4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AE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E21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C4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6C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335E4"/>
    <w:multiLevelType w:val="hybridMultilevel"/>
    <w:tmpl w:val="445AB4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315E"/>
    <w:multiLevelType w:val="hybridMultilevel"/>
    <w:tmpl w:val="E77AD8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5708"/>
    <w:multiLevelType w:val="hybridMultilevel"/>
    <w:tmpl w:val="0B561C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749C8"/>
    <w:multiLevelType w:val="hybridMultilevel"/>
    <w:tmpl w:val="67AC99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11D92"/>
    <w:multiLevelType w:val="hybridMultilevel"/>
    <w:tmpl w:val="5C5236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A46C8"/>
    <w:multiLevelType w:val="hybridMultilevel"/>
    <w:tmpl w:val="5D2862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0FC3"/>
    <w:multiLevelType w:val="hybridMultilevel"/>
    <w:tmpl w:val="A726F08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C719B"/>
    <w:multiLevelType w:val="hybridMultilevel"/>
    <w:tmpl w:val="2C088C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21193"/>
    <w:multiLevelType w:val="hybridMultilevel"/>
    <w:tmpl w:val="A9EA1BB8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3F1F"/>
    <w:multiLevelType w:val="hybridMultilevel"/>
    <w:tmpl w:val="A154AA8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9429D"/>
    <w:multiLevelType w:val="hybridMultilevel"/>
    <w:tmpl w:val="6F4ADE34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659B7"/>
    <w:multiLevelType w:val="hybridMultilevel"/>
    <w:tmpl w:val="F43892A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533CE"/>
    <w:multiLevelType w:val="hybridMultilevel"/>
    <w:tmpl w:val="1D628F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2AB2"/>
    <w:multiLevelType w:val="hybridMultilevel"/>
    <w:tmpl w:val="69402B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C635C"/>
    <w:multiLevelType w:val="hybridMultilevel"/>
    <w:tmpl w:val="F8349360"/>
    <w:lvl w:ilvl="0" w:tplc="2C58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5"/>
  </w:num>
  <w:num w:numId="4">
    <w:abstractNumId w:val="28"/>
  </w:num>
  <w:num w:numId="5">
    <w:abstractNumId w:val="11"/>
  </w:num>
  <w:num w:numId="6">
    <w:abstractNumId w:val="25"/>
  </w:num>
  <w:num w:numId="7">
    <w:abstractNumId w:val="16"/>
  </w:num>
  <w:num w:numId="8">
    <w:abstractNumId w:val="4"/>
  </w:num>
  <w:num w:numId="9">
    <w:abstractNumId w:val="3"/>
  </w:num>
  <w:num w:numId="10">
    <w:abstractNumId w:val="35"/>
  </w:num>
  <w:num w:numId="11">
    <w:abstractNumId w:val="9"/>
  </w:num>
  <w:num w:numId="12">
    <w:abstractNumId w:val="23"/>
  </w:num>
  <w:num w:numId="13">
    <w:abstractNumId w:val="1"/>
  </w:num>
  <w:num w:numId="14">
    <w:abstractNumId w:val="27"/>
  </w:num>
  <w:num w:numId="15">
    <w:abstractNumId w:val="31"/>
  </w:num>
  <w:num w:numId="16">
    <w:abstractNumId w:val="17"/>
  </w:num>
  <w:num w:numId="17">
    <w:abstractNumId w:val="12"/>
  </w:num>
  <w:num w:numId="18">
    <w:abstractNumId w:val="7"/>
  </w:num>
  <w:num w:numId="19">
    <w:abstractNumId w:val="34"/>
  </w:num>
  <w:num w:numId="20">
    <w:abstractNumId w:val="37"/>
  </w:num>
  <w:num w:numId="21">
    <w:abstractNumId w:val="33"/>
  </w:num>
  <w:num w:numId="22">
    <w:abstractNumId w:val="29"/>
  </w:num>
  <w:num w:numId="23">
    <w:abstractNumId w:val="18"/>
  </w:num>
  <w:num w:numId="24">
    <w:abstractNumId w:val="19"/>
  </w:num>
  <w:num w:numId="25">
    <w:abstractNumId w:val="8"/>
  </w:num>
  <w:num w:numId="26">
    <w:abstractNumId w:val="0"/>
  </w:num>
  <w:num w:numId="27">
    <w:abstractNumId w:val="32"/>
  </w:num>
  <w:num w:numId="28">
    <w:abstractNumId w:val="20"/>
  </w:num>
  <w:num w:numId="29">
    <w:abstractNumId w:val="21"/>
  </w:num>
  <w:num w:numId="30">
    <w:abstractNumId w:val="13"/>
  </w:num>
  <w:num w:numId="31">
    <w:abstractNumId w:val="10"/>
  </w:num>
  <w:num w:numId="32">
    <w:abstractNumId w:val="22"/>
  </w:num>
  <w:num w:numId="33">
    <w:abstractNumId w:val="26"/>
  </w:num>
  <w:num w:numId="34">
    <w:abstractNumId w:val="14"/>
  </w:num>
  <w:num w:numId="35">
    <w:abstractNumId w:val="6"/>
  </w:num>
  <w:num w:numId="36">
    <w:abstractNumId w:val="1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21FB0"/>
    <w:rsid w:val="0007443C"/>
    <w:rsid w:val="00097EEC"/>
    <w:rsid w:val="000A47E9"/>
    <w:rsid w:val="000D2646"/>
    <w:rsid w:val="000E4B50"/>
    <w:rsid w:val="000E68A1"/>
    <w:rsid w:val="00103D59"/>
    <w:rsid w:val="001477EB"/>
    <w:rsid w:val="001559A0"/>
    <w:rsid w:val="001569AB"/>
    <w:rsid w:val="00170B4E"/>
    <w:rsid w:val="0017484F"/>
    <w:rsid w:val="001911BD"/>
    <w:rsid w:val="001A7123"/>
    <w:rsid w:val="001A7581"/>
    <w:rsid w:val="001D4A23"/>
    <w:rsid w:val="002044D8"/>
    <w:rsid w:val="00207698"/>
    <w:rsid w:val="00222D66"/>
    <w:rsid w:val="002538DA"/>
    <w:rsid w:val="00271650"/>
    <w:rsid w:val="002F0683"/>
    <w:rsid w:val="002F1593"/>
    <w:rsid w:val="00300272"/>
    <w:rsid w:val="00304911"/>
    <w:rsid w:val="00310E88"/>
    <w:rsid w:val="00324923"/>
    <w:rsid w:val="00332975"/>
    <w:rsid w:val="00336FD6"/>
    <w:rsid w:val="00340303"/>
    <w:rsid w:val="0036110D"/>
    <w:rsid w:val="00377955"/>
    <w:rsid w:val="003A7278"/>
    <w:rsid w:val="003B6D0F"/>
    <w:rsid w:val="003F0477"/>
    <w:rsid w:val="0041261D"/>
    <w:rsid w:val="004375F8"/>
    <w:rsid w:val="00454467"/>
    <w:rsid w:val="00472D80"/>
    <w:rsid w:val="004739D2"/>
    <w:rsid w:val="00476843"/>
    <w:rsid w:val="00476FEB"/>
    <w:rsid w:val="0048182C"/>
    <w:rsid w:val="004856AA"/>
    <w:rsid w:val="004B3394"/>
    <w:rsid w:val="004B433E"/>
    <w:rsid w:val="004C134C"/>
    <w:rsid w:val="004C4582"/>
    <w:rsid w:val="004D228E"/>
    <w:rsid w:val="004D3F13"/>
    <w:rsid w:val="004E4FC3"/>
    <w:rsid w:val="00537661"/>
    <w:rsid w:val="00551C83"/>
    <w:rsid w:val="00562ED0"/>
    <w:rsid w:val="00643DC4"/>
    <w:rsid w:val="0065096A"/>
    <w:rsid w:val="0066068B"/>
    <w:rsid w:val="0066480A"/>
    <w:rsid w:val="00673D77"/>
    <w:rsid w:val="006826D0"/>
    <w:rsid w:val="006A3FBA"/>
    <w:rsid w:val="006D42A3"/>
    <w:rsid w:val="006F16DC"/>
    <w:rsid w:val="006F63A1"/>
    <w:rsid w:val="00736E82"/>
    <w:rsid w:val="007409FD"/>
    <w:rsid w:val="00755CDB"/>
    <w:rsid w:val="00764251"/>
    <w:rsid w:val="007657C7"/>
    <w:rsid w:val="007673D4"/>
    <w:rsid w:val="00792F85"/>
    <w:rsid w:val="007A2A19"/>
    <w:rsid w:val="007B27B1"/>
    <w:rsid w:val="007C4877"/>
    <w:rsid w:val="00803405"/>
    <w:rsid w:val="00823EE4"/>
    <w:rsid w:val="00845B6E"/>
    <w:rsid w:val="00851090"/>
    <w:rsid w:val="008C1BE8"/>
    <w:rsid w:val="008C4058"/>
    <w:rsid w:val="008D449F"/>
    <w:rsid w:val="008E1171"/>
    <w:rsid w:val="008F4526"/>
    <w:rsid w:val="0091538C"/>
    <w:rsid w:val="00924B9D"/>
    <w:rsid w:val="009310A3"/>
    <w:rsid w:val="00931AF4"/>
    <w:rsid w:val="00943DEB"/>
    <w:rsid w:val="00954BA7"/>
    <w:rsid w:val="009604C1"/>
    <w:rsid w:val="00984275"/>
    <w:rsid w:val="00992CF8"/>
    <w:rsid w:val="009A57DF"/>
    <w:rsid w:val="009F6A78"/>
    <w:rsid w:val="00A22E58"/>
    <w:rsid w:val="00A31DE4"/>
    <w:rsid w:val="00A52A09"/>
    <w:rsid w:val="00A64BB3"/>
    <w:rsid w:val="00A6778A"/>
    <w:rsid w:val="00AA487A"/>
    <w:rsid w:val="00AB0626"/>
    <w:rsid w:val="00AB7D01"/>
    <w:rsid w:val="00AE5686"/>
    <w:rsid w:val="00B31161"/>
    <w:rsid w:val="00B315E7"/>
    <w:rsid w:val="00B365F5"/>
    <w:rsid w:val="00B67FEE"/>
    <w:rsid w:val="00B97101"/>
    <w:rsid w:val="00BB14A0"/>
    <w:rsid w:val="00BB36B5"/>
    <w:rsid w:val="00BC7CDB"/>
    <w:rsid w:val="00BE686A"/>
    <w:rsid w:val="00BF1247"/>
    <w:rsid w:val="00C0066A"/>
    <w:rsid w:val="00C26FC9"/>
    <w:rsid w:val="00C34B16"/>
    <w:rsid w:val="00C43954"/>
    <w:rsid w:val="00C4472F"/>
    <w:rsid w:val="00C564C0"/>
    <w:rsid w:val="00C86D2A"/>
    <w:rsid w:val="00CA3E99"/>
    <w:rsid w:val="00CA7450"/>
    <w:rsid w:val="00CC69FD"/>
    <w:rsid w:val="00CD1AF5"/>
    <w:rsid w:val="00D01BFE"/>
    <w:rsid w:val="00D10092"/>
    <w:rsid w:val="00D11A7F"/>
    <w:rsid w:val="00D92379"/>
    <w:rsid w:val="00D924CF"/>
    <w:rsid w:val="00DA1464"/>
    <w:rsid w:val="00DB013C"/>
    <w:rsid w:val="00DB799E"/>
    <w:rsid w:val="00DC5D00"/>
    <w:rsid w:val="00DC6CF6"/>
    <w:rsid w:val="00DE51B4"/>
    <w:rsid w:val="00E2204F"/>
    <w:rsid w:val="00E378EB"/>
    <w:rsid w:val="00E418B6"/>
    <w:rsid w:val="00E43ADD"/>
    <w:rsid w:val="00E528D8"/>
    <w:rsid w:val="00E539F9"/>
    <w:rsid w:val="00E83D7A"/>
    <w:rsid w:val="00ED2DCD"/>
    <w:rsid w:val="00ED6BFE"/>
    <w:rsid w:val="00EE6921"/>
    <w:rsid w:val="00F14316"/>
    <w:rsid w:val="00F360B1"/>
    <w:rsid w:val="00F4521B"/>
    <w:rsid w:val="00F53FCE"/>
    <w:rsid w:val="00F571C2"/>
    <w:rsid w:val="00F72BF6"/>
    <w:rsid w:val="00F934EB"/>
    <w:rsid w:val="00FC2B0C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227B"/>
  <w15:docId w15:val="{FDCDF29E-4E59-44DF-BD96-40C0B75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595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92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014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87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984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38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216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837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78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805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260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056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652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822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117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079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24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59">
          <w:marLeft w:val="432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CCBC-3C2D-413A-90AA-B473AEFD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Eva Kejkulová</cp:lastModifiedBy>
  <cp:revision>14</cp:revision>
  <cp:lastPrinted>2018-08-27T10:08:00Z</cp:lastPrinted>
  <dcterms:created xsi:type="dcterms:W3CDTF">2019-01-22T06:08:00Z</dcterms:created>
  <dcterms:modified xsi:type="dcterms:W3CDTF">2020-03-27T07:27:00Z</dcterms:modified>
</cp:coreProperties>
</file>