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B1" w:rsidRDefault="007B27B1" w:rsidP="000E68A1"/>
    <w:p w:rsidR="00673D77" w:rsidRDefault="00673D77" w:rsidP="006F16DC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Pra</w:t>
      </w:r>
      <w:r w:rsidR="00F934EB">
        <w:rPr>
          <w:sz w:val="40"/>
          <w:szCs w:val="40"/>
          <w:u w:val="single"/>
        </w:rPr>
        <w:t xml:space="preserve">covní list – </w:t>
      </w:r>
      <w:r w:rsidR="00195C28">
        <w:rPr>
          <w:sz w:val="40"/>
          <w:szCs w:val="40"/>
          <w:u w:val="single"/>
        </w:rPr>
        <w:t xml:space="preserve">servis ŠV, </w:t>
      </w:r>
      <w:proofErr w:type="spellStart"/>
      <w:r w:rsidR="00195C28">
        <w:rPr>
          <w:sz w:val="40"/>
          <w:szCs w:val="40"/>
          <w:u w:val="single"/>
        </w:rPr>
        <w:t>sabráž</w:t>
      </w:r>
      <w:proofErr w:type="spellEnd"/>
    </w:p>
    <w:p w:rsidR="006F16DC" w:rsidRDefault="006F16DC" w:rsidP="006F16DC">
      <w:pPr>
        <w:jc w:val="center"/>
        <w:rPr>
          <w:sz w:val="28"/>
          <w:szCs w:val="28"/>
        </w:rPr>
      </w:pPr>
      <w:r>
        <w:rPr>
          <w:sz w:val="28"/>
          <w:szCs w:val="28"/>
        </w:rPr>
        <w:t>(Řešení)</w:t>
      </w:r>
    </w:p>
    <w:p w:rsidR="00924B9D" w:rsidRPr="00F934EB" w:rsidRDefault="00673D77" w:rsidP="000E68A1">
      <w:pPr>
        <w:rPr>
          <w:sz w:val="24"/>
          <w:szCs w:val="24"/>
        </w:rPr>
      </w:pPr>
      <w:r>
        <w:rPr>
          <w:sz w:val="24"/>
          <w:szCs w:val="24"/>
        </w:rPr>
        <w:t>Jméno a příjmení:……………………………………………………</w:t>
      </w:r>
      <w:proofErr w:type="gramStart"/>
      <w:r>
        <w:rPr>
          <w:sz w:val="24"/>
          <w:szCs w:val="24"/>
        </w:rPr>
        <w:t>…..Třída</w:t>
      </w:r>
      <w:proofErr w:type="gramEnd"/>
      <w:r>
        <w:rPr>
          <w:sz w:val="24"/>
          <w:szCs w:val="24"/>
        </w:rPr>
        <w:t>………………Datum…………………..</w:t>
      </w:r>
    </w:p>
    <w:p w:rsidR="00374C94" w:rsidRDefault="00374C94" w:rsidP="007B27B1">
      <w:pPr>
        <w:rPr>
          <w:b/>
        </w:rPr>
      </w:pPr>
    </w:p>
    <w:p w:rsidR="00BB36B5" w:rsidRDefault="00EE6921" w:rsidP="00A74FE7">
      <w:pPr>
        <w:jc w:val="both"/>
        <w:rPr>
          <w:b/>
        </w:rPr>
      </w:pPr>
      <w:r>
        <w:rPr>
          <w:b/>
        </w:rPr>
        <w:t>1</w:t>
      </w:r>
      <w:r w:rsidR="007B27B1" w:rsidRPr="00673D77">
        <w:rPr>
          <w:b/>
        </w:rPr>
        <w:t xml:space="preserve">/ </w:t>
      </w:r>
      <w:r w:rsidR="006D655B">
        <w:rPr>
          <w:b/>
        </w:rPr>
        <w:t>Po</w:t>
      </w:r>
      <w:r w:rsidR="00195C28">
        <w:rPr>
          <w:b/>
        </w:rPr>
        <w:t>dle vinařského zákona se šumivé</w:t>
      </w:r>
      <w:r w:rsidR="006D655B">
        <w:rPr>
          <w:b/>
        </w:rPr>
        <w:t xml:space="preserve"> víno se vyrábí</w:t>
      </w:r>
      <w:r w:rsidR="00BB36B5">
        <w:rPr>
          <w:b/>
        </w:rPr>
        <w:t>:</w:t>
      </w:r>
    </w:p>
    <w:p w:rsidR="0062606D" w:rsidRDefault="00195C28" w:rsidP="0062606D">
      <w:pPr>
        <w:jc w:val="both"/>
        <w:rPr>
          <w:b/>
          <w:color w:val="00B0F0"/>
        </w:rPr>
      </w:pPr>
      <w:r>
        <w:rPr>
          <w:b/>
          <w:color w:val="00B0F0"/>
        </w:rPr>
        <w:t xml:space="preserve">Druhotným alkoholickým kvašením </w:t>
      </w:r>
      <w:r w:rsidRPr="00195C28">
        <w:rPr>
          <w:b/>
          <w:color w:val="00B0F0"/>
        </w:rPr>
        <w:t>čerstvých vinných hroznů, hroznového moštu nebo vína v uzavřených tlakových nádobách</w:t>
      </w:r>
    </w:p>
    <w:p w:rsidR="00195C28" w:rsidRPr="0062606D" w:rsidRDefault="0062606D" w:rsidP="0062606D">
      <w:pPr>
        <w:pStyle w:val="Odstavecseseznamem"/>
        <w:numPr>
          <w:ilvl w:val="0"/>
          <w:numId w:val="24"/>
        </w:numPr>
        <w:jc w:val="both"/>
        <w:rPr>
          <w:b/>
        </w:rPr>
      </w:pPr>
      <w:r w:rsidRPr="0062606D">
        <w:rPr>
          <w:b/>
        </w:rPr>
        <w:t xml:space="preserve">Šampaňská metoda je </w:t>
      </w:r>
      <w:r w:rsidRPr="0062606D">
        <w:rPr>
          <w:b/>
          <w:color w:val="00B0F0"/>
        </w:rPr>
        <w:t>kvašení přímo v láhvích</w:t>
      </w:r>
    </w:p>
    <w:p w:rsidR="00195C28" w:rsidRPr="0062606D" w:rsidRDefault="00195C28" w:rsidP="00A74FE7">
      <w:pPr>
        <w:pStyle w:val="Odstavecseseznamem"/>
        <w:numPr>
          <w:ilvl w:val="0"/>
          <w:numId w:val="24"/>
        </w:numPr>
        <w:jc w:val="both"/>
        <w:rPr>
          <w:b/>
        </w:rPr>
      </w:pPr>
      <w:proofErr w:type="spellStart"/>
      <w:r w:rsidRPr="0062606D">
        <w:rPr>
          <w:b/>
        </w:rPr>
        <w:t>Charmatová</w:t>
      </w:r>
      <w:proofErr w:type="spellEnd"/>
      <w:r w:rsidRPr="0062606D">
        <w:rPr>
          <w:b/>
        </w:rPr>
        <w:t xml:space="preserve"> metoda</w:t>
      </w:r>
      <w:r w:rsidR="0062606D" w:rsidRPr="0062606D">
        <w:rPr>
          <w:b/>
        </w:rPr>
        <w:t xml:space="preserve"> je </w:t>
      </w:r>
      <w:r w:rsidR="0062606D" w:rsidRPr="0062606D">
        <w:rPr>
          <w:b/>
          <w:color w:val="00B0F0"/>
        </w:rPr>
        <w:t>kvašení v tlakových tancích</w:t>
      </w:r>
    </w:p>
    <w:p w:rsidR="006D655B" w:rsidRPr="00195C28" w:rsidRDefault="006D655B" w:rsidP="00A74FE7">
      <w:pPr>
        <w:jc w:val="both"/>
        <w:rPr>
          <w:b/>
          <w:color w:val="00B0F0"/>
        </w:rPr>
      </w:pPr>
    </w:p>
    <w:p w:rsidR="00E21085" w:rsidRDefault="009673D4" w:rsidP="00A74FE7">
      <w:pPr>
        <w:jc w:val="both"/>
        <w:rPr>
          <w:b/>
        </w:rPr>
      </w:pPr>
      <w:r>
        <w:rPr>
          <w:b/>
        </w:rPr>
        <w:t xml:space="preserve">2/ </w:t>
      </w:r>
      <w:r w:rsidR="008D6A96" w:rsidRPr="009673D4">
        <w:rPr>
          <w:b/>
          <w:bCs/>
        </w:rPr>
        <w:t>Šampaňské</w:t>
      </w:r>
      <w:r w:rsidR="008D6A96" w:rsidRPr="009673D4">
        <w:rPr>
          <w:b/>
        </w:rPr>
        <w:t xml:space="preserve"> má svou přesnou metodu výroby a vzniká mícháním </w:t>
      </w:r>
      <w:r>
        <w:rPr>
          <w:b/>
          <w:color w:val="00B0F0"/>
        </w:rPr>
        <w:t>3</w:t>
      </w:r>
      <w:r w:rsidR="008D6A96" w:rsidRPr="009673D4">
        <w:rPr>
          <w:b/>
          <w:color w:val="00B0F0"/>
        </w:rPr>
        <w:t xml:space="preserve"> </w:t>
      </w:r>
      <w:r w:rsidR="008D6A96" w:rsidRPr="009673D4">
        <w:rPr>
          <w:b/>
        </w:rPr>
        <w:t xml:space="preserve">odrůd </w:t>
      </w:r>
      <w:r w:rsidRPr="009673D4">
        <w:rPr>
          <w:b/>
          <w:bCs/>
          <w:color w:val="00B0F0"/>
        </w:rPr>
        <w:t xml:space="preserve">- </w:t>
      </w:r>
      <w:r w:rsidR="008D6A96" w:rsidRPr="009673D4">
        <w:rPr>
          <w:b/>
          <w:bCs/>
          <w:color w:val="00B0F0"/>
        </w:rPr>
        <w:t xml:space="preserve">Chardonnay, </w:t>
      </w:r>
      <w:proofErr w:type="spellStart"/>
      <w:r w:rsidR="008D6A96" w:rsidRPr="009673D4">
        <w:rPr>
          <w:b/>
          <w:bCs/>
          <w:color w:val="00B0F0"/>
        </w:rPr>
        <w:t>Pinot</w:t>
      </w:r>
      <w:proofErr w:type="spellEnd"/>
      <w:r w:rsidR="008D6A96" w:rsidRPr="009673D4">
        <w:rPr>
          <w:b/>
          <w:bCs/>
          <w:color w:val="00B0F0"/>
        </w:rPr>
        <w:t xml:space="preserve"> </w:t>
      </w:r>
      <w:proofErr w:type="spellStart"/>
      <w:r w:rsidR="008D6A96" w:rsidRPr="009673D4">
        <w:rPr>
          <w:b/>
          <w:bCs/>
          <w:color w:val="00B0F0"/>
        </w:rPr>
        <w:t>Noir</w:t>
      </w:r>
      <w:proofErr w:type="spellEnd"/>
      <w:r w:rsidR="008D6A96" w:rsidRPr="009673D4">
        <w:rPr>
          <w:b/>
          <w:bCs/>
          <w:color w:val="00B0F0"/>
        </w:rPr>
        <w:t xml:space="preserve"> a </w:t>
      </w:r>
      <w:proofErr w:type="spellStart"/>
      <w:r w:rsidR="008D6A96" w:rsidRPr="009673D4">
        <w:rPr>
          <w:b/>
          <w:bCs/>
          <w:color w:val="00B0F0"/>
        </w:rPr>
        <w:t>Pinot</w:t>
      </w:r>
      <w:proofErr w:type="spellEnd"/>
      <w:r w:rsidR="008D6A96" w:rsidRPr="009673D4">
        <w:rPr>
          <w:b/>
          <w:bCs/>
          <w:color w:val="00B0F0"/>
        </w:rPr>
        <w:t xml:space="preserve"> </w:t>
      </w:r>
      <w:proofErr w:type="spellStart"/>
      <w:r w:rsidR="008D6A96" w:rsidRPr="009673D4">
        <w:rPr>
          <w:b/>
          <w:bCs/>
          <w:color w:val="00B0F0"/>
        </w:rPr>
        <w:t>Meunier</w:t>
      </w:r>
      <w:proofErr w:type="spellEnd"/>
      <w:r w:rsidR="008D6A96" w:rsidRPr="009673D4">
        <w:rPr>
          <w:b/>
        </w:rPr>
        <w:t xml:space="preserve"> výhradně v severovýchodní Francii,</w:t>
      </w:r>
      <w:r>
        <w:rPr>
          <w:b/>
        </w:rPr>
        <w:t xml:space="preserve"> v oblasti </w:t>
      </w:r>
      <w:proofErr w:type="spellStart"/>
      <w:r>
        <w:rPr>
          <w:b/>
        </w:rPr>
        <w:t>Champagne</w:t>
      </w:r>
      <w:proofErr w:type="spellEnd"/>
      <w:r>
        <w:rPr>
          <w:b/>
        </w:rPr>
        <w:t>.</w:t>
      </w:r>
    </w:p>
    <w:p w:rsidR="009673D4" w:rsidRDefault="009673D4" w:rsidP="00A74FE7">
      <w:pPr>
        <w:jc w:val="both"/>
        <w:rPr>
          <w:b/>
        </w:rPr>
      </w:pPr>
    </w:p>
    <w:p w:rsidR="009673D4" w:rsidRPr="009673D4" w:rsidRDefault="009673D4" w:rsidP="00A74FE7">
      <w:pPr>
        <w:jc w:val="both"/>
        <w:rPr>
          <w:b/>
        </w:rPr>
      </w:pPr>
      <w:r>
        <w:rPr>
          <w:b/>
        </w:rPr>
        <w:t xml:space="preserve">3/ </w:t>
      </w:r>
      <w:r>
        <w:rPr>
          <w:b/>
          <w:bCs/>
        </w:rPr>
        <w:t>V</w:t>
      </w:r>
      <w:r w:rsidRPr="009673D4">
        <w:rPr>
          <w:b/>
        </w:rPr>
        <w:t xml:space="preserve">še ostatní, co </w:t>
      </w:r>
      <w:proofErr w:type="gramStart"/>
      <w:r w:rsidRPr="009673D4">
        <w:rPr>
          <w:b/>
        </w:rPr>
        <w:t>vzniká</w:t>
      </w:r>
      <w:proofErr w:type="gramEnd"/>
      <w:r w:rsidRPr="009673D4">
        <w:rPr>
          <w:b/>
        </w:rPr>
        <w:t xml:space="preserve"> stejnou technologií</w:t>
      </w:r>
      <w:r>
        <w:rPr>
          <w:b/>
        </w:rPr>
        <w:t xml:space="preserve"> se </w:t>
      </w:r>
      <w:proofErr w:type="gramStart"/>
      <w:r>
        <w:rPr>
          <w:b/>
        </w:rPr>
        <w:t>nazývá</w:t>
      </w:r>
      <w:proofErr w:type="gramEnd"/>
      <w:r>
        <w:rPr>
          <w:b/>
        </w:rPr>
        <w:t xml:space="preserve"> </w:t>
      </w:r>
      <w:r w:rsidRPr="009673D4">
        <w:rPr>
          <w:b/>
          <w:color w:val="00B0F0"/>
        </w:rPr>
        <w:t>sekt</w:t>
      </w:r>
      <w:r>
        <w:rPr>
          <w:b/>
          <w:color w:val="00B0F0"/>
        </w:rPr>
        <w:t>.</w:t>
      </w:r>
    </w:p>
    <w:p w:rsidR="006D655B" w:rsidRPr="00D51DF6" w:rsidRDefault="009673D4" w:rsidP="00A74FE7">
      <w:pPr>
        <w:jc w:val="both"/>
        <w:rPr>
          <w:b/>
        </w:rPr>
      </w:pPr>
      <w:r>
        <w:rPr>
          <w:b/>
        </w:rPr>
        <w:t>4</w:t>
      </w:r>
      <w:r w:rsidR="006D655B">
        <w:rPr>
          <w:b/>
        </w:rPr>
        <w:t xml:space="preserve">/ Sladkost vína ovlivňuje </w:t>
      </w:r>
      <w:r w:rsidR="006D655B" w:rsidRPr="006D655B">
        <w:rPr>
          <w:b/>
          <w:color w:val="00B0F0"/>
        </w:rPr>
        <w:t xml:space="preserve">zbytkový cukr </w:t>
      </w:r>
      <w:r w:rsidR="006D655B">
        <w:rPr>
          <w:b/>
        </w:rPr>
        <w:t xml:space="preserve">a dotváří jeho </w:t>
      </w:r>
      <w:r w:rsidR="006D655B" w:rsidRPr="006D655B">
        <w:rPr>
          <w:b/>
          <w:color w:val="00B0F0"/>
        </w:rPr>
        <w:t xml:space="preserve">výslednou chuť. </w:t>
      </w:r>
      <w:r w:rsidR="00D51DF6">
        <w:rPr>
          <w:b/>
          <w:color w:val="00B0F0"/>
        </w:rPr>
        <w:t xml:space="preserve"> </w:t>
      </w:r>
      <w:r w:rsidR="0062606D">
        <w:rPr>
          <w:b/>
        </w:rPr>
        <w:t>Podle chuťových vlastností</w:t>
      </w:r>
      <w:r w:rsidR="00D51DF6" w:rsidRPr="00D51DF6">
        <w:rPr>
          <w:b/>
        </w:rPr>
        <w:t xml:space="preserve"> víno dělíme na:</w:t>
      </w:r>
    </w:p>
    <w:p w:rsidR="00E21085" w:rsidRPr="002234B5" w:rsidRDefault="002234B5" w:rsidP="002234B5">
      <w:pPr>
        <w:pStyle w:val="Odstavecseseznamem"/>
        <w:numPr>
          <w:ilvl w:val="0"/>
          <w:numId w:val="37"/>
        </w:numPr>
        <w:jc w:val="both"/>
        <w:rPr>
          <w:b/>
          <w:color w:val="00B0F0"/>
        </w:rPr>
      </w:pPr>
      <w:r>
        <w:rPr>
          <w:b/>
          <w:bCs/>
          <w:color w:val="00B0F0"/>
        </w:rPr>
        <w:t xml:space="preserve"> </w:t>
      </w:r>
      <w:r w:rsidR="008D6A96" w:rsidRPr="002234B5">
        <w:rPr>
          <w:b/>
          <w:bCs/>
          <w:color w:val="00B0F0"/>
        </w:rPr>
        <w:t xml:space="preserve">extra </w:t>
      </w:r>
      <w:proofErr w:type="spellStart"/>
      <w:r w:rsidR="008D6A96" w:rsidRPr="002234B5">
        <w:rPr>
          <w:b/>
          <w:bCs/>
          <w:color w:val="00B0F0"/>
        </w:rPr>
        <w:t>brut</w:t>
      </w:r>
      <w:proofErr w:type="spellEnd"/>
      <w:r w:rsidR="008D6A96" w:rsidRPr="002234B5">
        <w:rPr>
          <w:b/>
          <w:bCs/>
          <w:color w:val="00B0F0"/>
        </w:rPr>
        <w:t xml:space="preserve"> </w:t>
      </w:r>
      <w:r w:rsidR="008D6A96" w:rsidRPr="002234B5">
        <w:rPr>
          <w:b/>
          <w:color w:val="00B0F0"/>
        </w:rPr>
        <w:t>–</w:t>
      </w:r>
      <w:r w:rsidR="008D6A96" w:rsidRPr="002234B5">
        <w:rPr>
          <w:b/>
          <w:bCs/>
          <w:i/>
          <w:iCs/>
          <w:color w:val="00B0F0"/>
        </w:rPr>
        <w:t xml:space="preserve"> </w:t>
      </w:r>
      <w:r w:rsidR="008D6A96" w:rsidRPr="002234B5">
        <w:rPr>
          <w:b/>
          <w:color w:val="00B0F0"/>
        </w:rPr>
        <w:t xml:space="preserve">zvláště tvrdé - </w:t>
      </w:r>
      <w:proofErr w:type="spellStart"/>
      <w:r w:rsidR="008D6A96" w:rsidRPr="002234B5">
        <w:rPr>
          <w:b/>
          <w:color w:val="00B0F0"/>
        </w:rPr>
        <w:t>max</w:t>
      </w:r>
      <w:proofErr w:type="spellEnd"/>
      <w:r w:rsidR="008D6A96" w:rsidRPr="002234B5">
        <w:rPr>
          <w:b/>
          <w:color w:val="00B0F0"/>
        </w:rPr>
        <w:t xml:space="preserve"> 8g/l </w:t>
      </w:r>
    </w:p>
    <w:p w:rsidR="00E21085" w:rsidRPr="002234B5" w:rsidRDefault="008D6A96" w:rsidP="002234B5">
      <w:pPr>
        <w:pStyle w:val="Odstavecseseznamem"/>
        <w:numPr>
          <w:ilvl w:val="0"/>
          <w:numId w:val="37"/>
        </w:numPr>
        <w:jc w:val="both"/>
        <w:rPr>
          <w:b/>
          <w:color w:val="00B0F0"/>
        </w:rPr>
      </w:pPr>
      <w:r w:rsidRPr="002234B5">
        <w:rPr>
          <w:b/>
          <w:bCs/>
          <w:color w:val="00B0F0"/>
        </w:rPr>
        <w:t xml:space="preserve"> </w:t>
      </w:r>
      <w:proofErr w:type="spellStart"/>
      <w:r w:rsidRPr="002234B5">
        <w:rPr>
          <w:b/>
          <w:bCs/>
          <w:color w:val="00B0F0"/>
        </w:rPr>
        <w:t>brut</w:t>
      </w:r>
      <w:proofErr w:type="spellEnd"/>
      <w:r w:rsidRPr="002234B5">
        <w:rPr>
          <w:b/>
          <w:bCs/>
          <w:i/>
          <w:iCs/>
          <w:color w:val="00B0F0"/>
        </w:rPr>
        <w:t xml:space="preserve"> </w:t>
      </w:r>
      <w:r w:rsidRPr="002234B5">
        <w:rPr>
          <w:b/>
          <w:color w:val="00B0F0"/>
        </w:rPr>
        <w:t xml:space="preserve">– tvrdé - až 15g/l </w:t>
      </w:r>
    </w:p>
    <w:p w:rsidR="00E21085" w:rsidRPr="002234B5" w:rsidRDefault="008D6A96" w:rsidP="002234B5">
      <w:pPr>
        <w:pStyle w:val="Odstavecseseznamem"/>
        <w:numPr>
          <w:ilvl w:val="0"/>
          <w:numId w:val="37"/>
        </w:numPr>
        <w:jc w:val="both"/>
        <w:rPr>
          <w:b/>
          <w:color w:val="00B0F0"/>
        </w:rPr>
      </w:pPr>
      <w:r w:rsidRPr="002234B5">
        <w:rPr>
          <w:b/>
          <w:bCs/>
          <w:color w:val="00B0F0"/>
        </w:rPr>
        <w:t xml:space="preserve"> extra sec, extra dry</w:t>
      </w:r>
      <w:r w:rsidRPr="002234B5">
        <w:rPr>
          <w:b/>
          <w:color w:val="00B0F0"/>
        </w:rPr>
        <w:t xml:space="preserve"> – zvláště suché</w:t>
      </w:r>
      <w:r w:rsidRPr="002234B5">
        <w:rPr>
          <w:b/>
          <w:bCs/>
          <w:i/>
          <w:iCs/>
          <w:color w:val="00B0F0"/>
        </w:rPr>
        <w:t> </w:t>
      </w:r>
      <w:r w:rsidRPr="002234B5">
        <w:rPr>
          <w:b/>
          <w:color w:val="00B0F0"/>
        </w:rPr>
        <w:t xml:space="preserve">- 12 až 17g/l </w:t>
      </w:r>
    </w:p>
    <w:p w:rsidR="00E21085" w:rsidRPr="002234B5" w:rsidRDefault="008D6A96" w:rsidP="002234B5">
      <w:pPr>
        <w:pStyle w:val="Odstavecseseznamem"/>
        <w:numPr>
          <w:ilvl w:val="0"/>
          <w:numId w:val="37"/>
        </w:numPr>
        <w:jc w:val="both"/>
        <w:rPr>
          <w:b/>
          <w:color w:val="00B0F0"/>
        </w:rPr>
      </w:pPr>
      <w:r w:rsidRPr="002234B5">
        <w:rPr>
          <w:b/>
          <w:color w:val="00B0F0"/>
        </w:rPr>
        <w:t xml:space="preserve"> </w:t>
      </w:r>
      <w:r w:rsidRPr="002234B5">
        <w:rPr>
          <w:b/>
          <w:bCs/>
          <w:color w:val="00B0F0"/>
        </w:rPr>
        <w:t xml:space="preserve">sec </w:t>
      </w:r>
      <w:r w:rsidRPr="002234B5">
        <w:rPr>
          <w:b/>
          <w:color w:val="00B0F0"/>
        </w:rPr>
        <w:t>– suché – 17 až 35g /l</w:t>
      </w:r>
    </w:p>
    <w:p w:rsidR="00E21085" w:rsidRPr="002234B5" w:rsidRDefault="008D6A96" w:rsidP="002234B5">
      <w:pPr>
        <w:pStyle w:val="Odstavecseseznamem"/>
        <w:numPr>
          <w:ilvl w:val="0"/>
          <w:numId w:val="37"/>
        </w:numPr>
        <w:jc w:val="both"/>
        <w:rPr>
          <w:b/>
          <w:color w:val="00B0F0"/>
        </w:rPr>
      </w:pPr>
      <w:r w:rsidRPr="002234B5">
        <w:rPr>
          <w:b/>
          <w:color w:val="00B0F0"/>
        </w:rPr>
        <w:t xml:space="preserve"> </w:t>
      </w:r>
      <w:proofErr w:type="spellStart"/>
      <w:r w:rsidRPr="002234B5">
        <w:rPr>
          <w:b/>
          <w:bCs/>
          <w:color w:val="00B0F0"/>
        </w:rPr>
        <w:t>demi</w:t>
      </w:r>
      <w:proofErr w:type="spellEnd"/>
      <w:r w:rsidRPr="002234B5">
        <w:rPr>
          <w:b/>
          <w:bCs/>
          <w:color w:val="00B0F0"/>
        </w:rPr>
        <w:t xml:space="preserve"> sec</w:t>
      </w:r>
      <w:r w:rsidRPr="002234B5">
        <w:rPr>
          <w:b/>
          <w:color w:val="00B0F0"/>
        </w:rPr>
        <w:t xml:space="preserve"> – polosuché – 32 až 50g /l</w:t>
      </w:r>
    </w:p>
    <w:p w:rsidR="00E21085" w:rsidRPr="002234B5" w:rsidRDefault="008D6A96" w:rsidP="002234B5">
      <w:pPr>
        <w:pStyle w:val="Odstavecseseznamem"/>
        <w:numPr>
          <w:ilvl w:val="0"/>
          <w:numId w:val="37"/>
        </w:numPr>
        <w:jc w:val="both"/>
        <w:rPr>
          <w:b/>
          <w:color w:val="00B0F0"/>
        </w:rPr>
      </w:pPr>
      <w:r w:rsidRPr="002234B5">
        <w:rPr>
          <w:b/>
          <w:bCs/>
          <w:color w:val="00B0F0"/>
        </w:rPr>
        <w:t xml:space="preserve"> </w:t>
      </w:r>
      <w:proofErr w:type="spellStart"/>
      <w:r w:rsidRPr="002234B5">
        <w:rPr>
          <w:b/>
          <w:bCs/>
          <w:color w:val="00B0F0"/>
        </w:rPr>
        <w:t>doux</w:t>
      </w:r>
      <w:proofErr w:type="spellEnd"/>
      <w:r w:rsidRPr="002234B5">
        <w:rPr>
          <w:b/>
          <w:bCs/>
          <w:color w:val="00B0F0"/>
        </w:rPr>
        <w:t xml:space="preserve">, </w:t>
      </w:r>
      <w:proofErr w:type="spellStart"/>
      <w:r w:rsidRPr="002234B5">
        <w:rPr>
          <w:b/>
          <w:bCs/>
          <w:color w:val="00B0F0"/>
        </w:rPr>
        <w:t>sweet</w:t>
      </w:r>
      <w:proofErr w:type="spellEnd"/>
      <w:r w:rsidRPr="002234B5">
        <w:rPr>
          <w:b/>
          <w:color w:val="00B0F0"/>
        </w:rPr>
        <w:t xml:space="preserve"> - sladké</w:t>
      </w:r>
      <w:r w:rsidRPr="002234B5">
        <w:rPr>
          <w:b/>
          <w:bCs/>
          <w:i/>
          <w:iCs/>
          <w:color w:val="00B0F0"/>
        </w:rPr>
        <w:t xml:space="preserve"> </w:t>
      </w:r>
      <w:r w:rsidRPr="002234B5">
        <w:rPr>
          <w:b/>
          <w:color w:val="00B0F0"/>
        </w:rPr>
        <w:t xml:space="preserve">– vyšší jak 50 g/ l </w:t>
      </w:r>
    </w:p>
    <w:p w:rsidR="009B64FA" w:rsidRDefault="009B64FA" w:rsidP="00A74FE7">
      <w:pPr>
        <w:pStyle w:val="Odstavecseseznamem"/>
        <w:jc w:val="both"/>
        <w:rPr>
          <w:b/>
          <w:color w:val="00B0F0"/>
        </w:rPr>
      </w:pPr>
    </w:p>
    <w:p w:rsidR="00E21085" w:rsidRPr="00A74FE7" w:rsidRDefault="009673D4" w:rsidP="00A74FE7">
      <w:pPr>
        <w:jc w:val="both"/>
        <w:rPr>
          <w:b/>
          <w:color w:val="00B0F0"/>
        </w:rPr>
      </w:pPr>
      <w:r>
        <w:rPr>
          <w:b/>
        </w:rPr>
        <w:t>5/ P</w:t>
      </w:r>
      <w:r w:rsidR="00A74FE7">
        <w:rPr>
          <w:b/>
        </w:rPr>
        <w:t xml:space="preserve">ři  podávání  šumivého vína má být teplota </w:t>
      </w:r>
      <w:r w:rsidR="008D6A96" w:rsidRPr="00A74FE7">
        <w:rPr>
          <w:b/>
          <w:color w:val="00B0F0"/>
        </w:rPr>
        <w:t>4-7°C</w:t>
      </w:r>
      <w:r w:rsidR="00A74FE7">
        <w:rPr>
          <w:b/>
          <w:color w:val="00B0F0"/>
        </w:rPr>
        <w:t xml:space="preserve">,  </w:t>
      </w:r>
      <w:r w:rsidR="00A74FE7" w:rsidRPr="00A74FE7">
        <w:rPr>
          <w:b/>
        </w:rPr>
        <w:t xml:space="preserve">ve skle typu </w:t>
      </w:r>
      <w:r w:rsidR="008D6A96" w:rsidRPr="00A74FE7">
        <w:rPr>
          <w:b/>
        </w:rPr>
        <w:t xml:space="preserve">dlouhá štíhlá </w:t>
      </w:r>
      <w:r w:rsidR="008D6A96" w:rsidRPr="00A74FE7">
        <w:rPr>
          <w:b/>
          <w:color w:val="00B0F0"/>
        </w:rPr>
        <w:t>„flétna“ – perlení déle vydrží</w:t>
      </w:r>
      <w:r w:rsidR="00A74FE7" w:rsidRPr="00A74FE7">
        <w:rPr>
          <w:b/>
          <w:color w:val="00B0F0"/>
        </w:rPr>
        <w:t>,</w:t>
      </w:r>
      <w:r w:rsidR="00A74FE7">
        <w:rPr>
          <w:b/>
        </w:rPr>
        <w:t xml:space="preserve"> </w:t>
      </w:r>
      <w:r w:rsidR="008D6A96" w:rsidRPr="00A74FE7">
        <w:rPr>
          <w:b/>
        </w:rPr>
        <w:t xml:space="preserve">široký krátký kalich </w:t>
      </w:r>
      <w:r w:rsidR="008D6A96" w:rsidRPr="00A74FE7">
        <w:rPr>
          <w:b/>
          <w:color w:val="00B0F0"/>
        </w:rPr>
        <w:t>„mi</w:t>
      </w:r>
      <w:r w:rsidR="00A74FE7">
        <w:rPr>
          <w:b/>
          <w:color w:val="00B0F0"/>
        </w:rPr>
        <w:t xml:space="preserve">ska“, „špička“ – perlení až o </w:t>
      </w:r>
      <w:r w:rsidR="008D6A96" w:rsidRPr="00A74FE7">
        <w:rPr>
          <w:b/>
          <w:color w:val="00B0F0"/>
        </w:rPr>
        <w:t>třetinu vyprchá rychleji</w:t>
      </w:r>
      <w:r w:rsidR="00A74FE7">
        <w:rPr>
          <w:b/>
        </w:rPr>
        <w:t xml:space="preserve">, </w:t>
      </w:r>
      <w:r w:rsidR="00A74FE7" w:rsidRPr="00A74FE7">
        <w:rPr>
          <w:b/>
        </w:rPr>
        <w:t xml:space="preserve">sekt naléváme přibližně do </w:t>
      </w:r>
      <w:r w:rsidR="00A74FE7" w:rsidRPr="00A74FE7">
        <w:rPr>
          <w:b/>
          <w:color w:val="00B0F0"/>
        </w:rPr>
        <w:t>2/3 objemu sklenky</w:t>
      </w:r>
      <w:r w:rsidR="00A74FE7">
        <w:rPr>
          <w:b/>
          <w:color w:val="00B0F0"/>
        </w:rPr>
        <w:t>.</w:t>
      </w:r>
    </w:p>
    <w:p w:rsidR="00D51DF6" w:rsidRDefault="00D51DF6" w:rsidP="00A74FE7">
      <w:pPr>
        <w:jc w:val="both"/>
        <w:rPr>
          <w:b/>
        </w:rPr>
      </w:pPr>
    </w:p>
    <w:p w:rsidR="00E21085" w:rsidRPr="00A74FE7" w:rsidRDefault="00A74FE7" w:rsidP="00A74FE7">
      <w:pPr>
        <w:jc w:val="both"/>
        <w:rPr>
          <w:b/>
        </w:rPr>
      </w:pPr>
      <w:r>
        <w:rPr>
          <w:b/>
        </w:rPr>
        <w:t>6/ K sektu je vhodné podávat tyto pokrmy:</w:t>
      </w:r>
    </w:p>
    <w:p w:rsidR="00E21085" w:rsidRPr="00A74FE7" w:rsidRDefault="008D6A96" w:rsidP="00A74FE7">
      <w:pPr>
        <w:numPr>
          <w:ilvl w:val="0"/>
          <w:numId w:val="30"/>
        </w:numPr>
        <w:rPr>
          <w:b/>
          <w:color w:val="00B0F0"/>
        </w:rPr>
      </w:pPr>
      <w:r w:rsidRPr="00A74FE7">
        <w:rPr>
          <w:b/>
          <w:color w:val="00B0F0"/>
        </w:rPr>
        <w:t>většina studených předkrmů, zeleninové saláty</w:t>
      </w:r>
    </w:p>
    <w:p w:rsidR="00E21085" w:rsidRPr="00A74FE7" w:rsidRDefault="008D6A96" w:rsidP="00A74FE7">
      <w:pPr>
        <w:numPr>
          <w:ilvl w:val="0"/>
          <w:numId w:val="30"/>
        </w:numPr>
        <w:rPr>
          <w:b/>
          <w:color w:val="00B0F0"/>
        </w:rPr>
      </w:pPr>
      <w:r w:rsidRPr="00A74FE7">
        <w:rPr>
          <w:b/>
          <w:color w:val="00B0F0"/>
        </w:rPr>
        <w:t xml:space="preserve"> husté krémové polévky</w:t>
      </w:r>
    </w:p>
    <w:p w:rsidR="00E21085" w:rsidRPr="00A74FE7" w:rsidRDefault="008D6A96" w:rsidP="00A74FE7">
      <w:pPr>
        <w:numPr>
          <w:ilvl w:val="0"/>
          <w:numId w:val="30"/>
        </w:numPr>
        <w:rPr>
          <w:b/>
          <w:color w:val="00B0F0"/>
        </w:rPr>
      </w:pPr>
      <w:r w:rsidRPr="00A74FE7">
        <w:rPr>
          <w:b/>
          <w:color w:val="00B0F0"/>
        </w:rPr>
        <w:t xml:space="preserve"> </w:t>
      </w:r>
      <w:r w:rsidR="00A12D37">
        <w:rPr>
          <w:b/>
          <w:color w:val="00B0F0"/>
        </w:rPr>
        <w:t xml:space="preserve">slané teplé předkrmy, </w:t>
      </w:r>
      <w:r w:rsidRPr="00A74FE7">
        <w:rPr>
          <w:b/>
          <w:color w:val="00B0F0"/>
        </w:rPr>
        <w:t>vaječná jídla</w:t>
      </w:r>
    </w:p>
    <w:p w:rsidR="00E21085" w:rsidRPr="00A74FE7" w:rsidRDefault="008D6A96" w:rsidP="00A74FE7">
      <w:pPr>
        <w:numPr>
          <w:ilvl w:val="0"/>
          <w:numId w:val="30"/>
        </w:numPr>
        <w:rPr>
          <w:b/>
          <w:color w:val="00B0F0"/>
        </w:rPr>
      </w:pPr>
      <w:r w:rsidRPr="00A74FE7">
        <w:rPr>
          <w:b/>
          <w:color w:val="00B0F0"/>
        </w:rPr>
        <w:t xml:space="preserve"> ryby, mořské plody, kaviár, ústřice</w:t>
      </w:r>
    </w:p>
    <w:p w:rsidR="00E21085" w:rsidRPr="00A74FE7" w:rsidRDefault="008D6A96" w:rsidP="00A74FE7">
      <w:pPr>
        <w:numPr>
          <w:ilvl w:val="0"/>
          <w:numId w:val="30"/>
        </w:numPr>
        <w:rPr>
          <w:b/>
          <w:color w:val="00B0F0"/>
        </w:rPr>
      </w:pPr>
      <w:r w:rsidRPr="00A74FE7">
        <w:rPr>
          <w:b/>
          <w:color w:val="00B0F0"/>
        </w:rPr>
        <w:t>polosuché a sladké sekty se hodí ke studeným a teplým moučníkům, k ovoci</w:t>
      </w:r>
    </w:p>
    <w:p w:rsidR="009B64FA" w:rsidRPr="00A74FE7" w:rsidRDefault="009B64FA" w:rsidP="00A74FE7">
      <w:pPr>
        <w:rPr>
          <w:b/>
        </w:rPr>
      </w:pPr>
    </w:p>
    <w:p w:rsidR="00C9522A" w:rsidRDefault="00C9522A" w:rsidP="00C9522A">
      <w:pPr>
        <w:rPr>
          <w:b/>
          <w:color w:val="00B0F0"/>
        </w:rPr>
      </w:pPr>
    </w:p>
    <w:p w:rsidR="00D51DF6" w:rsidRDefault="00A74FE7" w:rsidP="00D51DF6">
      <w:pPr>
        <w:rPr>
          <w:b/>
        </w:rPr>
      </w:pPr>
      <w:r>
        <w:rPr>
          <w:b/>
        </w:rPr>
        <w:t xml:space="preserve">7/ </w:t>
      </w:r>
      <w:r w:rsidR="00D51DF6">
        <w:rPr>
          <w:b/>
        </w:rPr>
        <w:t>U sektu při degustaci hodnotíme:</w:t>
      </w:r>
    </w:p>
    <w:p w:rsidR="00D51DF6" w:rsidRPr="00D51DF6" w:rsidRDefault="008D6A96" w:rsidP="00D51DF6">
      <w:pPr>
        <w:pStyle w:val="Odstavecseseznamem"/>
        <w:numPr>
          <w:ilvl w:val="0"/>
          <w:numId w:val="33"/>
        </w:numPr>
        <w:rPr>
          <w:b/>
          <w:color w:val="00B0F0"/>
        </w:rPr>
      </w:pPr>
      <w:r w:rsidRPr="00D51DF6">
        <w:rPr>
          <w:b/>
          <w:color w:val="00B0F0"/>
        </w:rPr>
        <w:t xml:space="preserve">jemnost perlení (bublinky) </w:t>
      </w:r>
      <w:r w:rsidR="00D51DF6" w:rsidRPr="00D51DF6">
        <w:rPr>
          <w:b/>
          <w:color w:val="00B0F0"/>
        </w:rPr>
        <w:t>- jak moc jich ve sklenici je, jak jsou velké, jak dlouho ve sklenici zůstávají</w:t>
      </w:r>
    </w:p>
    <w:p w:rsidR="00D51DF6" w:rsidRDefault="00D51DF6" w:rsidP="00D51DF6">
      <w:pPr>
        <w:numPr>
          <w:ilvl w:val="0"/>
          <w:numId w:val="33"/>
        </w:numPr>
        <w:rPr>
          <w:b/>
          <w:color w:val="00B0F0"/>
        </w:rPr>
      </w:pPr>
      <w:r w:rsidRPr="00D51DF6">
        <w:rPr>
          <w:b/>
          <w:color w:val="00B0F0"/>
        </w:rPr>
        <w:t>chuť – zda oxid uhličitý v puse píchá nebo je krémový</w:t>
      </w:r>
    </w:p>
    <w:p w:rsidR="002E3A41" w:rsidRPr="00D51DF6" w:rsidRDefault="002E3A41" w:rsidP="002E3A41">
      <w:pPr>
        <w:ind w:left="720"/>
        <w:rPr>
          <w:b/>
          <w:color w:val="00B0F0"/>
        </w:rPr>
      </w:pPr>
    </w:p>
    <w:p w:rsidR="00D51DF6" w:rsidRDefault="00D51DF6" w:rsidP="00D51DF6">
      <w:pPr>
        <w:rPr>
          <w:b/>
        </w:rPr>
      </w:pPr>
      <w:r>
        <w:rPr>
          <w:b/>
        </w:rPr>
        <w:t>8/ Inventář potřebný na servis šumivého vína:</w:t>
      </w:r>
    </w:p>
    <w:p w:rsidR="001878A6" w:rsidRPr="00A12D37" w:rsidRDefault="00D3388B" w:rsidP="00A12D37">
      <w:pPr>
        <w:jc w:val="both"/>
        <w:rPr>
          <w:b/>
          <w:color w:val="00B0F0"/>
        </w:rPr>
      </w:pPr>
      <w:proofErr w:type="spellStart"/>
      <w:r w:rsidRPr="00A12D37">
        <w:rPr>
          <w:b/>
          <w:color w:val="00B0F0"/>
        </w:rPr>
        <w:t>keridon</w:t>
      </w:r>
      <w:proofErr w:type="spellEnd"/>
      <w:r w:rsidRPr="00A12D37">
        <w:rPr>
          <w:b/>
          <w:color w:val="00B0F0"/>
        </w:rPr>
        <w:t xml:space="preserve">, bílý ubrus nebo </w:t>
      </w:r>
      <w:proofErr w:type="spellStart"/>
      <w:r w:rsidRPr="00A12D37">
        <w:rPr>
          <w:b/>
          <w:color w:val="00B0F0"/>
        </w:rPr>
        <w:t>napron</w:t>
      </w:r>
      <w:proofErr w:type="spellEnd"/>
      <w:r w:rsidR="00A12D37" w:rsidRPr="00A12D37">
        <w:rPr>
          <w:b/>
          <w:color w:val="00B0F0"/>
        </w:rPr>
        <w:t xml:space="preserve">, 2 </w:t>
      </w:r>
      <w:proofErr w:type="spellStart"/>
      <w:r w:rsidR="00A12D37" w:rsidRPr="00A12D37">
        <w:rPr>
          <w:b/>
          <w:color w:val="00B0F0"/>
        </w:rPr>
        <w:t>příručníky</w:t>
      </w:r>
      <w:proofErr w:type="spellEnd"/>
      <w:r w:rsidR="00A12D37" w:rsidRPr="00A12D37">
        <w:rPr>
          <w:b/>
          <w:color w:val="00B0F0"/>
        </w:rPr>
        <w:t xml:space="preserve">, </w:t>
      </w:r>
      <w:r w:rsidRPr="00A12D37">
        <w:rPr>
          <w:b/>
          <w:color w:val="00B0F0"/>
        </w:rPr>
        <w:t>kovový tácek nebo kulaté plato</w:t>
      </w:r>
      <w:r w:rsidR="00A12D37" w:rsidRPr="00A12D37">
        <w:rPr>
          <w:b/>
          <w:color w:val="00B0F0"/>
        </w:rPr>
        <w:t xml:space="preserve">, </w:t>
      </w:r>
      <w:r w:rsidRPr="00A12D37">
        <w:rPr>
          <w:b/>
          <w:color w:val="00B0F0"/>
        </w:rPr>
        <w:t>číšnický pákový dvoupolohový nůž</w:t>
      </w:r>
      <w:r w:rsidR="00A12D37" w:rsidRPr="00A12D37">
        <w:rPr>
          <w:b/>
          <w:color w:val="00B0F0"/>
        </w:rPr>
        <w:t xml:space="preserve">, </w:t>
      </w:r>
      <w:r w:rsidRPr="00A12D37">
        <w:rPr>
          <w:b/>
          <w:color w:val="00B0F0"/>
        </w:rPr>
        <w:t xml:space="preserve">2 podšálky na prezentaci </w:t>
      </w:r>
      <w:r w:rsidR="00A12D37">
        <w:rPr>
          <w:b/>
          <w:color w:val="00B0F0"/>
        </w:rPr>
        <w:t xml:space="preserve">korku hostovi + agrafu s obalem, </w:t>
      </w:r>
      <w:r w:rsidRPr="00A12D37">
        <w:rPr>
          <w:b/>
          <w:color w:val="00B0F0"/>
        </w:rPr>
        <w:t>2 sklenice na šumivé víno pro hosty (+ 1 navíc)</w:t>
      </w:r>
      <w:r w:rsidR="00A12D37" w:rsidRPr="00A12D37">
        <w:rPr>
          <w:b/>
          <w:color w:val="00B0F0"/>
        </w:rPr>
        <w:t xml:space="preserve">, </w:t>
      </w:r>
      <w:r w:rsidRPr="00A12D37">
        <w:rPr>
          <w:b/>
          <w:color w:val="00B0F0"/>
        </w:rPr>
        <w:t xml:space="preserve">nádobu s </w:t>
      </w:r>
      <w:proofErr w:type="gramStart"/>
      <w:r w:rsidRPr="00A12D37">
        <w:rPr>
          <w:b/>
          <w:color w:val="00B0F0"/>
        </w:rPr>
        <w:t xml:space="preserve">ledem </w:t>
      </w:r>
      <w:r w:rsidR="00A12D37" w:rsidRPr="00A12D37">
        <w:rPr>
          <w:b/>
          <w:color w:val="00B0F0"/>
        </w:rPr>
        <w:t xml:space="preserve">, </w:t>
      </w:r>
      <w:r w:rsidRPr="00A12D37">
        <w:rPr>
          <w:b/>
          <w:color w:val="00B0F0"/>
        </w:rPr>
        <w:t>talíř</w:t>
      </w:r>
      <w:proofErr w:type="gramEnd"/>
      <w:r w:rsidRPr="00A12D37">
        <w:rPr>
          <w:b/>
          <w:color w:val="00B0F0"/>
        </w:rPr>
        <w:t xml:space="preserve"> nebo tácek na podložení </w:t>
      </w:r>
      <w:proofErr w:type="spellStart"/>
      <w:r w:rsidRPr="00A12D37">
        <w:rPr>
          <w:b/>
          <w:color w:val="00B0F0"/>
        </w:rPr>
        <w:t>ice</w:t>
      </w:r>
      <w:proofErr w:type="spellEnd"/>
      <w:r w:rsidRPr="00A12D37">
        <w:rPr>
          <w:b/>
          <w:color w:val="00B0F0"/>
        </w:rPr>
        <w:t xml:space="preserve"> kýblu</w:t>
      </w:r>
    </w:p>
    <w:p w:rsidR="002E3A41" w:rsidRPr="00A12D37" w:rsidRDefault="002E3A41" w:rsidP="00A12D37">
      <w:pPr>
        <w:rPr>
          <w:b/>
        </w:rPr>
      </w:pPr>
    </w:p>
    <w:p w:rsidR="00E21085" w:rsidRDefault="00D51DF6" w:rsidP="00A86130">
      <w:pPr>
        <w:jc w:val="both"/>
        <w:rPr>
          <w:b/>
          <w:color w:val="00B0F0"/>
        </w:rPr>
      </w:pPr>
      <w:r>
        <w:rPr>
          <w:b/>
        </w:rPr>
        <w:t xml:space="preserve">9/  Prezentaci láhve provádíme </w:t>
      </w:r>
      <w:r w:rsidRPr="00D51DF6">
        <w:rPr>
          <w:b/>
          <w:color w:val="00B0F0"/>
        </w:rPr>
        <w:t>z levé strany</w:t>
      </w:r>
      <w:r>
        <w:rPr>
          <w:b/>
          <w:color w:val="00B0F0"/>
        </w:rPr>
        <w:t xml:space="preserve">, </w:t>
      </w:r>
      <w:r>
        <w:rPr>
          <w:b/>
        </w:rPr>
        <w:t xml:space="preserve">drátěný košíček chránící korek se nazývá </w:t>
      </w:r>
      <w:r w:rsidRPr="00A86130">
        <w:rPr>
          <w:b/>
          <w:color w:val="00B0F0"/>
        </w:rPr>
        <w:t>agrafa,</w:t>
      </w:r>
      <w:r>
        <w:rPr>
          <w:b/>
        </w:rPr>
        <w:t xml:space="preserve"> </w:t>
      </w:r>
      <w:r w:rsidR="008D6A96" w:rsidRPr="00A86130">
        <w:rPr>
          <w:b/>
        </w:rPr>
        <w:t xml:space="preserve">korek zakládáme na podšálek </w:t>
      </w:r>
      <w:r w:rsidR="008D6A96" w:rsidRPr="00A86130">
        <w:rPr>
          <w:b/>
          <w:color w:val="00B0F0"/>
        </w:rPr>
        <w:t>k pravé ruce hostitele</w:t>
      </w:r>
      <w:r w:rsidR="008D6A96" w:rsidRPr="00A86130">
        <w:rPr>
          <w:b/>
        </w:rPr>
        <w:t xml:space="preserve"> spolu s </w:t>
      </w:r>
      <w:r w:rsidR="008D6A96" w:rsidRPr="00A86130">
        <w:rPr>
          <w:b/>
          <w:color w:val="00B0F0"/>
        </w:rPr>
        <w:t>korunkou z agrafy</w:t>
      </w:r>
      <w:r w:rsidR="008D6A96" w:rsidRPr="00A86130">
        <w:rPr>
          <w:b/>
        </w:rPr>
        <w:t xml:space="preserve"> </w:t>
      </w:r>
      <w:r w:rsidR="00A86130">
        <w:rPr>
          <w:b/>
        </w:rPr>
        <w:t xml:space="preserve">z důvodů - </w:t>
      </w:r>
      <w:r w:rsidR="008D6A96" w:rsidRPr="00A86130">
        <w:rPr>
          <w:b/>
          <w:color w:val="00B0F0"/>
        </w:rPr>
        <w:t xml:space="preserve">sběratelské účely, ověření </w:t>
      </w:r>
      <w:r w:rsidR="00A86130">
        <w:rPr>
          <w:b/>
          <w:color w:val="00B0F0"/>
        </w:rPr>
        <w:t>originality</w:t>
      </w:r>
      <w:r w:rsidR="002E3A41">
        <w:rPr>
          <w:b/>
          <w:color w:val="00B0F0"/>
        </w:rPr>
        <w:t>.</w:t>
      </w:r>
      <w:r w:rsidR="00A86130" w:rsidRPr="00A86130">
        <w:rPr>
          <w:b/>
          <w:color w:val="00B0F0"/>
        </w:rPr>
        <w:t xml:space="preserve"> </w:t>
      </w:r>
      <w:r w:rsidR="002E3A41">
        <w:rPr>
          <w:b/>
        </w:rPr>
        <w:t>P</w:t>
      </w:r>
      <w:r w:rsidR="008D6A96" w:rsidRPr="00A86130">
        <w:rPr>
          <w:b/>
        </w:rPr>
        <w:t xml:space="preserve">okud bude </w:t>
      </w:r>
      <w:proofErr w:type="spellStart"/>
      <w:r w:rsidR="008D6A96" w:rsidRPr="00A86130">
        <w:rPr>
          <w:b/>
        </w:rPr>
        <w:t>sommeliérem</w:t>
      </w:r>
      <w:proofErr w:type="spellEnd"/>
      <w:r w:rsidR="008D6A96" w:rsidRPr="00A86130">
        <w:rPr>
          <w:b/>
        </w:rPr>
        <w:t>/hostitelem prováděna degustace, bude se ověřovat</w:t>
      </w:r>
      <w:r w:rsidR="00A86130">
        <w:rPr>
          <w:b/>
        </w:rPr>
        <w:t>:</w:t>
      </w:r>
      <w:r w:rsidR="008D6A96" w:rsidRPr="00A86130">
        <w:rPr>
          <w:b/>
        </w:rPr>
        <w:t xml:space="preserve"> </w:t>
      </w:r>
      <w:r w:rsidR="008D6A96" w:rsidRPr="00A86130">
        <w:rPr>
          <w:b/>
          <w:color w:val="00B0F0"/>
        </w:rPr>
        <w:t>barva, perlení, vůně</w:t>
      </w:r>
      <w:r w:rsidR="0092529E">
        <w:rPr>
          <w:b/>
          <w:color w:val="00B0F0"/>
        </w:rPr>
        <w:t xml:space="preserve">. </w:t>
      </w:r>
      <w:r w:rsidR="0092529E">
        <w:rPr>
          <w:b/>
        </w:rPr>
        <w:t>P</w:t>
      </w:r>
      <w:r w:rsidR="00A86130" w:rsidRPr="00A86130">
        <w:rPr>
          <w:b/>
        </w:rPr>
        <w:t xml:space="preserve">o otevření a servisu nádobu s vínem </w:t>
      </w:r>
      <w:r w:rsidR="00A86130" w:rsidRPr="00A94E0D">
        <w:rPr>
          <w:b/>
          <w:color w:val="00B0F0"/>
        </w:rPr>
        <w:t>založíme do stolu etiketou k</w:t>
      </w:r>
      <w:r w:rsidR="00A94E0D">
        <w:rPr>
          <w:b/>
          <w:color w:val="00B0F0"/>
        </w:rPr>
        <w:t> </w:t>
      </w:r>
      <w:r w:rsidR="00A86130" w:rsidRPr="00A94E0D">
        <w:rPr>
          <w:b/>
          <w:color w:val="00B0F0"/>
        </w:rPr>
        <w:t>hostu</w:t>
      </w:r>
      <w:r w:rsidR="00A94E0D">
        <w:rPr>
          <w:b/>
          <w:color w:val="00B0F0"/>
        </w:rPr>
        <w:t>.</w:t>
      </w:r>
    </w:p>
    <w:p w:rsidR="00C05D27" w:rsidRPr="00A86130" w:rsidRDefault="00C05D27" w:rsidP="00A86130">
      <w:pPr>
        <w:jc w:val="both"/>
        <w:rPr>
          <w:b/>
        </w:rPr>
      </w:pPr>
    </w:p>
    <w:p w:rsidR="00E21085" w:rsidRPr="00A94E0D" w:rsidRDefault="00A94E0D" w:rsidP="002E3A41">
      <w:pPr>
        <w:jc w:val="both"/>
        <w:rPr>
          <w:b/>
        </w:rPr>
      </w:pPr>
      <w:r>
        <w:rPr>
          <w:b/>
        </w:rPr>
        <w:t xml:space="preserve">10/ </w:t>
      </w:r>
      <w:proofErr w:type="spellStart"/>
      <w:r>
        <w:rPr>
          <w:b/>
        </w:rPr>
        <w:t>Sabráž</w:t>
      </w:r>
      <w:proofErr w:type="spellEnd"/>
      <w:r>
        <w:rPr>
          <w:b/>
        </w:rPr>
        <w:t xml:space="preserve">  je</w:t>
      </w:r>
      <w:r w:rsidRPr="00A94E0D">
        <w:rPr>
          <w:b/>
          <w:color w:val="00B0F0"/>
        </w:rPr>
        <w:t xml:space="preserve"> sekání hrdla sektu šavlí nebo jiným předmětem</w:t>
      </w:r>
      <w:r w:rsidR="002E3A41">
        <w:rPr>
          <w:b/>
          <w:color w:val="00B0F0"/>
        </w:rPr>
        <w:t xml:space="preserve"> (např. těžkým</w:t>
      </w:r>
      <w:r w:rsidR="0092529E">
        <w:rPr>
          <w:b/>
          <w:color w:val="00B0F0"/>
        </w:rPr>
        <w:t xml:space="preserve"> nožem, sekáčkem, talířem apod.</w:t>
      </w:r>
      <w:r>
        <w:rPr>
          <w:b/>
          <w:color w:val="00B0F0"/>
        </w:rPr>
        <w:t xml:space="preserve"> </w:t>
      </w:r>
      <w:r w:rsidR="0092529E">
        <w:rPr>
          <w:b/>
        </w:rPr>
        <w:t>Č</w:t>
      </w:r>
      <w:r w:rsidRPr="00A94E0D">
        <w:rPr>
          <w:b/>
        </w:rPr>
        <w:t xml:space="preserve">lověk provádějící </w:t>
      </w:r>
      <w:proofErr w:type="spellStart"/>
      <w:r w:rsidRPr="00A94E0D">
        <w:rPr>
          <w:b/>
        </w:rPr>
        <w:t>sabráž</w:t>
      </w:r>
      <w:proofErr w:type="spellEnd"/>
      <w:r w:rsidRPr="00A94E0D">
        <w:rPr>
          <w:b/>
        </w:rPr>
        <w:t xml:space="preserve"> se nazývá </w:t>
      </w:r>
      <w:proofErr w:type="spellStart"/>
      <w:r>
        <w:rPr>
          <w:b/>
          <w:color w:val="00B0F0"/>
        </w:rPr>
        <w:t>salér</w:t>
      </w:r>
      <w:proofErr w:type="spellEnd"/>
      <w:r w:rsidR="002E3A41">
        <w:rPr>
          <w:b/>
          <w:color w:val="00B0F0"/>
        </w:rPr>
        <w:t xml:space="preserve">, </w:t>
      </w:r>
      <w:r w:rsidR="002E3A41" w:rsidRPr="002E3A41">
        <w:rPr>
          <w:b/>
        </w:rPr>
        <w:t xml:space="preserve">teplota sektu při </w:t>
      </w:r>
      <w:proofErr w:type="spellStart"/>
      <w:r w:rsidR="002E3A41" w:rsidRPr="002E3A41">
        <w:rPr>
          <w:b/>
        </w:rPr>
        <w:t>sabráži</w:t>
      </w:r>
      <w:proofErr w:type="spellEnd"/>
      <w:r w:rsidR="002E3A41" w:rsidRPr="002E3A41">
        <w:rPr>
          <w:b/>
        </w:rPr>
        <w:t xml:space="preserve"> je </w:t>
      </w:r>
      <w:r w:rsidR="002E3A41">
        <w:rPr>
          <w:b/>
          <w:color w:val="00B0F0"/>
        </w:rPr>
        <w:t>3°C.</w:t>
      </w:r>
    </w:p>
    <w:p w:rsidR="002E3A41" w:rsidRDefault="002E3A41" w:rsidP="006D655B">
      <w:pPr>
        <w:rPr>
          <w:b/>
        </w:rPr>
      </w:pPr>
    </w:p>
    <w:p w:rsidR="006D655B" w:rsidRDefault="002E3A41" w:rsidP="006D655B">
      <w:pPr>
        <w:rPr>
          <w:b/>
        </w:rPr>
      </w:pPr>
      <w:r>
        <w:rPr>
          <w:b/>
        </w:rPr>
        <w:t xml:space="preserve">11/ Popiš </w:t>
      </w:r>
      <w:r w:rsidR="00C05D27">
        <w:rPr>
          <w:b/>
        </w:rPr>
        <w:t xml:space="preserve">stručně </w:t>
      </w:r>
      <w:r>
        <w:rPr>
          <w:b/>
        </w:rPr>
        <w:t xml:space="preserve">v bodech </w:t>
      </w:r>
      <w:proofErr w:type="spellStart"/>
      <w:r>
        <w:rPr>
          <w:b/>
        </w:rPr>
        <w:t>sabráž</w:t>
      </w:r>
      <w:proofErr w:type="spellEnd"/>
      <w:r>
        <w:rPr>
          <w:b/>
        </w:rPr>
        <w:t xml:space="preserve"> šumivého vína:</w:t>
      </w:r>
    </w:p>
    <w:p w:rsidR="002E3A41" w:rsidRPr="000E6933" w:rsidRDefault="0093139F" w:rsidP="0093139F">
      <w:pPr>
        <w:pStyle w:val="Odstavecseseznamem"/>
        <w:numPr>
          <w:ilvl w:val="0"/>
          <w:numId w:val="38"/>
        </w:numPr>
        <w:rPr>
          <w:b/>
          <w:color w:val="00B0F0"/>
        </w:rPr>
      </w:pPr>
      <w:r w:rsidRPr="000E6933">
        <w:rPr>
          <w:b/>
          <w:color w:val="00B0F0"/>
        </w:rPr>
        <w:t>Příprava láhve sektu vychlazené na 3°C a šavli nebo těžký nůž</w:t>
      </w:r>
    </w:p>
    <w:p w:rsidR="0093139F" w:rsidRPr="000E6933" w:rsidRDefault="0093139F" w:rsidP="0093139F">
      <w:pPr>
        <w:pStyle w:val="Odstavecseseznamem"/>
        <w:numPr>
          <w:ilvl w:val="0"/>
          <w:numId w:val="38"/>
        </w:numPr>
        <w:rPr>
          <w:b/>
          <w:color w:val="00B0F0"/>
        </w:rPr>
      </w:pPr>
      <w:r w:rsidRPr="000E6933">
        <w:rPr>
          <w:b/>
          <w:color w:val="00B0F0"/>
        </w:rPr>
        <w:t>Opatrně sejmout z korku agrafu</w:t>
      </w:r>
    </w:p>
    <w:p w:rsidR="0093139F" w:rsidRPr="000E6933" w:rsidRDefault="0093139F" w:rsidP="0093139F">
      <w:pPr>
        <w:pStyle w:val="Odstavecseseznamem"/>
        <w:numPr>
          <w:ilvl w:val="0"/>
          <w:numId w:val="38"/>
        </w:numPr>
        <w:rPr>
          <w:b/>
          <w:color w:val="00B0F0"/>
        </w:rPr>
      </w:pPr>
      <w:r w:rsidRPr="000E6933">
        <w:rPr>
          <w:b/>
          <w:color w:val="00B0F0"/>
        </w:rPr>
        <w:t>Zcela odstranit z hrdla láhve ochrannou folii a vyhledat podélný šev na hrdle láhve</w:t>
      </w:r>
    </w:p>
    <w:p w:rsidR="0093139F" w:rsidRPr="000E6933" w:rsidRDefault="000E6933" w:rsidP="0093139F">
      <w:pPr>
        <w:pStyle w:val="Odstavecseseznamem"/>
        <w:numPr>
          <w:ilvl w:val="0"/>
          <w:numId w:val="38"/>
        </w:numPr>
        <w:rPr>
          <w:b/>
          <w:color w:val="00B0F0"/>
        </w:rPr>
      </w:pPr>
      <w:r w:rsidRPr="000E6933">
        <w:rPr>
          <w:b/>
          <w:color w:val="00B0F0"/>
        </w:rPr>
        <w:t>Palec vsunout do dna láhve, hrdlo směrem od těla</w:t>
      </w:r>
    </w:p>
    <w:p w:rsidR="000E6933" w:rsidRPr="000E6933" w:rsidRDefault="000E6933" w:rsidP="0093139F">
      <w:pPr>
        <w:pStyle w:val="Odstavecseseznamem"/>
        <w:numPr>
          <w:ilvl w:val="0"/>
          <w:numId w:val="38"/>
        </w:numPr>
        <w:rPr>
          <w:b/>
          <w:color w:val="00B0F0"/>
        </w:rPr>
      </w:pPr>
      <w:r w:rsidRPr="000E6933">
        <w:rPr>
          <w:b/>
          <w:color w:val="00B0F0"/>
        </w:rPr>
        <w:t>Láhev držet zhruba v úhlu 30° od vodorovné polohy</w:t>
      </w:r>
    </w:p>
    <w:p w:rsidR="000E6933" w:rsidRPr="000E6933" w:rsidRDefault="000E6933" w:rsidP="0093139F">
      <w:pPr>
        <w:pStyle w:val="Odstavecseseznamem"/>
        <w:numPr>
          <w:ilvl w:val="0"/>
          <w:numId w:val="38"/>
        </w:numPr>
        <w:rPr>
          <w:b/>
          <w:color w:val="00B0F0"/>
        </w:rPr>
      </w:pPr>
      <w:r w:rsidRPr="000E6933">
        <w:rPr>
          <w:b/>
          <w:color w:val="00B0F0"/>
        </w:rPr>
        <w:t>Čepel šavle ostřím od sebe položit na šev na láhvi</w:t>
      </w:r>
    </w:p>
    <w:p w:rsidR="000E6933" w:rsidRPr="000E6933" w:rsidRDefault="000E6933" w:rsidP="0093139F">
      <w:pPr>
        <w:pStyle w:val="Odstavecseseznamem"/>
        <w:numPr>
          <w:ilvl w:val="0"/>
          <w:numId w:val="38"/>
        </w:numPr>
        <w:rPr>
          <w:b/>
          <w:color w:val="00B0F0"/>
        </w:rPr>
      </w:pPr>
      <w:r w:rsidRPr="000E6933">
        <w:rPr>
          <w:b/>
          <w:color w:val="00B0F0"/>
        </w:rPr>
        <w:t xml:space="preserve">Několikrát nanečisto zkusit </w:t>
      </w:r>
      <w:proofErr w:type="spellStart"/>
      <w:r w:rsidRPr="000E6933">
        <w:rPr>
          <w:b/>
          <w:color w:val="00B0F0"/>
        </w:rPr>
        <w:t>dopředný</w:t>
      </w:r>
      <w:proofErr w:type="spellEnd"/>
      <w:r w:rsidRPr="000E6933">
        <w:rPr>
          <w:b/>
          <w:color w:val="00B0F0"/>
        </w:rPr>
        <w:t xml:space="preserve"> pohyb</w:t>
      </w:r>
    </w:p>
    <w:p w:rsidR="000E6933" w:rsidRPr="000E6933" w:rsidRDefault="000E6933" w:rsidP="0093139F">
      <w:pPr>
        <w:pStyle w:val="Odstavecseseznamem"/>
        <w:numPr>
          <w:ilvl w:val="0"/>
          <w:numId w:val="38"/>
        </w:numPr>
        <w:rPr>
          <w:b/>
          <w:color w:val="00B0F0"/>
        </w:rPr>
      </w:pPr>
      <w:r w:rsidRPr="000E6933">
        <w:rPr>
          <w:b/>
          <w:color w:val="00B0F0"/>
        </w:rPr>
        <w:t>Pevným skluzem čepele šavle po láhvi setnout hrdlo</w:t>
      </w:r>
    </w:p>
    <w:p w:rsidR="000E6933" w:rsidRPr="000E6933" w:rsidRDefault="000E6933" w:rsidP="0093139F">
      <w:pPr>
        <w:pStyle w:val="Odstavecseseznamem"/>
        <w:numPr>
          <w:ilvl w:val="0"/>
          <w:numId w:val="38"/>
        </w:numPr>
        <w:rPr>
          <w:b/>
          <w:color w:val="00B0F0"/>
        </w:rPr>
      </w:pPr>
      <w:r w:rsidRPr="000E6933">
        <w:rPr>
          <w:b/>
          <w:color w:val="00B0F0"/>
        </w:rPr>
        <w:t>Při správném provedení na hrdle zůstane rovný lom</w:t>
      </w:r>
    </w:p>
    <w:p w:rsidR="000E6933" w:rsidRPr="000E6933" w:rsidRDefault="000E6933" w:rsidP="000E6933">
      <w:pPr>
        <w:rPr>
          <w:b/>
          <w:color w:val="00B0F0"/>
        </w:rPr>
      </w:pPr>
      <w:bookmarkStart w:id="0" w:name="_GoBack"/>
      <w:bookmarkEnd w:id="0"/>
    </w:p>
    <w:sectPr w:rsidR="000E6933" w:rsidRPr="000E6933" w:rsidSect="00562ED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8B9" w:rsidRDefault="00CA48B9" w:rsidP="00AE5686">
      <w:pPr>
        <w:spacing w:after="0" w:line="240" w:lineRule="auto"/>
      </w:pPr>
      <w:r>
        <w:separator/>
      </w:r>
    </w:p>
  </w:endnote>
  <w:endnote w:type="continuationSeparator" w:id="0">
    <w:p w:rsidR="00CA48B9" w:rsidRDefault="00CA48B9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A1" w:rsidRPr="00C837BA" w:rsidRDefault="00C837BA" w:rsidP="00C837B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428ECD6E" wp14:editId="7B6BC6C8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B5CDFB" wp14:editId="09AC029C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7BA" w:rsidRDefault="00C837BA" w:rsidP="00C837BA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C837BA" w:rsidRDefault="00C837BA" w:rsidP="00C837BA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C837BA" w:rsidRPr="007509AF" w:rsidRDefault="00C837BA" w:rsidP="00C837BA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5CDFB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248.25pt;margin-top:-24pt;width:254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JTqgCq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C837BA" w:rsidRDefault="00C837BA" w:rsidP="00C837BA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C837BA" w:rsidRDefault="00C837BA" w:rsidP="00C837BA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C837BA" w:rsidRPr="007509AF" w:rsidRDefault="00C837BA" w:rsidP="00C837BA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-294640</wp:posOffset>
          </wp:positionV>
          <wp:extent cx="3977640" cy="647700"/>
          <wp:effectExtent l="0" t="0" r="3810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0E8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0"/>
              <wp:wrapNone/>
              <wp:docPr id="6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KC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lpoigo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8B9" w:rsidRDefault="00CA48B9" w:rsidP="00AE5686">
      <w:pPr>
        <w:spacing w:after="0" w:line="240" w:lineRule="auto"/>
      </w:pPr>
      <w:r>
        <w:separator/>
      </w:r>
    </w:p>
  </w:footnote>
  <w:footnote w:type="continuationSeparator" w:id="0">
    <w:p w:rsidR="00CA48B9" w:rsidRDefault="00CA48B9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64" w:rsidRDefault="00DA14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0" b="0"/>
          <wp:wrapNone/>
          <wp:docPr id="1" name="Obrázek 1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1DD"/>
    <w:multiLevelType w:val="hybridMultilevel"/>
    <w:tmpl w:val="D90A053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6266"/>
    <w:multiLevelType w:val="hybridMultilevel"/>
    <w:tmpl w:val="78028832"/>
    <w:lvl w:ilvl="0" w:tplc="0405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3964BA9"/>
    <w:multiLevelType w:val="hybridMultilevel"/>
    <w:tmpl w:val="8D544E76"/>
    <w:lvl w:ilvl="0" w:tplc="53C872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A01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DE65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23B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76AE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90A2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9E95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8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ACB0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B7246"/>
    <w:multiLevelType w:val="hybridMultilevel"/>
    <w:tmpl w:val="4B3C98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6C1170"/>
    <w:multiLevelType w:val="hybridMultilevel"/>
    <w:tmpl w:val="3B1C2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75D71"/>
    <w:multiLevelType w:val="hybridMultilevel"/>
    <w:tmpl w:val="BF629F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B28DC"/>
    <w:multiLevelType w:val="hybridMultilevel"/>
    <w:tmpl w:val="60F641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A5DE7"/>
    <w:multiLevelType w:val="hybridMultilevel"/>
    <w:tmpl w:val="60E45F8C"/>
    <w:lvl w:ilvl="0" w:tplc="031EE1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287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86F7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8025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EC0D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9C25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94DD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BED2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A0AD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23696"/>
    <w:multiLevelType w:val="hybridMultilevel"/>
    <w:tmpl w:val="CF0E03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71A59"/>
    <w:multiLevelType w:val="hybridMultilevel"/>
    <w:tmpl w:val="F3965C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E7566"/>
    <w:multiLevelType w:val="hybridMultilevel"/>
    <w:tmpl w:val="0A189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042D1"/>
    <w:multiLevelType w:val="hybridMultilevel"/>
    <w:tmpl w:val="1270C7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73377"/>
    <w:multiLevelType w:val="hybridMultilevel"/>
    <w:tmpl w:val="410AA3B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B5DF4"/>
    <w:multiLevelType w:val="hybridMultilevel"/>
    <w:tmpl w:val="2DB4D918"/>
    <w:lvl w:ilvl="0" w:tplc="0B0C36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2A88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92CF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A071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C688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C244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DAD1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66C0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8E7B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E7CC0"/>
    <w:multiLevelType w:val="hybridMultilevel"/>
    <w:tmpl w:val="46547C9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645A6"/>
    <w:multiLevelType w:val="hybridMultilevel"/>
    <w:tmpl w:val="42BECC60"/>
    <w:lvl w:ilvl="0" w:tplc="AA1802E4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45483"/>
    <w:multiLevelType w:val="hybridMultilevel"/>
    <w:tmpl w:val="C86C58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B46B3"/>
    <w:multiLevelType w:val="hybridMultilevel"/>
    <w:tmpl w:val="F3408654"/>
    <w:lvl w:ilvl="0" w:tplc="BD60B0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E86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742F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36F5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819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B8B4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B6E0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8AF2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54E6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550E7"/>
    <w:multiLevelType w:val="hybridMultilevel"/>
    <w:tmpl w:val="E896735E"/>
    <w:lvl w:ilvl="0" w:tplc="36B05E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9E6F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2232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922E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30E2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ECA7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0A0B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F281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4834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670DC"/>
    <w:multiLevelType w:val="hybridMultilevel"/>
    <w:tmpl w:val="D2628958"/>
    <w:lvl w:ilvl="0" w:tplc="57DAA5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88BE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94E1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675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6A72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48C3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2289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098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B848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335E4"/>
    <w:multiLevelType w:val="hybridMultilevel"/>
    <w:tmpl w:val="445AB4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C0852"/>
    <w:multiLevelType w:val="hybridMultilevel"/>
    <w:tmpl w:val="C2164E12"/>
    <w:lvl w:ilvl="0" w:tplc="7BB2FA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73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D8F1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EE5E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D099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CAB3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678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9850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CCA9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E315E"/>
    <w:multiLevelType w:val="hybridMultilevel"/>
    <w:tmpl w:val="E77AD8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95708"/>
    <w:multiLevelType w:val="hybridMultilevel"/>
    <w:tmpl w:val="0B561C1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F35D5"/>
    <w:multiLevelType w:val="hybridMultilevel"/>
    <w:tmpl w:val="C99638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11D92"/>
    <w:multiLevelType w:val="hybridMultilevel"/>
    <w:tmpl w:val="5C5236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A46C8"/>
    <w:multiLevelType w:val="hybridMultilevel"/>
    <w:tmpl w:val="5D2862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A5912"/>
    <w:multiLevelType w:val="hybridMultilevel"/>
    <w:tmpl w:val="A1FCAD6C"/>
    <w:lvl w:ilvl="0" w:tplc="A0EAC5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C08A6"/>
    <w:multiLevelType w:val="hybridMultilevel"/>
    <w:tmpl w:val="D80E4574"/>
    <w:lvl w:ilvl="0" w:tplc="F12E17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E43B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C087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3469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D40D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A086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0C1E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A483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9A96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469C2"/>
    <w:multiLevelType w:val="hybridMultilevel"/>
    <w:tmpl w:val="126ABD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C1BFD"/>
    <w:multiLevelType w:val="hybridMultilevel"/>
    <w:tmpl w:val="BC104F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408F5"/>
    <w:multiLevelType w:val="hybridMultilevel"/>
    <w:tmpl w:val="B3FC605C"/>
    <w:lvl w:ilvl="0" w:tplc="16EA84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4B4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66B3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0607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7484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3E63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CCA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FAA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363D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533CE"/>
    <w:multiLevelType w:val="hybridMultilevel"/>
    <w:tmpl w:val="1D628F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D2763"/>
    <w:multiLevelType w:val="hybridMultilevel"/>
    <w:tmpl w:val="68982734"/>
    <w:lvl w:ilvl="0" w:tplc="5BDC96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E2DB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CDC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2FD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D007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18DD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502E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4CA9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06A4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A2AB2"/>
    <w:multiLevelType w:val="hybridMultilevel"/>
    <w:tmpl w:val="69402B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15E81"/>
    <w:multiLevelType w:val="hybridMultilevel"/>
    <w:tmpl w:val="78C6CD9A"/>
    <w:lvl w:ilvl="0" w:tplc="2ED4F1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F4F4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707D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EBE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E61F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F072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229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E83C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9E67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2165A"/>
    <w:multiLevelType w:val="hybridMultilevel"/>
    <w:tmpl w:val="3C445D76"/>
    <w:lvl w:ilvl="0" w:tplc="E2FEEF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22F8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C6D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AFF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1257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5EE9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C695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5C99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EC7E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63CC7"/>
    <w:multiLevelType w:val="hybridMultilevel"/>
    <w:tmpl w:val="9B8A734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43244"/>
    <w:multiLevelType w:val="hybridMultilevel"/>
    <w:tmpl w:val="0B984A0A"/>
    <w:lvl w:ilvl="0" w:tplc="CD90A9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A02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9C85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B269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4063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CE04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EE43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F662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BE6D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5"/>
  </w:num>
  <w:num w:numId="4">
    <w:abstractNumId w:val="26"/>
  </w:num>
  <w:num w:numId="5">
    <w:abstractNumId w:val="10"/>
  </w:num>
  <w:num w:numId="6">
    <w:abstractNumId w:val="23"/>
  </w:num>
  <w:num w:numId="7">
    <w:abstractNumId w:val="15"/>
  </w:num>
  <w:num w:numId="8">
    <w:abstractNumId w:val="4"/>
  </w:num>
  <w:num w:numId="9">
    <w:abstractNumId w:val="3"/>
  </w:num>
  <w:num w:numId="10">
    <w:abstractNumId w:val="32"/>
  </w:num>
  <w:num w:numId="11">
    <w:abstractNumId w:val="9"/>
  </w:num>
  <w:num w:numId="12">
    <w:abstractNumId w:val="20"/>
  </w:num>
  <w:num w:numId="13">
    <w:abstractNumId w:val="1"/>
  </w:num>
  <w:num w:numId="14">
    <w:abstractNumId w:val="25"/>
  </w:num>
  <w:num w:numId="15">
    <w:abstractNumId w:val="29"/>
  </w:num>
  <w:num w:numId="16">
    <w:abstractNumId w:val="8"/>
  </w:num>
  <w:num w:numId="17">
    <w:abstractNumId w:val="16"/>
  </w:num>
  <w:num w:numId="18">
    <w:abstractNumId w:val="30"/>
  </w:num>
  <w:num w:numId="19">
    <w:abstractNumId w:val="24"/>
  </w:num>
  <w:num w:numId="20">
    <w:abstractNumId w:val="6"/>
  </w:num>
  <w:num w:numId="21">
    <w:abstractNumId w:val="14"/>
  </w:num>
  <w:num w:numId="22">
    <w:abstractNumId w:val="11"/>
  </w:num>
  <w:num w:numId="23">
    <w:abstractNumId w:val="37"/>
  </w:num>
  <w:num w:numId="24">
    <w:abstractNumId w:val="0"/>
  </w:num>
  <w:num w:numId="25">
    <w:abstractNumId w:val="13"/>
  </w:num>
  <w:num w:numId="26">
    <w:abstractNumId w:val="35"/>
  </w:num>
  <w:num w:numId="27">
    <w:abstractNumId w:val="33"/>
  </w:num>
  <w:num w:numId="28">
    <w:abstractNumId w:val="31"/>
  </w:num>
  <w:num w:numId="29">
    <w:abstractNumId w:val="17"/>
  </w:num>
  <w:num w:numId="30">
    <w:abstractNumId w:val="18"/>
  </w:num>
  <w:num w:numId="31">
    <w:abstractNumId w:val="7"/>
  </w:num>
  <w:num w:numId="32">
    <w:abstractNumId w:val="38"/>
  </w:num>
  <w:num w:numId="33">
    <w:abstractNumId w:val="12"/>
  </w:num>
  <w:num w:numId="34">
    <w:abstractNumId w:val="2"/>
  </w:num>
  <w:num w:numId="35">
    <w:abstractNumId w:val="19"/>
  </w:num>
  <w:num w:numId="36">
    <w:abstractNumId w:val="36"/>
  </w:num>
  <w:num w:numId="37">
    <w:abstractNumId w:val="28"/>
  </w:num>
  <w:num w:numId="38">
    <w:abstractNumId w:val="2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97EEC"/>
    <w:rsid w:val="000A47E9"/>
    <w:rsid w:val="000C264F"/>
    <w:rsid w:val="000E4B50"/>
    <w:rsid w:val="000E68A1"/>
    <w:rsid w:val="000E6933"/>
    <w:rsid w:val="00103D59"/>
    <w:rsid w:val="001559A0"/>
    <w:rsid w:val="001569AB"/>
    <w:rsid w:val="0017484F"/>
    <w:rsid w:val="001878A6"/>
    <w:rsid w:val="001911BD"/>
    <w:rsid w:val="00195C28"/>
    <w:rsid w:val="001A7123"/>
    <w:rsid w:val="001A7581"/>
    <w:rsid w:val="001D4A23"/>
    <w:rsid w:val="002044D8"/>
    <w:rsid w:val="002234B5"/>
    <w:rsid w:val="002538DA"/>
    <w:rsid w:val="00271650"/>
    <w:rsid w:val="002E3A41"/>
    <w:rsid w:val="002F0683"/>
    <w:rsid w:val="00300272"/>
    <w:rsid w:val="00304911"/>
    <w:rsid w:val="00310E88"/>
    <w:rsid w:val="00324923"/>
    <w:rsid w:val="00332975"/>
    <w:rsid w:val="00336FD6"/>
    <w:rsid w:val="00337366"/>
    <w:rsid w:val="00340303"/>
    <w:rsid w:val="00374C94"/>
    <w:rsid w:val="00377955"/>
    <w:rsid w:val="003A7278"/>
    <w:rsid w:val="003B6D0F"/>
    <w:rsid w:val="003F0477"/>
    <w:rsid w:val="004375F8"/>
    <w:rsid w:val="00454467"/>
    <w:rsid w:val="004739D2"/>
    <w:rsid w:val="00476FEB"/>
    <w:rsid w:val="0048182C"/>
    <w:rsid w:val="004856AA"/>
    <w:rsid w:val="004B3394"/>
    <w:rsid w:val="004B433E"/>
    <w:rsid w:val="004C134C"/>
    <w:rsid w:val="004C4582"/>
    <w:rsid w:val="004D228E"/>
    <w:rsid w:val="004D3F13"/>
    <w:rsid w:val="004E4FC3"/>
    <w:rsid w:val="00537661"/>
    <w:rsid w:val="00562ED0"/>
    <w:rsid w:val="0062606D"/>
    <w:rsid w:val="0065096A"/>
    <w:rsid w:val="0066068B"/>
    <w:rsid w:val="0066480A"/>
    <w:rsid w:val="00673D77"/>
    <w:rsid w:val="006826D0"/>
    <w:rsid w:val="006A3FBA"/>
    <w:rsid w:val="006D42A3"/>
    <w:rsid w:val="006D655B"/>
    <w:rsid w:val="006F16DC"/>
    <w:rsid w:val="006F63A1"/>
    <w:rsid w:val="007219E4"/>
    <w:rsid w:val="007409FD"/>
    <w:rsid w:val="00745323"/>
    <w:rsid w:val="00755CDB"/>
    <w:rsid w:val="00764251"/>
    <w:rsid w:val="007673D4"/>
    <w:rsid w:val="007A2A19"/>
    <w:rsid w:val="007B27B1"/>
    <w:rsid w:val="00803405"/>
    <w:rsid w:val="00823EE4"/>
    <w:rsid w:val="00845B6E"/>
    <w:rsid w:val="00851090"/>
    <w:rsid w:val="008C1BE8"/>
    <w:rsid w:val="008C4058"/>
    <w:rsid w:val="008D449F"/>
    <w:rsid w:val="008D6A96"/>
    <w:rsid w:val="008E1171"/>
    <w:rsid w:val="00924B9D"/>
    <w:rsid w:val="0092529E"/>
    <w:rsid w:val="009310A3"/>
    <w:rsid w:val="0093139F"/>
    <w:rsid w:val="00931AF4"/>
    <w:rsid w:val="00943DEB"/>
    <w:rsid w:val="00954BA7"/>
    <w:rsid w:val="009604C1"/>
    <w:rsid w:val="009673D4"/>
    <w:rsid w:val="00984275"/>
    <w:rsid w:val="00992CF8"/>
    <w:rsid w:val="009A57DF"/>
    <w:rsid w:val="009B64FA"/>
    <w:rsid w:val="009F6A78"/>
    <w:rsid w:val="00A12D37"/>
    <w:rsid w:val="00A22E58"/>
    <w:rsid w:val="00A31DE4"/>
    <w:rsid w:val="00A52A09"/>
    <w:rsid w:val="00A64BB3"/>
    <w:rsid w:val="00A6778A"/>
    <w:rsid w:val="00A74FE7"/>
    <w:rsid w:val="00A86130"/>
    <w:rsid w:val="00A94E0D"/>
    <w:rsid w:val="00AA487A"/>
    <w:rsid w:val="00AB0626"/>
    <w:rsid w:val="00AB7D01"/>
    <w:rsid w:val="00AE5686"/>
    <w:rsid w:val="00B31161"/>
    <w:rsid w:val="00B315E7"/>
    <w:rsid w:val="00B365F5"/>
    <w:rsid w:val="00B97101"/>
    <w:rsid w:val="00BB36B5"/>
    <w:rsid w:val="00BC7CDB"/>
    <w:rsid w:val="00BF1247"/>
    <w:rsid w:val="00C0066A"/>
    <w:rsid w:val="00C05D27"/>
    <w:rsid w:val="00C34B16"/>
    <w:rsid w:val="00C564C0"/>
    <w:rsid w:val="00C72FE8"/>
    <w:rsid w:val="00C837BA"/>
    <w:rsid w:val="00C86D2A"/>
    <w:rsid w:val="00C9522A"/>
    <w:rsid w:val="00CA48B9"/>
    <w:rsid w:val="00CA7450"/>
    <w:rsid w:val="00CC69FD"/>
    <w:rsid w:val="00CD1AF5"/>
    <w:rsid w:val="00D01BFE"/>
    <w:rsid w:val="00D10092"/>
    <w:rsid w:val="00D3388B"/>
    <w:rsid w:val="00D51DF6"/>
    <w:rsid w:val="00D92379"/>
    <w:rsid w:val="00D924CF"/>
    <w:rsid w:val="00DA1464"/>
    <w:rsid w:val="00DB013C"/>
    <w:rsid w:val="00DC5D00"/>
    <w:rsid w:val="00DC6CF6"/>
    <w:rsid w:val="00DE51B4"/>
    <w:rsid w:val="00E21085"/>
    <w:rsid w:val="00E378EB"/>
    <w:rsid w:val="00E418B6"/>
    <w:rsid w:val="00E43ADD"/>
    <w:rsid w:val="00E539F9"/>
    <w:rsid w:val="00E83D7A"/>
    <w:rsid w:val="00E95AE4"/>
    <w:rsid w:val="00ED6BFE"/>
    <w:rsid w:val="00EE6921"/>
    <w:rsid w:val="00F14316"/>
    <w:rsid w:val="00F360B1"/>
    <w:rsid w:val="00F4521B"/>
    <w:rsid w:val="00F53FCE"/>
    <w:rsid w:val="00F571C2"/>
    <w:rsid w:val="00F72BF6"/>
    <w:rsid w:val="00F934EB"/>
    <w:rsid w:val="00FC2B0C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AAA77"/>
  <w15:docId w15:val="{FDCDF29E-4E59-44DF-BD96-40C0B756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73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7786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898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4640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3101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5422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6812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051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269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814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878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984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8809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1033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906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906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451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5284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8652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733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266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9209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324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963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562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2207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5284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9747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2427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5961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012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787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667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9156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584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8856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245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137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578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547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877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178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0854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1702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710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097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798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539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14AFA-CDD1-4493-B939-2A6ED7E7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444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14</cp:revision>
  <cp:lastPrinted>2018-08-27T10:08:00Z</cp:lastPrinted>
  <dcterms:created xsi:type="dcterms:W3CDTF">2019-01-22T06:08:00Z</dcterms:created>
  <dcterms:modified xsi:type="dcterms:W3CDTF">2020-03-27T07:27:00Z</dcterms:modified>
</cp:coreProperties>
</file>