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1C7AB" w14:textId="77777777" w:rsidR="000F764A" w:rsidRPr="00B8537B" w:rsidRDefault="000F764A" w:rsidP="000F764A">
      <w:pPr>
        <w:jc w:val="center"/>
        <w:rPr>
          <w:sz w:val="44"/>
        </w:rPr>
      </w:pPr>
      <w:r w:rsidRPr="00B8537B">
        <w:rPr>
          <w:sz w:val="44"/>
        </w:rPr>
        <w:t xml:space="preserve">Pracovní list </w:t>
      </w:r>
      <w:r>
        <w:rPr>
          <w:sz w:val="44"/>
        </w:rPr>
        <w:t>úlohy:</w:t>
      </w:r>
      <w:r w:rsidRPr="00B8537B">
        <w:rPr>
          <w:sz w:val="44"/>
        </w:rPr>
        <w:t xml:space="preserve"> Účel a rozdělení armatur</w:t>
      </w:r>
    </w:p>
    <w:p w14:paraId="39658DBD" w14:textId="77777777" w:rsidR="000F764A" w:rsidRPr="00B8537B" w:rsidRDefault="000F764A" w:rsidP="000F764A">
      <w:pPr>
        <w:jc w:val="center"/>
        <w:rPr>
          <w:sz w:val="44"/>
        </w:rPr>
      </w:pPr>
      <w:r w:rsidRPr="00B8537B">
        <w:rPr>
          <w:sz w:val="44"/>
        </w:rPr>
        <w:t>Modul – Potrubí a armatury</w:t>
      </w:r>
    </w:p>
    <w:p w14:paraId="07FB625B" w14:textId="77777777" w:rsidR="000F764A" w:rsidRDefault="000F764A" w:rsidP="000F764A">
      <w:bookmarkStart w:id="0" w:name="_GoBack"/>
      <w:bookmarkEnd w:id="0"/>
    </w:p>
    <w:p w14:paraId="51F90211" w14:textId="77777777" w:rsidR="000F764A" w:rsidRPr="00B8537B" w:rsidRDefault="000F764A" w:rsidP="000F764A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>Doplň účel armatur:</w:t>
      </w:r>
    </w:p>
    <w:p w14:paraId="544916A2" w14:textId="77777777" w:rsidR="009C1053" w:rsidRPr="000F764A" w:rsidRDefault="000F764A" w:rsidP="000F764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0F764A">
        <w:rPr>
          <w:sz w:val="24"/>
        </w:rPr>
        <w:t>Regulovat množství dopravované látky,</w:t>
      </w:r>
      <w:r w:rsidRPr="000F764A">
        <w:rPr>
          <w:b/>
          <w:bCs/>
          <w:sz w:val="24"/>
        </w:rPr>
        <w:t xml:space="preserve"> </w:t>
      </w:r>
    </w:p>
    <w:p w14:paraId="66382FD2" w14:textId="77777777" w:rsidR="009C1053" w:rsidRPr="000F764A" w:rsidRDefault="000F764A" w:rsidP="000F764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0F764A">
        <w:rPr>
          <w:sz w:val="24"/>
        </w:rPr>
        <w:t>úplně uzavřít průtok dopravované látky,</w:t>
      </w:r>
    </w:p>
    <w:p w14:paraId="63297143" w14:textId="77777777" w:rsidR="009C1053" w:rsidRPr="000F764A" w:rsidRDefault="000F764A" w:rsidP="000F764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0F764A">
        <w:rPr>
          <w:sz w:val="24"/>
        </w:rPr>
        <w:t>chránit potrubí před nebezpečným zvýšením tlaku nebo teploty pracovní látky,</w:t>
      </w:r>
    </w:p>
    <w:p w14:paraId="56CF8365" w14:textId="77777777" w:rsidR="009C1053" w:rsidRPr="000F764A" w:rsidRDefault="000F764A" w:rsidP="000F764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0F764A">
        <w:rPr>
          <w:sz w:val="24"/>
        </w:rPr>
        <w:t>umožnit kontrolu a měření množství, tlaku a teploty pracovní látky,</w:t>
      </w:r>
    </w:p>
    <w:p w14:paraId="5E35298C" w14:textId="77777777" w:rsidR="009C1053" w:rsidRPr="000F764A" w:rsidRDefault="000F764A" w:rsidP="000F764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0F764A">
        <w:rPr>
          <w:sz w:val="24"/>
        </w:rPr>
        <w:t>zabezpečit bezporuchový, ekonomický a bezpečný provoz potrubí.</w:t>
      </w:r>
    </w:p>
    <w:p w14:paraId="71434DB2" w14:textId="77777777" w:rsidR="000F764A" w:rsidRPr="00B8537B" w:rsidRDefault="000F764A" w:rsidP="000F764A">
      <w:pPr>
        <w:pStyle w:val="Odstavecseseznamem"/>
        <w:spacing w:line="360" w:lineRule="auto"/>
        <w:jc w:val="both"/>
        <w:rPr>
          <w:b/>
          <w:sz w:val="24"/>
        </w:rPr>
      </w:pPr>
    </w:p>
    <w:p w14:paraId="3E089FCC" w14:textId="77777777" w:rsidR="000F764A" w:rsidRPr="00B8537B" w:rsidRDefault="000F764A" w:rsidP="000F764A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>K čemu slouží uzavírací armatury?</w:t>
      </w:r>
    </w:p>
    <w:p w14:paraId="6C4F27DF" w14:textId="77777777" w:rsidR="009C1053" w:rsidRPr="000F764A" w:rsidRDefault="000F764A" w:rsidP="000F764A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0F764A">
        <w:rPr>
          <w:sz w:val="24"/>
        </w:rPr>
        <w:t>Slouží k přerušení toku dopravované látky.</w:t>
      </w:r>
    </w:p>
    <w:p w14:paraId="1F73ECC7" w14:textId="77777777" w:rsidR="000F764A" w:rsidRPr="00B8537B" w:rsidRDefault="000F764A" w:rsidP="000F764A">
      <w:pPr>
        <w:spacing w:line="360" w:lineRule="auto"/>
        <w:jc w:val="both"/>
        <w:rPr>
          <w:sz w:val="24"/>
        </w:rPr>
      </w:pPr>
    </w:p>
    <w:p w14:paraId="3D4F5C72" w14:textId="77777777" w:rsidR="000F764A" w:rsidRPr="00B8537B" w:rsidRDefault="000F764A" w:rsidP="000F764A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>K čemu slouží zpětné armatury?</w:t>
      </w:r>
    </w:p>
    <w:p w14:paraId="1E760FE5" w14:textId="77777777" w:rsidR="009C1053" w:rsidRPr="000F764A" w:rsidRDefault="000F764A" w:rsidP="000F764A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0F764A">
        <w:rPr>
          <w:sz w:val="24"/>
        </w:rPr>
        <w:t>Zabraňují toku dopravované látky v opačném směru.</w:t>
      </w:r>
    </w:p>
    <w:p w14:paraId="4183E2A0" w14:textId="77777777" w:rsidR="000F764A" w:rsidRDefault="000F764A" w:rsidP="000F764A">
      <w:pPr>
        <w:spacing w:line="360" w:lineRule="auto"/>
        <w:jc w:val="both"/>
        <w:rPr>
          <w:sz w:val="24"/>
        </w:rPr>
      </w:pPr>
    </w:p>
    <w:p w14:paraId="7B99F4A1" w14:textId="77777777" w:rsidR="000F764A" w:rsidRPr="00B8537B" w:rsidRDefault="000F764A" w:rsidP="000F764A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>K čemu slouží pojistné armatury?</w:t>
      </w:r>
    </w:p>
    <w:p w14:paraId="58502785" w14:textId="77777777" w:rsidR="009C1053" w:rsidRPr="000F764A" w:rsidRDefault="000F764A" w:rsidP="000F764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0F764A">
        <w:rPr>
          <w:sz w:val="24"/>
        </w:rPr>
        <w:t>Zajišťují tlakové systémy proti nedovolenému přetlaku.</w:t>
      </w:r>
    </w:p>
    <w:p w14:paraId="3B238F27" w14:textId="77777777" w:rsidR="000F764A" w:rsidRDefault="000F764A" w:rsidP="000F764A">
      <w:pPr>
        <w:spacing w:line="360" w:lineRule="auto"/>
        <w:jc w:val="both"/>
        <w:rPr>
          <w:sz w:val="24"/>
        </w:rPr>
      </w:pPr>
    </w:p>
    <w:p w14:paraId="5E379B57" w14:textId="77777777" w:rsidR="000F764A" w:rsidRPr="00B8537B" w:rsidRDefault="000F764A" w:rsidP="000F764A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>K čemu slouží redukční armatury?</w:t>
      </w:r>
    </w:p>
    <w:p w14:paraId="184FC82D" w14:textId="77777777" w:rsidR="009C1053" w:rsidRPr="000F764A" w:rsidRDefault="000F764A" w:rsidP="000F764A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0F764A">
        <w:rPr>
          <w:sz w:val="24"/>
        </w:rPr>
        <w:t>Slouží ke snížení nebo udržování tlaku v potrubí.</w:t>
      </w:r>
    </w:p>
    <w:p w14:paraId="795A398C" w14:textId="77777777" w:rsidR="000F764A" w:rsidRDefault="000F764A" w:rsidP="000F764A">
      <w:pPr>
        <w:spacing w:line="360" w:lineRule="auto"/>
        <w:jc w:val="both"/>
        <w:rPr>
          <w:sz w:val="24"/>
        </w:rPr>
      </w:pPr>
    </w:p>
    <w:p w14:paraId="155E9A7C" w14:textId="77777777" w:rsidR="000F764A" w:rsidRPr="00B8537B" w:rsidRDefault="000F764A" w:rsidP="000F764A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>K čemu slouží kontrolní a měřicí armatury?</w:t>
      </w:r>
    </w:p>
    <w:p w14:paraId="4458DE75" w14:textId="77777777" w:rsidR="009C1053" w:rsidRPr="000F764A" w:rsidRDefault="000F764A" w:rsidP="000F764A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0F764A">
        <w:rPr>
          <w:sz w:val="24"/>
        </w:rPr>
        <w:t>Umožňují kontrolu a měření množství, tlaku a teploty pracovní látky.</w:t>
      </w:r>
    </w:p>
    <w:p w14:paraId="21E458CC" w14:textId="0FA8283F" w:rsidR="000F764A" w:rsidRPr="000F764A" w:rsidRDefault="000F764A" w:rsidP="000F764A">
      <w:pPr>
        <w:spacing w:line="360" w:lineRule="auto"/>
        <w:jc w:val="both"/>
        <w:rPr>
          <w:b/>
          <w:sz w:val="24"/>
        </w:rPr>
      </w:pPr>
      <w:bookmarkStart w:id="1" w:name="_Hlk515890141"/>
      <w:r w:rsidRPr="000F764A">
        <w:rPr>
          <w:b/>
          <w:noProof/>
          <w:sz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43D281B1" wp14:editId="7DC64621">
            <wp:simplePos x="0" y="0"/>
            <wp:positionH relativeFrom="column">
              <wp:posOffset>4344695</wp:posOffset>
            </wp:positionH>
            <wp:positionV relativeFrom="paragraph">
              <wp:posOffset>314528</wp:posOffset>
            </wp:positionV>
            <wp:extent cx="1294155" cy="1992741"/>
            <wp:effectExtent l="0" t="0" r="1270" b="7620"/>
            <wp:wrapTight wrapText="bothSides">
              <wp:wrapPolygon edited="0">
                <wp:start x="0" y="0"/>
                <wp:lineTo x="0" y="21476"/>
                <wp:lineTo x="21303" y="21476"/>
                <wp:lineTo x="21303" y="0"/>
                <wp:lineTo x="0" y="0"/>
              </wp:wrapPolygon>
            </wp:wrapTight>
            <wp:docPr id="1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D94AA680-EAC8-4EA2-8AD0-3757D0412C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D94AA680-EAC8-4EA2-8AD0-3757D0412C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55" cy="1992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64A">
        <w:rPr>
          <w:b/>
          <w:sz w:val="24"/>
        </w:rPr>
        <w:t>Zařaď a pojmenuj jednotlivé armatury na obrázcích:</w:t>
      </w:r>
    </w:p>
    <w:bookmarkEnd w:id="1"/>
    <w:p w14:paraId="502F5B68" w14:textId="77777777" w:rsidR="000F764A" w:rsidRPr="00B8537B" w:rsidRDefault="000F764A" w:rsidP="000F764A">
      <w:pPr>
        <w:spacing w:line="360" w:lineRule="auto"/>
        <w:jc w:val="both"/>
        <w:rPr>
          <w:sz w:val="24"/>
        </w:rPr>
      </w:pP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7D503B" wp14:editId="747BC52A">
                <wp:simplePos x="0" y="0"/>
                <wp:positionH relativeFrom="column">
                  <wp:posOffset>67081</wp:posOffset>
                </wp:positionH>
                <wp:positionV relativeFrom="paragraph">
                  <wp:posOffset>7806259</wp:posOffset>
                </wp:positionV>
                <wp:extent cx="2172335" cy="44259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A149" w14:textId="33CBF835" w:rsidR="000F764A" w:rsidRPr="000030B9" w:rsidRDefault="000F764A" w:rsidP="000F76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Pojistné; ventil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7D50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.3pt;margin-top:614.65pt;width:171.05pt;height:34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CIKQIAACE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" stroked="f">
                <v:textbox>
                  <w:txbxContent>
                    <w:p w14:paraId="1B9AA149" w14:textId="33CBF835" w:rsidR="000F764A" w:rsidRPr="000030B9" w:rsidRDefault="000F764A" w:rsidP="000F764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Pojistné; ventil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303D">
        <w:rPr>
          <w:noProof/>
          <w:sz w:val="24"/>
          <w:lang w:eastAsia="cs-CZ"/>
        </w:rPr>
        <w:drawing>
          <wp:anchor distT="0" distB="0" distL="114300" distR="114300" simplePos="0" relativeHeight="251669504" behindDoc="1" locked="0" layoutInCell="1" allowOverlap="1" wp14:anchorId="4B47E560" wp14:editId="20377D4D">
            <wp:simplePos x="0" y="0"/>
            <wp:positionH relativeFrom="column">
              <wp:posOffset>291973</wp:posOffset>
            </wp:positionH>
            <wp:positionV relativeFrom="paragraph">
              <wp:posOffset>5828284</wp:posOffset>
            </wp:positionV>
            <wp:extent cx="162496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271" y="21281"/>
                <wp:lineTo x="21271" y="0"/>
                <wp:lineTo x="0" y="0"/>
              </wp:wrapPolygon>
            </wp:wrapTight>
            <wp:docPr id="10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9D9F6CF4-2EF5-4261-8909-F52A8874E0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9D9F6CF4-2EF5-4261-8909-F52A8874E0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CEBC42" wp14:editId="1518D5D1">
                <wp:simplePos x="0" y="0"/>
                <wp:positionH relativeFrom="column">
                  <wp:posOffset>3387903</wp:posOffset>
                </wp:positionH>
                <wp:positionV relativeFrom="paragraph">
                  <wp:posOffset>7514057</wp:posOffset>
                </wp:positionV>
                <wp:extent cx="2172335" cy="44259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3B7F0" w14:textId="305F7918" w:rsidR="000F764A" w:rsidRPr="000030B9" w:rsidRDefault="000F764A" w:rsidP="000F76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Redukční; ventil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CEBC42" id="_x0000_s1027" type="#_x0000_t202" style="position:absolute;left:0;text-align:left;margin-left:266.75pt;margin-top:591.65pt;width:171.05pt;height:34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" stroked="f">
                <v:textbox>
                  <w:txbxContent>
                    <w:p w14:paraId="6D73B7F0" w14:textId="305F7918" w:rsidR="000F764A" w:rsidRPr="000030B9" w:rsidRDefault="000F764A" w:rsidP="000F764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Redukční; ventil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CF8259" wp14:editId="57C87EDA">
                <wp:simplePos x="0" y="0"/>
                <wp:positionH relativeFrom="column">
                  <wp:posOffset>67208</wp:posOffset>
                </wp:positionH>
                <wp:positionV relativeFrom="paragraph">
                  <wp:posOffset>5140757</wp:posOffset>
                </wp:positionV>
                <wp:extent cx="2172335" cy="44259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447E" w14:textId="3F7DC306" w:rsidR="000F764A" w:rsidRPr="000030B9" w:rsidRDefault="000F764A" w:rsidP="000F76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Uzavírací; klapka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F8259" id="_x0000_s1028" type="#_x0000_t202" style="position:absolute;left:0;text-align:left;margin-left:5.3pt;margin-top:404.8pt;width:171.05pt;height:3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" stroked="f">
                <v:textbox>
                  <w:txbxContent>
                    <w:p w14:paraId="2671447E" w14:textId="3F7DC306" w:rsidR="000F764A" w:rsidRPr="000030B9" w:rsidRDefault="000F764A" w:rsidP="000F764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Uzavírací; klapka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B7480A" wp14:editId="2F536F1E">
                <wp:simplePos x="0" y="0"/>
                <wp:positionH relativeFrom="column">
                  <wp:posOffset>3468395</wp:posOffset>
                </wp:positionH>
                <wp:positionV relativeFrom="paragraph">
                  <wp:posOffset>4690846</wp:posOffset>
                </wp:positionV>
                <wp:extent cx="2172335" cy="44259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EDFB" w14:textId="44A6BB74" w:rsidR="000F764A" w:rsidRPr="000030B9" w:rsidRDefault="000F764A" w:rsidP="000F76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Měřicí; tlakoměr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B7480A" id="_x0000_s1029" type="#_x0000_t202" style="position:absolute;left:0;text-align:left;margin-left:273.1pt;margin-top:369.35pt;width:171.05pt;height:34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" stroked="f">
                <v:textbox>
                  <w:txbxContent>
                    <w:p w14:paraId="3295EDFB" w14:textId="44A6BB74" w:rsidR="000F764A" w:rsidRPr="000030B9" w:rsidRDefault="000F764A" w:rsidP="000F764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Měřicí; tlakoměr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DA9051" wp14:editId="11DF32AB">
                <wp:simplePos x="0" y="0"/>
                <wp:positionH relativeFrom="column">
                  <wp:posOffset>3819906</wp:posOffset>
                </wp:positionH>
                <wp:positionV relativeFrom="paragraph">
                  <wp:posOffset>2203679</wp:posOffset>
                </wp:positionV>
                <wp:extent cx="2172335" cy="442595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B0BEF" w14:textId="654CC11E" w:rsidR="000F764A" w:rsidRPr="000030B9" w:rsidRDefault="000F764A" w:rsidP="000F76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Uzavírací; ventil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DA9051" id="_x0000_s1030" type="#_x0000_t202" style="position:absolute;left:0;text-align:left;margin-left:300.8pt;margin-top:173.5pt;width:171.05pt;height:3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" stroked="f">
                <v:textbox>
                  <w:txbxContent>
                    <w:p w14:paraId="319B0BEF" w14:textId="654CC11E" w:rsidR="000F764A" w:rsidRPr="000030B9" w:rsidRDefault="000F764A" w:rsidP="000F764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Uzavírací; ventil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A78949" wp14:editId="484A9414">
                <wp:simplePos x="0" y="0"/>
                <wp:positionH relativeFrom="column">
                  <wp:posOffset>65379</wp:posOffset>
                </wp:positionH>
                <wp:positionV relativeFrom="paragraph">
                  <wp:posOffset>2055342</wp:posOffset>
                </wp:positionV>
                <wp:extent cx="2172335" cy="44259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5325" w14:textId="307783E4" w:rsidR="000F764A" w:rsidRPr="000030B9" w:rsidRDefault="000F764A" w:rsidP="000F76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Zpětná; klapka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A78949" id="_x0000_s1031" type="#_x0000_t202" style="position:absolute;left:0;text-align:left;margin-left:5.15pt;margin-top:161.85pt;width:171.05pt;height:3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" stroked="f">
                <v:textbox>
                  <w:txbxContent>
                    <w:p w14:paraId="53AE5325" w14:textId="307783E4" w:rsidR="000F764A" w:rsidRPr="000030B9" w:rsidRDefault="000F764A" w:rsidP="000F764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Zpětná; klapka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7B">
        <w:rPr>
          <w:noProof/>
          <w:sz w:val="24"/>
          <w:lang w:eastAsia="cs-CZ"/>
        </w:rPr>
        <w:drawing>
          <wp:anchor distT="0" distB="0" distL="114300" distR="114300" simplePos="0" relativeHeight="251663360" behindDoc="1" locked="0" layoutInCell="1" allowOverlap="1" wp14:anchorId="701FA5F2" wp14:editId="092E1739">
            <wp:simplePos x="0" y="0"/>
            <wp:positionH relativeFrom="column">
              <wp:posOffset>3898544</wp:posOffset>
            </wp:positionH>
            <wp:positionV relativeFrom="paragraph">
              <wp:posOffset>5469992</wp:posOffset>
            </wp:positionV>
            <wp:extent cx="154940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246" y="21254"/>
                <wp:lineTo x="21246" y="0"/>
                <wp:lineTo x="0" y="0"/>
              </wp:wrapPolygon>
            </wp:wrapTight>
            <wp:docPr id="2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8AB879D2-ED05-48E1-A7FE-763A57F836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8AB879D2-ED05-48E1-A7FE-763A57F836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6118" r="12464" b="8803"/>
                    <a:stretch/>
                  </pic:blipFill>
                  <pic:spPr bwMode="auto">
                    <a:xfrm>
                      <a:off x="0" y="0"/>
                      <a:ext cx="1549400" cy="158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37B">
        <w:rPr>
          <w:noProof/>
          <w:sz w:val="24"/>
          <w:lang w:eastAsia="cs-CZ"/>
        </w:rPr>
        <w:drawing>
          <wp:anchor distT="0" distB="0" distL="114300" distR="114300" simplePos="0" relativeHeight="251662336" behindDoc="1" locked="0" layoutInCell="1" allowOverlap="1" wp14:anchorId="483DA52C" wp14:editId="7FF65D0D">
            <wp:simplePos x="0" y="0"/>
            <wp:positionH relativeFrom="column">
              <wp:posOffset>3276523</wp:posOffset>
            </wp:positionH>
            <wp:positionV relativeFrom="paragraph">
              <wp:posOffset>2932608</wp:posOffset>
            </wp:positionV>
            <wp:extent cx="236220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426" y="21345"/>
                <wp:lineTo x="21426" y="0"/>
                <wp:lineTo x="0" y="0"/>
              </wp:wrapPolygon>
            </wp:wrapTight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FCFF6A21-A49C-483C-858B-ED61E80BC3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FCFF6A21-A49C-483C-858B-ED61E80BC3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37B">
        <w:rPr>
          <w:noProof/>
          <w:sz w:val="24"/>
          <w:lang w:eastAsia="cs-CZ"/>
        </w:rPr>
        <w:drawing>
          <wp:anchor distT="0" distB="0" distL="114300" distR="114300" simplePos="0" relativeHeight="251661312" behindDoc="1" locked="0" layoutInCell="1" allowOverlap="1" wp14:anchorId="295CB449" wp14:editId="647D1209">
            <wp:simplePos x="0" y="0"/>
            <wp:positionH relativeFrom="column">
              <wp:posOffset>65837</wp:posOffset>
            </wp:positionH>
            <wp:positionV relativeFrom="paragraph">
              <wp:posOffset>2969616</wp:posOffset>
            </wp:positionV>
            <wp:extent cx="2064745" cy="1852092"/>
            <wp:effectExtent l="0" t="0" r="0" b="0"/>
            <wp:wrapTight wrapText="bothSides">
              <wp:wrapPolygon edited="0">
                <wp:start x="0" y="0"/>
                <wp:lineTo x="0" y="21333"/>
                <wp:lineTo x="21328" y="21333"/>
                <wp:lineTo x="21328" y="0"/>
                <wp:lineTo x="0" y="0"/>
              </wp:wrapPolygon>
            </wp:wrapTight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D6985F80-4E70-44D9-BBD5-24C435D80A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D6985F80-4E70-44D9-BBD5-24C435D80A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"/>
                    <a:stretch/>
                  </pic:blipFill>
                  <pic:spPr>
                    <a:xfrm>
                      <a:off x="0" y="0"/>
                      <a:ext cx="2064745" cy="185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37B">
        <w:rPr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2D29C1FB" wp14:editId="36038470">
            <wp:simplePos x="0" y="0"/>
            <wp:positionH relativeFrom="column">
              <wp:posOffset>-25</wp:posOffset>
            </wp:positionH>
            <wp:positionV relativeFrom="paragraph">
              <wp:posOffset>0</wp:posOffset>
            </wp:positionV>
            <wp:extent cx="2585331" cy="1774850"/>
            <wp:effectExtent l="0" t="0" r="5715" b="0"/>
            <wp:wrapTight wrapText="bothSides">
              <wp:wrapPolygon edited="0">
                <wp:start x="0" y="0"/>
                <wp:lineTo x="0" y="21330"/>
                <wp:lineTo x="21489" y="21330"/>
                <wp:lineTo x="21489" y="0"/>
                <wp:lineTo x="0" y="0"/>
              </wp:wrapPolygon>
            </wp:wrapTight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365CEE21-041C-4D03-A8BE-3F77510318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365CEE21-041C-4D03-A8BE-3F77510318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5" r="1625" b="2732"/>
                    <a:stretch/>
                  </pic:blipFill>
                  <pic:spPr>
                    <a:xfrm>
                      <a:off x="0" y="0"/>
                      <a:ext cx="2585331" cy="177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F4583" w14:textId="77777777" w:rsidR="006461DF" w:rsidRDefault="006461DF"/>
    <w:sectPr w:rsidR="006461DF" w:rsidSect="001A5A2E"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ED858" w14:textId="77777777" w:rsidR="00441631" w:rsidRDefault="00441631">
      <w:pPr>
        <w:spacing w:after="0" w:line="240" w:lineRule="auto"/>
      </w:pPr>
      <w:r>
        <w:separator/>
      </w:r>
    </w:p>
  </w:endnote>
  <w:endnote w:type="continuationSeparator" w:id="0">
    <w:p w14:paraId="60DE5052" w14:textId="77777777" w:rsidR="00441631" w:rsidRDefault="0044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AF71" w14:textId="76D6E53A" w:rsidR="001A5A2E" w:rsidRDefault="001A5A2E">
    <w:pPr>
      <w:pStyle w:val="Zpat"/>
    </w:pPr>
    <w:r>
      <w:rPr>
        <w:noProof/>
        <w:lang w:eastAsia="cs-CZ"/>
      </w:rPr>
      <w:drawing>
        <wp:inline distT="0" distB="0" distL="0" distR="0" wp14:anchorId="2D24DAA2" wp14:editId="2D71B46A">
          <wp:extent cx="5760720" cy="608330"/>
          <wp:effectExtent l="0" t="0" r="0" b="127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7317" w14:textId="77777777" w:rsidR="00441631" w:rsidRDefault="00441631">
      <w:pPr>
        <w:spacing w:after="0" w:line="240" w:lineRule="auto"/>
      </w:pPr>
      <w:r>
        <w:separator/>
      </w:r>
    </w:p>
  </w:footnote>
  <w:footnote w:type="continuationSeparator" w:id="0">
    <w:p w14:paraId="2DFD721C" w14:textId="77777777" w:rsidR="00441631" w:rsidRDefault="0044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96C0" w14:textId="77777777" w:rsidR="005B6111" w:rsidRDefault="000F764A" w:rsidP="005B6111">
    <w:pPr>
      <w:pStyle w:val="Zhlav"/>
    </w:pPr>
    <w:r>
      <w:t>Autor: Mgr. Petr Hart, DiS.</w:t>
    </w:r>
  </w:p>
  <w:p w14:paraId="58302A53" w14:textId="77777777" w:rsidR="005B6111" w:rsidRDefault="004416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9F08" w14:textId="5B9450AE" w:rsidR="001A5A2E" w:rsidRDefault="001A5A2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3E8079D" wp14:editId="5778FB29">
          <wp:extent cx="3600450" cy="619125"/>
          <wp:effectExtent l="0" t="0" r="0" b="9525"/>
          <wp:docPr id="13" name="Obrázek 1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171"/>
    <w:multiLevelType w:val="hybridMultilevel"/>
    <w:tmpl w:val="40D818E8"/>
    <w:lvl w:ilvl="0" w:tplc="E986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4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A8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21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6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40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A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E4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110383"/>
    <w:multiLevelType w:val="hybridMultilevel"/>
    <w:tmpl w:val="F5B85310"/>
    <w:lvl w:ilvl="0" w:tplc="22D23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AE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45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2F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6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E2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05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28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4C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D16FBF"/>
    <w:multiLevelType w:val="hybridMultilevel"/>
    <w:tmpl w:val="6A163A90"/>
    <w:lvl w:ilvl="0" w:tplc="17962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C0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F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EC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06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EC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A5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6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6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FA6BE5"/>
    <w:multiLevelType w:val="hybridMultilevel"/>
    <w:tmpl w:val="FBD47AFA"/>
    <w:lvl w:ilvl="0" w:tplc="467C9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EA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6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A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0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05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E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4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62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E634EA"/>
    <w:multiLevelType w:val="hybridMultilevel"/>
    <w:tmpl w:val="5FA81522"/>
    <w:lvl w:ilvl="0" w:tplc="0EF41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AF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4C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E0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2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0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A1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C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E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C313F9"/>
    <w:multiLevelType w:val="hybridMultilevel"/>
    <w:tmpl w:val="FC166120"/>
    <w:lvl w:ilvl="0" w:tplc="A0B49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0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46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AB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3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2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20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CD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CB65FB"/>
    <w:multiLevelType w:val="hybridMultilevel"/>
    <w:tmpl w:val="7CC4C9A2"/>
    <w:lvl w:ilvl="0" w:tplc="51BE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C40C4"/>
    <w:multiLevelType w:val="hybridMultilevel"/>
    <w:tmpl w:val="A7A629F4"/>
    <w:lvl w:ilvl="0" w:tplc="FA08C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26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AA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7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8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80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3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27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BD1610"/>
    <w:multiLevelType w:val="hybridMultilevel"/>
    <w:tmpl w:val="15606FEC"/>
    <w:lvl w:ilvl="0" w:tplc="1B805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81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8E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02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8A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2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4A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22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CE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2B4FCA"/>
    <w:multiLevelType w:val="hybridMultilevel"/>
    <w:tmpl w:val="83D87AE6"/>
    <w:lvl w:ilvl="0" w:tplc="69C0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E1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7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49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84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8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23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22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484CFC"/>
    <w:multiLevelType w:val="hybridMultilevel"/>
    <w:tmpl w:val="540018E6"/>
    <w:lvl w:ilvl="0" w:tplc="8E18B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E4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A7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4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2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A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E9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0A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44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45"/>
    <w:rsid w:val="000F764A"/>
    <w:rsid w:val="001A5A2E"/>
    <w:rsid w:val="00297D45"/>
    <w:rsid w:val="00441631"/>
    <w:rsid w:val="006461DF"/>
    <w:rsid w:val="009C1053"/>
    <w:rsid w:val="00F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E580"/>
  <w15:chartTrackingRefBased/>
  <w15:docId w15:val="{52CCCB70-FD0B-4CD6-8133-F2AB2EB7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6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64A"/>
  </w:style>
  <w:style w:type="paragraph" w:styleId="Zpat">
    <w:name w:val="footer"/>
    <w:basedOn w:val="Normln"/>
    <w:link w:val="ZpatChar"/>
    <w:uiPriority w:val="99"/>
    <w:unhideWhenUsed/>
    <w:rsid w:val="001A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6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0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Hart</dc:creator>
  <cp:keywords/>
  <dc:description/>
  <cp:lastModifiedBy>Petra Kundeliusová</cp:lastModifiedBy>
  <cp:revision>3</cp:revision>
  <dcterms:created xsi:type="dcterms:W3CDTF">2018-06-04T13:37:00Z</dcterms:created>
  <dcterms:modified xsi:type="dcterms:W3CDTF">2020-03-23T09:36:00Z</dcterms:modified>
</cp:coreProperties>
</file>