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E2" w:rsidRDefault="00E932CB" w:rsidP="00377F5D">
      <w:pPr>
        <w:spacing w:after="0" w:line="240" w:lineRule="auto"/>
        <w:rPr>
          <w:rFonts w:cs="Times New Roman"/>
          <w:b/>
          <w:sz w:val="24"/>
          <w:szCs w:val="24"/>
        </w:rPr>
      </w:pPr>
      <w:r w:rsidRPr="00377F5D">
        <w:rPr>
          <w:rFonts w:cs="Times New Roman"/>
          <w:b/>
          <w:sz w:val="24"/>
          <w:szCs w:val="24"/>
        </w:rPr>
        <w:t>Obilné destiláty – test</w:t>
      </w:r>
      <w:r w:rsidR="00F7698C">
        <w:rPr>
          <w:rFonts w:cs="Times New Roman"/>
          <w:b/>
          <w:sz w:val="24"/>
          <w:szCs w:val="24"/>
        </w:rPr>
        <w:t xml:space="preserve"> - řešení</w:t>
      </w:r>
    </w:p>
    <w:p w:rsidR="00377F5D" w:rsidRPr="00377F5D" w:rsidRDefault="00377F5D" w:rsidP="00377F5D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Vyberte pouze jednu odpověď</w:t>
      </w:r>
    </w:p>
    <w:p w:rsidR="00377F5D" w:rsidRDefault="00377F5D" w:rsidP="00377F5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E932CB" w:rsidRPr="00377F5D" w:rsidRDefault="00E932CB" w:rsidP="00F7698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77F5D">
        <w:rPr>
          <w:rFonts w:cs="Times New Roman"/>
          <w:b/>
          <w:sz w:val="24"/>
          <w:szCs w:val="24"/>
        </w:rPr>
        <w:t>1. Označ</w:t>
      </w:r>
      <w:r w:rsidR="00F7698C">
        <w:rPr>
          <w:rFonts w:cs="Times New Roman"/>
          <w:b/>
          <w:sz w:val="24"/>
          <w:szCs w:val="24"/>
        </w:rPr>
        <w:t>te</w:t>
      </w:r>
      <w:r w:rsidRPr="00377F5D">
        <w:rPr>
          <w:rFonts w:cs="Times New Roman"/>
          <w:b/>
          <w:sz w:val="24"/>
          <w:szCs w:val="24"/>
        </w:rPr>
        <w:t xml:space="preserve"> suroviny používané na výrobu vodky:</w:t>
      </w:r>
    </w:p>
    <w:p w:rsidR="00E932CB" w:rsidRPr="00377F5D" w:rsidRDefault="00E932CB" w:rsidP="00F7698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77F5D">
        <w:rPr>
          <w:rFonts w:cs="Times New Roman"/>
          <w:sz w:val="24"/>
          <w:szCs w:val="24"/>
        </w:rPr>
        <w:t>A</w:t>
      </w:r>
      <w:r w:rsidR="00F7698C">
        <w:rPr>
          <w:rFonts w:cs="Times New Roman"/>
          <w:sz w:val="24"/>
          <w:szCs w:val="24"/>
        </w:rPr>
        <w:t>)</w:t>
      </w:r>
      <w:r w:rsidRPr="00377F5D">
        <w:rPr>
          <w:rFonts w:cs="Times New Roman"/>
          <w:sz w:val="24"/>
          <w:szCs w:val="24"/>
        </w:rPr>
        <w:t xml:space="preserve"> Obilí, brambory, ovoce</w:t>
      </w:r>
    </w:p>
    <w:p w:rsidR="00E932CB" w:rsidRPr="00377F5D" w:rsidRDefault="00E932CB" w:rsidP="00F7698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77F5D">
        <w:rPr>
          <w:rFonts w:cs="Times New Roman"/>
          <w:sz w:val="24"/>
          <w:szCs w:val="24"/>
        </w:rPr>
        <w:t>B</w:t>
      </w:r>
      <w:r w:rsidR="00F7698C">
        <w:rPr>
          <w:rFonts w:cs="Times New Roman"/>
          <w:sz w:val="24"/>
          <w:szCs w:val="24"/>
        </w:rPr>
        <w:t>)</w:t>
      </w:r>
      <w:r w:rsidRPr="00377F5D">
        <w:rPr>
          <w:rFonts w:cs="Times New Roman"/>
          <w:sz w:val="24"/>
          <w:szCs w:val="24"/>
        </w:rPr>
        <w:t xml:space="preserve"> Rýže Brambory, obilí</w:t>
      </w:r>
    </w:p>
    <w:p w:rsidR="00E932CB" w:rsidRPr="00377F5D" w:rsidRDefault="00E932CB" w:rsidP="00F7698C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  <w:r w:rsidRPr="00377F5D">
        <w:rPr>
          <w:rFonts w:cs="Times New Roman"/>
          <w:color w:val="FF0000"/>
          <w:sz w:val="24"/>
          <w:szCs w:val="24"/>
        </w:rPr>
        <w:t>C</w:t>
      </w:r>
      <w:r w:rsidR="00F7698C">
        <w:rPr>
          <w:rFonts w:cs="Times New Roman"/>
          <w:color w:val="FF0000"/>
          <w:sz w:val="24"/>
          <w:szCs w:val="24"/>
        </w:rPr>
        <w:t>)</w:t>
      </w:r>
      <w:r w:rsidRPr="00377F5D">
        <w:rPr>
          <w:rFonts w:cs="Times New Roman"/>
          <w:color w:val="FF0000"/>
          <w:sz w:val="24"/>
          <w:szCs w:val="24"/>
        </w:rPr>
        <w:t xml:space="preserve"> Brambory, obilí, melasa</w:t>
      </w:r>
    </w:p>
    <w:p w:rsidR="00E932CB" w:rsidRPr="00377F5D" w:rsidRDefault="00E932CB" w:rsidP="00F7698C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</w:p>
    <w:p w:rsidR="00E932CB" w:rsidRPr="00377F5D" w:rsidRDefault="00E932CB" w:rsidP="00F7698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77F5D">
        <w:rPr>
          <w:rFonts w:cs="Times New Roman"/>
          <w:b/>
          <w:sz w:val="24"/>
          <w:szCs w:val="24"/>
        </w:rPr>
        <w:t>2. Jak dělíme vodku na dvě skupiny podle typu?</w:t>
      </w:r>
    </w:p>
    <w:p w:rsidR="00E932CB" w:rsidRPr="00377F5D" w:rsidRDefault="00E932CB" w:rsidP="00F7698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77F5D">
        <w:rPr>
          <w:rFonts w:cs="Times New Roman"/>
          <w:sz w:val="24"/>
          <w:szCs w:val="24"/>
        </w:rPr>
        <w:t>A</w:t>
      </w:r>
      <w:r w:rsidR="00F7698C">
        <w:rPr>
          <w:rFonts w:cs="Times New Roman"/>
          <w:sz w:val="24"/>
          <w:szCs w:val="24"/>
        </w:rPr>
        <w:t>)</w:t>
      </w:r>
      <w:r w:rsidRPr="00377F5D">
        <w:rPr>
          <w:rFonts w:cs="Times New Roman"/>
          <w:sz w:val="24"/>
          <w:szCs w:val="24"/>
        </w:rPr>
        <w:t xml:space="preserve"> Ochucené a barvené</w:t>
      </w:r>
    </w:p>
    <w:p w:rsidR="00E932CB" w:rsidRPr="00377F5D" w:rsidRDefault="00E932CB" w:rsidP="00F7698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77F5D">
        <w:rPr>
          <w:rFonts w:cs="Times New Roman"/>
          <w:sz w:val="24"/>
          <w:szCs w:val="24"/>
        </w:rPr>
        <w:t>B</w:t>
      </w:r>
      <w:r w:rsidR="00F7698C">
        <w:rPr>
          <w:rFonts w:cs="Times New Roman"/>
          <w:sz w:val="24"/>
          <w:szCs w:val="24"/>
        </w:rPr>
        <w:t>)</w:t>
      </w:r>
      <w:r w:rsidRPr="00377F5D">
        <w:rPr>
          <w:rFonts w:cs="Times New Roman"/>
          <w:sz w:val="24"/>
          <w:szCs w:val="24"/>
        </w:rPr>
        <w:t xml:space="preserve"> Ochucené a sladké</w:t>
      </w:r>
    </w:p>
    <w:p w:rsidR="00E932CB" w:rsidRPr="00377F5D" w:rsidRDefault="00E932CB" w:rsidP="00F7698C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  <w:r w:rsidRPr="00377F5D">
        <w:rPr>
          <w:rFonts w:cs="Times New Roman"/>
          <w:color w:val="FF0000"/>
          <w:sz w:val="24"/>
          <w:szCs w:val="24"/>
        </w:rPr>
        <w:t>C</w:t>
      </w:r>
      <w:r w:rsidR="00F7698C">
        <w:rPr>
          <w:rFonts w:cs="Times New Roman"/>
          <w:color w:val="FF0000"/>
          <w:sz w:val="24"/>
          <w:szCs w:val="24"/>
        </w:rPr>
        <w:t>)</w:t>
      </w:r>
      <w:r w:rsidRPr="00377F5D">
        <w:rPr>
          <w:rFonts w:cs="Times New Roman"/>
          <w:color w:val="FF0000"/>
          <w:sz w:val="24"/>
          <w:szCs w:val="24"/>
        </w:rPr>
        <w:t xml:space="preserve"> Ochucené a bez příchuti</w:t>
      </w:r>
    </w:p>
    <w:p w:rsidR="00303356" w:rsidRPr="00377F5D" w:rsidRDefault="00303356" w:rsidP="00F7698C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</w:p>
    <w:p w:rsidR="00303356" w:rsidRPr="00377F5D" w:rsidRDefault="00F7698C" w:rsidP="00F7698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303356" w:rsidRPr="00377F5D">
        <w:rPr>
          <w:b/>
          <w:sz w:val="24"/>
          <w:szCs w:val="24"/>
        </w:rPr>
        <w:t xml:space="preserve"> Jak se jmenuje vodka vyráběná ze žita v Polsku?</w:t>
      </w:r>
    </w:p>
    <w:p w:rsidR="00303356" w:rsidRPr="00377F5D" w:rsidRDefault="00303356" w:rsidP="00F7698C">
      <w:pPr>
        <w:spacing w:after="0" w:line="240" w:lineRule="auto"/>
        <w:jc w:val="both"/>
        <w:rPr>
          <w:sz w:val="24"/>
          <w:szCs w:val="24"/>
        </w:rPr>
      </w:pPr>
      <w:r w:rsidRPr="00377F5D">
        <w:rPr>
          <w:sz w:val="24"/>
          <w:szCs w:val="24"/>
        </w:rPr>
        <w:t>A</w:t>
      </w:r>
      <w:r w:rsidR="00F7698C">
        <w:rPr>
          <w:sz w:val="24"/>
          <w:szCs w:val="24"/>
        </w:rPr>
        <w:t>)</w:t>
      </w:r>
      <w:r w:rsidRPr="00377F5D">
        <w:rPr>
          <w:sz w:val="24"/>
          <w:szCs w:val="24"/>
        </w:rPr>
        <w:t xml:space="preserve"> </w:t>
      </w:r>
      <w:proofErr w:type="spellStart"/>
      <w:r w:rsidRPr="00377F5D">
        <w:rPr>
          <w:sz w:val="24"/>
          <w:szCs w:val="24"/>
        </w:rPr>
        <w:t>Finlandia</w:t>
      </w:r>
      <w:proofErr w:type="spellEnd"/>
    </w:p>
    <w:p w:rsidR="00303356" w:rsidRPr="00377F5D" w:rsidRDefault="00303356" w:rsidP="00F7698C">
      <w:pPr>
        <w:spacing w:after="0" w:line="240" w:lineRule="auto"/>
        <w:jc w:val="both"/>
        <w:rPr>
          <w:sz w:val="24"/>
          <w:szCs w:val="24"/>
        </w:rPr>
      </w:pPr>
      <w:r w:rsidRPr="00377F5D">
        <w:rPr>
          <w:sz w:val="24"/>
          <w:szCs w:val="24"/>
        </w:rPr>
        <w:t>B</w:t>
      </w:r>
      <w:r w:rsidR="00F7698C">
        <w:rPr>
          <w:sz w:val="24"/>
          <w:szCs w:val="24"/>
        </w:rPr>
        <w:t>)</w:t>
      </w:r>
      <w:r w:rsidRPr="00377F5D">
        <w:rPr>
          <w:sz w:val="24"/>
          <w:szCs w:val="24"/>
        </w:rPr>
        <w:t xml:space="preserve"> Zubrovka</w:t>
      </w:r>
    </w:p>
    <w:p w:rsidR="00303356" w:rsidRPr="00377F5D" w:rsidRDefault="00303356" w:rsidP="00F7698C">
      <w:pPr>
        <w:spacing w:after="0" w:line="240" w:lineRule="auto"/>
        <w:jc w:val="both"/>
        <w:rPr>
          <w:color w:val="FF0000"/>
          <w:sz w:val="24"/>
          <w:szCs w:val="24"/>
        </w:rPr>
      </w:pPr>
      <w:r w:rsidRPr="00377F5D">
        <w:rPr>
          <w:color w:val="FF0000"/>
          <w:sz w:val="24"/>
          <w:szCs w:val="24"/>
        </w:rPr>
        <w:t>C</w:t>
      </w:r>
      <w:r w:rsidR="00F7698C">
        <w:rPr>
          <w:color w:val="FF0000"/>
          <w:sz w:val="24"/>
          <w:szCs w:val="24"/>
        </w:rPr>
        <w:t>)</w:t>
      </w:r>
      <w:r w:rsidRPr="00377F5D">
        <w:rPr>
          <w:color w:val="FF0000"/>
          <w:sz w:val="24"/>
          <w:szCs w:val="24"/>
        </w:rPr>
        <w:t xml:space="preserve"> </w:t>
      </w:r>
      <w:proofErr w:type="spellStart"/>
      <w:r w:rsidRPr="00377F5D">
        <w:rPr>
          <w:color w:val="FF0000"/>
          <w:sz w:val="24"/>
          <w:szCs w:val="24"/>
        </w:rPr>
        <w:t>Wyborowa</w:t>
      </w:r>
      <w:proofErr w:type="spellEnd"/>
    </w:p>
    <w:p w:rsidR="00E932CB" w:rsidRPr="00377F5D" w:rsidRDefault="00E932CB" w:rsidP="00F7698C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</w:p>
    <w:p w:rsidR="00303356" w:rsidRPr="00377F5D" w:rsidRDefault="00F7698C" w:rsidP="00F7698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303356" w:rsidRPr="00377F5D">
        <w:rPr>
          <w:b/>
          <w:sz w:val="24"/>
          <w:szCs w:val="24"/>
        </w:rPr>
        <w:t xml:space="preserve"> Dry Gin neobsahuje:</w:t>
      </w:r>
    </w:p>
    <w:p w:rsidR="00303356" w:rsidRPr="00377F5D" w:rsidRDefault="00303356" w:rsidP="00F7698C">
      <w:pPr>
        <w:spacing w:after="0" w:line="240" w:lineRule="auto"/>
        <w:jc w:val="both"/>
        <w:rPr>
          <w:sz w:val="24"/>
          <w:szCs w:val="24"/>
        </w:rPr>
      </w:pPr>
      <w:r w:rsidRPr="00377F5D">
        <w:rPr>
          <w:sz w:val="24"/>
          <w:szCs w:val="24"/>
        </w:rPr>
        <w:t>A</w:t>
      </w:r>
      <w:r w:rsidR="00F7698C">
        <w:rPr>
          <w:sz w:val="24"/>
          <w:szCs w:val="24"/>
        </w:rPr>
        <w:t>)</w:t>
      </w:r>
      <w:r w:rsidRPr="00377F5D">
        <w:rPr>
          <w:sz w:val="24"/>
          <w:szCs w:val="24"/>
        </w:rPr>
        <w:t xml:space="preserve"> Jalovec</w:t>
      </w:r>
    </w:p>
    <w:p w:rsidR="00303356" w:rsidRPr="00377F5D" w:rsidRDefault="00303356" w:rsidP="00F7698C">
      <w:pPr>
        <w:spacing w:after="0" w:line="240" w:lineRule="auto"/>
        <w:jc w:val="both"/>
        <w:rPr>
          <w:color w:val="FF0000"/>
          <w:sz w:val="24"/>
          <w:szCs w:val="24"/>
        </w:rPr>
      </w:pPr>
      <w:r w:rsidRPr="00377F5D">
        <w:rPr>
          <w:color w:val="FF0000"/>
          <w:sz w:val="24"/>
          <w:szCs w:val="24"/>
        </w:rPr>
        <w:t>B</w:t>
      </w:r>
      <w:r w:rsidR="00F7698C">
        <w:rPr>
          <w:color w:val="FF0000"/>
          <w:sz w:val="24"/>
          <w:szCs w:val="24"/>
        </w:rPr>
        <w:t>)</w:t>
      </w:r>
      <w:r w:rsidRPr="00377F5D">
        <w:rPr>
          <w:color w:val="FF0000"/>
          <w:sz w:val="24"/>
          <w:szCs w:val="24"/>
        </w:rPr>
        <w:t xml:space="preserve"> Cukr</w:t>
      </w:r>
    </w:p>
    <w:p w:rsidR="00303356" w:rsidRPr="00377F5D" w:rsidRDefault="00303356" w:rsidP="00F7698C">
      <w:pPr>
        <w:spacing w:after="0" w:line="240" w:lineRule="auto"/>
        <w:jc w:val="both"/>
        <w:rPr>
          <w:sz w:val="24"/>
          <w:szCs w:val="24"/>
        </w:rPr>
      </w:pPr>
      <w:r w:rsidRPr="00377F5D">
        <w:rPr>
          <w:sz w:val="24"/>
          <w:szCs w:val="24"/>
        </w:rPr>
        <w:t>C</w:t>
      </w:r>
      <w:r w:rsidR="00F7698C">
        <w:rPr>
          <w:sz w:val="24"/>
          <w:szCs w:val="24"/>
        </w:rPr>
        <w:t>)</w:t>
      </w:r>
      <w:r w:rsidRPr="00377F5D">
        <w:rPr>
          <w:sz w:val="24"/>
          <w:szCs w:val="24"/>
        </w:rPr>
        <w:t xml:space="preserve"> Obilí</w:t>
      </w:r>
    </w:p>
    <w:p w:rsidR="00303356" w:rsidRPr="00377F5D" w:rsidRDefault="00303356" w:rsidP="00F7698C">
      <w:pPr>
        <w:spacing w:after="0" w:line="240" w:lineRule="auto"/>
        <w:jc w:val="both"/>
        <w:rPr>
          <w:sz w:val="24"/>
          <w:szCs w:val="24"/>
        </w:rPr>
      </w:pPr>
    </w:p>
    <w:p w:rsidR="00303356" w:rsidRPr="00377F5D" w:rsidRDefault="00F7698C" w:rsidP="00F7698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303356" w:rsidRPr="00377F5D">
        <w:rPr>
          <w:b/>
          <w:sz w:val="24"/>
          <w:szCs w:val="24"/>
        </w:rPr>
        <w:t xml:space="preserve"> Do jaké skupiny pálenek patří Gin?</w:t>
      </w:r>
    </w:p>
    <w:p w:rsidR="00303356" w:rsidRPr="00377F5D" w:rsidRDefault="00303356" w:rsidP="00F7698C">
      <w:pPr>
        <w:spacing w:after="0" w:line="240" w:lineRule="auto"/>
        <w:jc w:val="both"/>
        <w:rPr>
          <w:sz w:val="24"/>
          <w:szCs w:val="24"/>
        </w:rPr>
      </w:pPr>
      <w:r w:rsidRPr="00377F5D">
        <w:rPr>
          <w:sz w:val="24"/>
          <w:szCs w:val="24"/>
        </w:rPr>
        <w:t>A</w:t>
      </w:r>
      <w:r w:rsidR="00F7698C">
        <w:rPr>
          <w:sz w:val="24"/>
          <w:szCs w:val="24"/>
        </w:rPr>
        <w:t>)</w:t>
      </w:r>
      <w:r w:rsidRPr="00377F5D">
        <w:rPr>
          <w:sz w:val="24"/>
          <w:szCs w:val="24"/>
        </w:rPr>
        <w:t xml:space="preserve"> Vinných</w:t>
      </w:r>
    </w:p>
    <w:p w:rsidR="00303356" w:rsidRPr="00377F5D" w:rsidRDefault="00303356" w:rsidP="00F7698C">
      <w:pPr>
        <w:spacing w:after="0" w:line="240" w:lineRule="auto"/>
        <w:jc w:val="both"/>
        <w:rPr>
          <w:color w:val="FF0000"/>
          <w:sz w:val="24"/>
          <w:szCs w:val="24"/>
        </w:rPr>
      </w:pPr>
      <w:r w:rsidRPr="00377F5D">
        <w:rPr>
          <w:color w:val="FF0000"/>
          <w:sz w:val="24"/>
          <w:szCs w:val="24"/>
        </w:rPr>
        <w:t>B</w:t>
      </w:r>
      <w:r w:rsidR="00F7698C">
        <w:rPr>
          <w:color w:val="FF0000"/>
          <w:sz w:val="24"/>
          <w:szCs w:val="24"/>
        </w:rPr>
        <w:t>)</w:t>
      </w:r>
      <w:r w:rsidRPr="00377F5D">
        <w:rPr>
          <w:color w:val="FF0000"/>
          <w:sz w:val="24"/>
          <w:szCs w:val="24"/>
        </w:rPr>
        <w:t xml:space="preserve"> Obilných</w:t>
      </w:r>
    </w:p>
    <w:p w:rsidR="00303356" w:rsidRPr="00377F5D" w:rsidRDefault="00303356" w:rsidP="00F7698C">
      <w:pPr>
        <w:spacing w:after="0" w:line="240" w:lineRule="auto"/>
        <w:jc w:val="both"/>
        <w:rPr>
          <w:sz w:val="24"/>
          <w:szCs w:val="24"/>
        </w:rPr>
      </w:pPr>
      <w:r w:rsidRPr="00377F5D">
        <w:rPr>
          <w:sz w:val="24"/>
          <w:szCs w:val="24"/>
        </w:rPr>
        <w:t>C</w:t>
      </w:r>
      <w:r w:rsidR="00F7698C">
        <w:rPr>
          <w:sz w:val="24"/>
          <w:szCs w:val="24"/>
        </w:rPr>
        <w:t>)</w:t>
      </w:r>
      <w:r w:rsidRPr="00377F5D">
        <w:rPr>
          <w:sz w:val="24"/>
          <w:szCs w:val="24"/>
        </w:rPr>
        <w:t xml:space="preserve"> Ovocných</w:t>
      </w:r>
    </w:p>
    <w:p w:rsidR="00E932CB" w:rsidRPr="00377F5D" w:rsidRDefault="00E932CB" w:rsidP="00F7698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222E9F" w:rsidRPr="00377F5D" w:rsidRDefault="00222E9F" w:rsidP="00F7698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222E9F" w:rsidRPr="00377F5D" w:rsidRDefault="00222E9F" w:rsidP="00F7698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F7698C" w:rsidRDefault="00F7698C" w:rsidP="00F7698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F7698C" w:rsidRDefault="00F7698C" w:rsidP="00F7698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F7698C" w:rsidRDefault="00F7698C" w:rsidP="00F7698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EF0C4B" w:rsidRPr="00377F5D" w:rsidRDefault="00F7698C" w:rsidP="00F7698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6.</w:t>
      </w:r>
      <w:r w:rsidR="00EF0C4B" w:rsidRPr="00377F5D">
        <w:rPr>
          <w:rFonts w:cs="Times New Roman"/>
          <w:b/>
          <w:sz w:val="24"/>
          <w:szCs w:val="24"/>
        </w:rPr>
        <w:t xml:space="preserve"> Které čtyři regiony tvoří druhový název whisky?</w:t>
      </w:r>
    </w:p>
    <w:p w:rsidR="00EF0C4B" w:rsidRPr="00377F5D" w:rsidRDefault="00EF0C4B" w:rsidP="00F7698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77F5D">
        <w:rPr>
          <w:rFonts w:cs="Times New Roman"/>
          <w:sz w:val="24"/>
          <w:szCs w:val="24"/>
        </w:rPr>
        <w:t>A</w:t>
      </w:r>
      <w:r w:rsidR="00F7698C">
        <w:rPr>
          <w:rFonts w:cs="Times New Roman"/>
          <w:sz w:val="24"/>
          <w:szCs w:val="24"/>
        </w:rPr>
        <w:t>)</w:t>
      </w:r>
      <w:r w:rsidRPr="00377F5D">
        <w:rPr>
          <w:rFonts w:cs="Times New Roman"/>
          <w:sz w:val="24"/>
          <w:szCs w:val="24"/>
        </w:rPr>
        <w:t xml:space="preserve"> Irská, česká, skotská, kanadská</w:t>
      </w:r>
    </w:p>
    <w:p w:rsidR="00EF0C4B" w:rsidRPr="00377F5D" w:rsidRDefault="00EF0C4B" w:rsidP="00F7698C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  <w:r w:rsidRPr="00377F5D">
        <w:rPr>
          <w:rFonts w:cs="Times New Roman"/>
          <w:color w:val="FF0000"/>
          <w:sz w:val="24"/>
          <w:szCs w:val="24"/>
        </w:rPr>
        <w:t>B</w:t>
      </w:r>
      <w:r w:rsidR="00F7698C">
        <w:rPr>
          <w:rFonts w:cs="Times New Roman"/>
          <w:color w:val="FF0000"/>
          <w:sz w:val="24"/>
          <w:szCs w:val="24"/>
        </w:rPr>
        <w:t>)</w:t>
      </w:r>
      <w:r w:rsidRPr="00377F5D">
        <w:rPr>
          <w:rFonts w:cs="Times New Roman"/>
          <w:color w:val="FF0000"/>
          <w:sz w:val="24"/>
          <w:szCs w:val="24"/>
        </w:rPr>
        <w:t xml:space="preserve"> Skotská, irská, americká, kanadská whisky</w:t>
      </w:r>
    </w:p>
    <w:p w:rsidR="00EF0C4B" w:rsidRPr="00377F5D" w:rsidRDefault="00EF0C4B" w:rsidP="00F7698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77F5D">
        <w:rPr>
          <w:rFonts w:cs="Times New Roman"/>
          <w:sz w:val="24"/>
          <w:szCs w:val="24"/>
        </w:rPr>
        <w:t>C</w:t>
      </w:r>
      <w:r w:rsidR="00F7698C">
        <w:rPr>
          <w:rFonts w:cs="Times New Roman"/>
          <w:sz w:val="24"/>
          <w:szCs w:val="24"/>
        </w:rPr>
        <w:t>)</w:t>
      </w:r>
      <w:r w:rsidRPr="00377F5D">
        <w:rPr>
          <w:rFonts w:cs="Times New Roman"/>
          <w:sz w:val="24"/>
          <w:szCs w:val="24"/>
        </w:rPr>
        <w:t xml:space="preserve"> Americká, kanadská, japonská, italská</w:t>
      </w:r>
    </w:p>
    <w:p w:rsidR="00EF0C4B" w:rsidRPr="00377F5D" w:rsidRDefault="00EF0C4B" w:rsidP="00F7698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446BE" w:rsidRPr="00377F5D" w:rsidRDefault="005446BE" w:rsidP="00F7698C">
      <w:pPr>
        <w:spacing w:after="0" w:line="240" w:lineRule="auto"/>
        <w:jc w:val="both"/>
        <w:rPr>
          <w:b/>
          <w:sz w:val="24"/>
          <w:szCs w:val="24"/>
        </w:rPr>
      </w:pPr>
      <w:r w:rsidRPr="00377F5D">
        <w:rPr>
          <w:b/>
          <w:sz w:val="24"/>
          <w:szCs w:val="24"/>
        </w:rPr>
        <w:t>7</w:t>
      </w:r>
      <w:r w:rsidR="00F7698C">
        <w:rPr>
          <w:b/>
          <w:sz w:val="24"/>
          <w:szCs w:val="24"/>
        </w:rPr>
        <w:t>.</w:t>
      </w:r>
      <w:r w:rsidRPr="00377F5D">
        <w:rPr>
          <w:b/>
          <w:sz w:val="24"/>
          <w:szCs w:val="24"/>
        </w:rPr>
        <w:t xml:space="preserve"> Která whisky je třikrát destilovaná?</w:t>
      </w:r>
    </w:p>
    <w:p w:rsidR="005446BE" w:rsidRPr="00377F5D" w:rsidRDefault="005446BE" w:rsidP="00F7698C">
      <w:pPr>
        <w:spacing w:after="0" w:line="240" w:lineRule="auto"/>
        <w:jc w:val="both"/>
        <w:rPr>
          <w:color w:val="FF0000"/>
          <w:sz w:val="24"/>
          <w:szCs w:val="24"/>
        </w:rPr>
      </w:pPr>
      <w:r w:rsidRPr="00377F5D">
        <w:rPr>
          <w:color w:val="FF0000"/>
          <w:sz w:val="24"/>
          <w:szCs w:val="24"/>
        </w:rPr>
        <w:t>A</w:t>
      </w:r>
      <w:r w:rsidR="00F7698C">
        <w:rPr>
          <w:color w:val="FF0000"/>
          <w:sz w:val="24"/>
          <w:szCs w:val="24"/>
        </w:rPr>
        <w:t>)</w:t>
      </w:r>
      <w:r w:rsidRPr="00377F5D">
        <w:rPr>
          <w:color w:val="FF0000"/>
          <w:sz w:val="24"/>
          <w:szCs w:val="24"/>
        </w:rPr>
        <w:t xml:space="preserve"> Irská</w:t>
      </w:r>
    </w:p>
    <w:p w:rsidR="005446BE" w:rsidRPr="00377F5D" w:rsidRDefault="005446BE" w:rsidP="00F7698C">
      <w:pPr>
        <w:spacing w:after="0" w:line="240" w:lineRule="auto"/>
        <w:jc w:val="both"/>
        <w:rPr>
          <w:sz w:val="24"/>
          <w:szCs w:val="24"/>
        </w:rPr>
      </w:pPr>
      <w:r w:rsidRPr="00377F5D">
        <w:rPr>
          <w:sz w:val="24"/>
          <w:szCs w:val="24"/>
        </w:rPr>
        <w:t>B</w:t>
      </w:r>
      <w:r w:rsidR="00F7698C">
        <w:rPr>
          <w:sz w:val="24"/>
          <w:szCs w:val="24"/>
        </w:rPr>
        <w:t>)</w:t>
      </w:r>
      <w:r w:rsidRPr="00377F5D">
        <w:rPr>
          <w:sz w:val="24"/>
          <w:szCs w:val="24"/>
        </w:rPr>
        <w:t xml:space="preserve"> Skotská</w:t>
      </w:r>
    </w:p>
    <w:p w:rsidR="00222E9F" w:rsidRPr="00377F5D" w:rsidRDefault="005446BE" w:rsidP="00F7698C">
      <w:pPr>
        <w:spacing w:after="0" w:line="240" w:lineRule="auto"/>
        <w:jc w:val="both"/>
        <w:rPr>
          <w:sz w:val="24"/>
          <w:szCs w:val="24"/>
        </w:rPr>
      </w:pPr>
      <w:r w:rsidRPr="00377F5D">
        <w:rPr>
          <w:sz w:val="24"/>
          <w:szCs w:val="24"/>
        </w:rPr>
        <w:t>C</w:t>
      </w:r>
      <w:r w:rsidR="00F7698C">
        <w:rPr>
          <w:sz w:val="24"/>
          <w:szCs w:val="24"/>
        </w:rPr>
        <w:t>)</w:t>
      </w:r>
      <w:r w:rsidRPr="00377F5D">
        <w:rPr>
          <w:sz w:val="24"/>
          <w:szCs w:val="24"/>
        </w:rPr>
        <w:t xml:space="preserve"> Americká</w:t>
      </w:r>
    </w:p>
    <w:p w:rsidR="00222E9F" w:rsidRPr="00377F5D" w:rsidRDefault="00222E9F" w:rsidP="00F7698C">
      <w:pPr>
        <w:spacing w:after="0" w:line="240" w:lineRule="auto"/>
        <w:jc w:val="both"/>
        <w:rPr>
          <w:sz w:val="24"/>
          <w:szCs w:val="24"/>
        </w:rPr>
      </w:pPr>
    </w:p>
    <w:p w:rsidR="00222E9F" w:rsidRPr="00377F5D" w:rsidRDefault="00F7698C" w:rsidP="00F7698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222E9F" w:rsidRPr="00377F5D">
        <w:rPr>
          <w:b/>
          <w:sz w:val="24"/>
          <w:szCs w:val="24"/>
        </w:rPr>
        <w:t xml:space="preserve"> Co znamená označení</w:t>
      </w:r>
      <w:r w:rsidR="00222E9F" w:rsidRPr="00377F5D">
        <w:rPr>
          <w:sz w:val="24"/>
          <w:szCs w:val="24"/>
        </w:rPr>
        <w:t xml:space="preserve"> </w:t>
      </w:r>
      <w:r w:rsidR="00222E9F" w:rsidRPr="00377F5D">
        <w:rPr>
          <w:rFonts w:cs="Times New Roman"/>
          <w:b/>
          <w:sz w:val="24"/>
          <w:szCs w:val="24"/>
        </w:rPr>
        <w:t xml:space="preserve">Single Grain </w:t>
      </w:r>
      <w:proofErr w:type="spellStart"/>
      <w:r w:rsidR="00222E9F" w:rsidRPr="00377F5D">
        <w:rPr>
          <w:rFonts w:cs="Times New Roman"/>
          <w:b/>
          <w:sz w:val="24"/>
          <w:szCs w:val="24"/>
        </w:rPr>
        <w:t>Scotch</w:t>
      </w:r>
      <w:proofErr w:type="spellEnd"/>
      <w:r w:rsidR="00222E9F" w:rsidRPr="00377F5D">
        <w:rPr>
          <w:rFonts w:cs="Times New Roman"/>
          <w:b/>
          <w:sz w:val="24"/>
          <w:szCs w:val="24"/>
        </w:rPr>
        <w:t xml:space="preserve"> Whisky</w:t>
      </w:r>
      <w:r w:rsidR="00222E9F" w:rsidRPr="00377F5D">
        <w:rPr>
          <w:b/>
          <w:sz w:val="24"/>
          <w:szCs w:val="24"/>
        </w:rPr>
        <w:t>?</w:t>
      </w:r>
    </w:p>
    <w:p w:rsidR="00222E9F" w:rsidRPr="00377F5D" w:rsidRDefault="00222E9F" w:rsidP="00F7698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77F5D">
        <w:rPr>
          <w:sz w:val="24"/>
          <w:szCs w:val="24"/>
        </w:rPr>
        <w:t>A</w:t>
      </w:r>
      <w:r w:rsidR="00F7698C">
        <w:rPr>
          <w:sz w:val="24"/>
          <w:szCs w:val="24"/>
        </w:rPr>
        <w:t>)</w:t>
      </w:r>
      <w:r w:rsidRPr="00377F5D">
        <w:rPr>
          <w:sz w:val="24"/>
          <w:szCs w:val="24"/>
        </w:rPr>
        <w:t xml:space="preserve"> </w:t>
      </w:r>
      <w:r w:rsidRPr="00377F5D">
        <w:rPr>
          <w:rFonts w:cs="Times New Roman"/>
          <w:sz w:val="24"/>
          <w:szCs w:val="24"/>
        </w:rPr>
        <w:t>Směs namíchaná ze sladových whisky více lihovarů</w:t>
      </w:r>
    </w:p>
    <w:p w:rsidR="00222E9F" w:rsidRPr="00377F5D" w:rsidRDefault="00222E9F" w:rsidP="00F7698C">
      <w:pPr>
        <w:spacing w:after="0" w:line="240" w:lineRule="auto"/>
        <w:jc w:val="both"/>
        <w:rPr>
          <w:sz w:val="24"/>
          <w:szCs w:val="24"/>
        </w:rPr>
      </w:pPr>
      <w:r w:rsidRPr="00377F5D">
        <w:rPr>
          <w:sz w:val="24"/>
          <w:szCs w:val="24"/>
        </w:rPr>
        <w:t>B</w:t>
      </w:r>
      <w:r w:rsidR="00F7698C">
        <w:rPr>
          <w:sz w:val="24"/>
          <w:szCs w:val="24"/>
        </w:rPr>
        <w:t>)</w:t>
      </w:r>
      <w:r w:rsidRPr="00377F5D">
        <w:rPr>
          <w:sz w:val="24"/>
          <w:szCs w:val="24"/>
        </w:rPr>
        <w:t xml:space="preserve"> Sladová whisky pocházející z jediného lihovaru</w:t>
      </w:r>
    </w:p>
    <w:p w:rsidR="00222E9F" w:rsidRPr="00377F5D" w:rsidRDefault="00222E9F" w:rsidP="00F7698C">
      <w:pPr>
        <w:spacing w:after="0" w:line="240" w:lineRule="auto"/>
        <w:jc w:val="both"/>
        <w:rPr>
          <w:color w:val="FF0000"/>
          <w:sz w:val="24"/>
          <w:szCs w:val="24"/>
        </w:rPr>
      </w:pPr>
      <w:r w:rsidRPr="00377F5D">
        <w:rPr>
          <w:color w:val="FF0000"/>
          <w:sz w:val="24"/>
          <w:szCs w:val="24"/>
        </w:rPr>
        <w:t>C</w:t>
      </w:r>
      <w:r w:rsidR="00F7698C">
        <w:rPr>
          <w:color w:val="FF0000"/>
          <w:sz w:val="24"/>
          <w:szCs w:val="24"/>
        </w:rPr>
        <w:t>)</w:t>
      </w:r>
      <w:r w:rsidRPr="00377F5D">
        <w:rPr>
          <w:color w:val="FF0000"/>
          <w:sz w:val="24"/>
          <w:szCs w:val="24"/>
        </w:rPr>
        <w:t xml:space="preserve"> Obilná whisky pocházející z jediného lihovaru</w:t>
      </w:r>
    </w:p>
    <w:p w:rsidR="00222E9F" w:rsidRPr="00377F5D" w:rsidRDefault="00222E9F" w:rsidP="00F7698C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222E9F" w:rsidRPr="00377F5D" w:rsidRDefault="00F7698C" w:rsidP="00F7698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="00222E9F" w:rsidRPr="00377F5D">
        <w:rPr>
          <w:b/>
          <w:sz w:val="24"/>
          <w:szCs w:val="24"/>
        </w:rPr>
        <w:t xml:space="preserve"> Whisky </w:t>
      </w:r>
      <w:r w:rsidR="00222E9F" w:rsidRPr="00377F5D">
        <w:rPr>
          <w:rFonts w:cs="Times New Roman"/>
          <w:b/>
          <w:sz w:val="24"/>
          <w:szCs w:val="24"/>
        </w:rPr>
        <w:t xml:space="preserve">Jack </w:t>
      </w:r>
      <w:proofErr w:type="spellStart"/>
      <w:r w:rsidR="00222E9F" w:rsidRPr="00377F5D">
        <w:rPr>
          <w:rFonts w:cs="Times New Roman"/>
          <w:b/>
          <w:sz w:val="24"/>
          <w:szCs w:val="24"/>
        </w:rPr>
        <w:t>Daniels</w:t>
      </w:r>
      <w:proofErr w:type="spellEnd"/>
      <w:r w:rsidR="00222E9F" w:rsidRPr="00377F5D">
        <w:rPr>
          <w:b/>
          <w:sz w:val="24"/>
          <w:szCs w:val="24"/>
        </w:rPr>
        <w:t xml:space="preserve"> je?</w:t>
      </w:r>
    </w:p>
    <w:p w:rsidR="00222E9F" w:rsidRPr="00377F5D" w:rsidRDefault="00222E9F" w:rsidP="00F7698C">
      <w:pPr>
        <w:spacing w:after="0" w:line="240" w:lineRule="auto"/>
        <w:jc w:val="both"/>
        <w:rPr>
          <w:sz w:val="24"/>
          <w:szCs w:val="24"/>
        </w:rPr>
      </w:pPr>
      <w:r w:rsidRPr="00377F5D">
        <w:rPr>
          <w:sz w:val="24"/>
          <w:szCs w:val="24"/>
        </w:rPr>
        <w:t>A</w:t>
      </w:r>
      <w:r w:rsidR="00F7698C">
        <w:rPr>
          <w:sz w:val="24"/>
          <w:szCs w:val="24"/>
        </w:rPr>
        <w:t>)</w:t>
      </w:r>
      <w:r w:rsidRPr="00377F5D">
        <w:rPr>
          <w:sz w:val="24"/>
          <w:szCs w:val="24"/>
        </w:rPr>
        <w:t xml:space="preserve"> Kanadská whisky</w:t>
      </w:r>
    </w:p>
    <w:p w:rsidR="00222E9F" w:rsidRPr="00377F5D" w:rsidRDefault="00222E9F" w:rsidP="00F7698C">
      <w:pPr>
        <w:spacing w:after="0" w:line="240" w:lineRule="auto"/>
        <w:jc w:val="both"/>
        <w:rPr>
          <w:color w:val="FF0000"/>
          <w:sz w:val="24"/>
          <w:szCs w:val="24"/>
        </w:rPr>
      </w:pPr>
      <w:r w:rsidRPr="00377F5D">
        <w:rPr>
          <w:color w:val="FF0000"/>
          <w:sz w:val="24"/>
          <w:szCs w:val="24"/>
        </w:rPr>
        <w:t>B</w:t>
      </w:r>
      <w:r w:rsidR="00F7698C">
        <w:rPr>
          <w:color w:val="FF0000"/>
          <w:sz w:val="24"/>
          <w:szCs w:val="24"/>
        </w:rPr>
        <w:t>)</w:t>
      </w:r>
      <w:r w:rsidRPr="00377F5D">
        <w:rPr>
          <w:color w:val="FF0000"/>
          <w:sz w:val="24"/>
          <w:szCs w:val="24"/>
        </w:rPr>
        <w:t xml:space="preserve"> Americká </w:t>
      </w:r>
      <w:proofErr w:type="spellStart"/>
      <w:r w:rsidRPr="00377F5D">
        <w:rPr>
          <w:color w:val="FF0000"/>
          <w:sz w:val="24"/>
          <w:szCs w:val="24"/>
        </w:rPr>
        <w:t>whiskey</w:t>
      </w:r>
      <w:proofErr w:type="spellEnd"/>
    </w:p>
    <w:p w:rsidR="00222E9F" w:rsidRPr="00377F5D" w:rsidRDefault="00222E9F" w:rsidP="00F7698C">
      <w:pPr>
        <w:spacing w:after="0" w:line="240" w:lineRule="auto"/>
        <w:jc w:val="both"/>
        <w:rPr>
          <w:sz w:val="24"/>
          <w:szCs w:val="24"/>
        </w:rPr>
      </w:pPr>
      <w:r w:rsidRPr="00377F5D">
        <w:rPr>
          <w:sz w:val="24"/>
          <w:szCs w:val="24"/>
        </w:rPr>
        <w:t>C</w:t>
      </w:r>
      <w:r w:rsidR="00F7698C">
        <w:rPr>
          <w:sz w:val="24"/>
          <w:szCs w:val="24"/>
        </w:rPr>
        <w:t>)</w:t>
      </w:r>
      <w:r w:rsidRPr="00377F5D">
        <w:rPr>
          <w:sz w:val="24"/>
          <w:szCs w:val="24"/>
        </w:rPr>
        <w:t xml:space="preserve"> Japonská whisky</w:t>
      </w:r>
    </w:p>
    <w:p w:rsidR="00222E9F" w:rsidRPr="00377F5D" w:rsidRDefault="00222E9F" w:rsidP="00F7698C">
      <w:pPr>
        <w:spacing w:after="0" w:line="240" w:lineRule="auto"/>
        <w:jc w:val="both"/>
        <w:rPr>
          <w:sz w:val="24"/>
          <w:szCs w:val="24"/>
        </w:rPr>
      </w:pPr>
    </w:p>
    <w:p w:rsidR="00222E9F" w:rsidRPr="00377F5D" w:rsidRDefault="00F7698C" w:rsidP="00F7698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 w:rsidR="00222E9F" w:rsidRPr="00377F5D">
        <w:rPr>
          <w:b/>
          <w:sz w:val="24"/>
          <w:szCs w:val="24"/>
        </w:rPr>
        <w:t xml:space="preserve"> </w:t>
      </w:r>
      <w:proofErr w:type="gramStart"/>
      <w:r w:rsidR="00222E9F" w:rsidRPr="00377F5D">
        <w:rPr>
          <w:b/>
          <w:sz w:val="24"/>
          <w:szCs w:val="24"/>
        </w:rPr>
        <w:t>Zná</w:t>
      </w:r>
      <w:r>
        <w:rPr>
          <w:b/>
          <w:sz w:val="24"/>
          <w:szCs w:val="24"/>
        </w:rPr>
        <w:t>te</w:t>
      </w:r>
      <w:proofErr w:type="gramEnd"/>
      <w:r w:rsidR="00222E9F" w:rsidRPr="00377F5D">
        <w:rPr>
          <w:b/>
          <w:sz w:val="24"/>
          <w:szCs w:val="24"/>
        </w:rPr>
        <w:t xml:space="preserve"> tři povinnosti </w:t>
      </w:r>
      <w:proofErr w:type="gramStart"/>
      <w:r w:rsidR="00222E9F" w:rsidRPr="00377F5D">
        <w:rPr>
          <w:b/>
          <w:sz w:val="24"/>
          <w:szCs w:val="24"/>
        </w:rPr>
        <w:t>Bourbon</w:t>
      </w:r>
      <w:proofErr w:type="gramEnd"/>
      <w:r w:rsidR="00222E9F" w:rsidRPr="00377F5D">
        <w:rPr>
          <w:b/>
          <w:sz w:val="24"/>
          <w:szCs w:val="24"/>
        </w:rPr>
        <w:t xml:space="preserve"> whisky?</w:t>
      </w:r>
    </w:p>
    <w:p w:rsidR="00222E9F" w:rsidRPr="00377F5D" w:rsidRDefault="00222E9F" w:rsidP="00F7698C">
      <w:pPr>
        <w:spacing w:after="0" w:line="240" w:lineRule="auto"/>
        <w:jc w:val="both"/>
        <w:rPr>
          <w:sz w:val="24"/>
          <w:szCs w:val="24"/>
        </w:rPr>
      </w:pPr>
      <w:r w:rsidRPr="00377F5D">
        <w:rPr>
          <w:sz w:val="24"/>
          <w:szCs w:val="24"/>
        </w:rPr>
        <w:t>A</w:t>
      </w:r>
      <w:r w:rsidR="00F7698C">
        <w:rPr>
          <w:sz w:val="24"/>
          <w:szCs w:val="24"/>
        </w:rPr>
        <w:t>)</w:t>
      </w:r>
      <w:r w:rsidRPr="00377F5D">
        <w:rPr>
          <w:sz w:val="24"/>
          <w:szCs w:val="24"/>
        </w:rPr>
        <w:t xml:space="preserve"> Obsahuje 55% ječmene</w:t>
      </w:r>
      <w:r w:rsidR="00F7698C">
        <w:rPr>
          <w:sz w:val="24"/>
          <w:szCs w:val="24"/>
        </w:rPr>
        <w:t>,</w:t>
      </w:r>
      <w:r w:rsidRPr="00377F5D">
        <w:rPr>
          <w:sz w:val="24"/>
          <w:szCs w:val="24"/>
        </w:rPr>
        <w:t xml:space="preserve"> zraje minimálně 1 rok v dubových sudech</w:t>
      </w:r>
    </w:p>
    <w:p w:rsidR="00222E9F" w:rsidRPr="00377F5D" w:rsidRDefault="00222E9F" w:rsidP="00F7698C">
      <w:pPr>
        <w:spacing w:after="0" w:line="240" w:lineRule="auto"/>
        <w:jc w:val="both"/>
        <w:rPr>
          <w:sz w:val="24"/>
          <w:szCs w:val="24"/>
        </w:rPr>
      </w:pPr>
      <w:r w:rsidRPr="00377F5D">
        <w:rPr>
          <w:sz w:val="24"/>
          <w:szCs w:val="24"/>
        </w:rPr>
        <w:t>B</w:t>
      </w:r>
      <w:r w:rsidR="00F7698C">
        <w:rPr>
          <w:sz w:val="24"/>
          <w:szCs w:val="24"/>
        </w:rPr>
        <w:t>)</w:t>
      </w:r>
      <w:r w:rsidRPr="00377F5D">
        <w:rPr>
          <w:sz w:val="24"/>
          <w:szCs w:val="24"/>
        </w:rPr>
        <w:t xml:space="preserve"> Obsahuje 53% žita</w:t>
      </w:r>
      <w:r w:rsidR="00F7698C">
        <w:rPr>
          <w:sz w:val="24"/>
          <w:szCs w:val="24"/>
        </w:rPr>
        <w:t>,</w:t>
      </w:r>
      <w:r w:rsidRPr="00377F5D">
        <w:rPr>
          <w:sz w:val="24"/>
          <w:szCs w:val="24"/>
        </w:rPr>
        <w:t xml:space="preserve"> zraje minimálně 3 roky v dubových sudech</w:t>
      </w:r>
    </w:p>
    <w:p w:rsidR="00222E9F" w:rsidRPr="00377F5D" w:rsidRDefault="00222E9F" w:rsidP="00F7698C">
      <w:pPr>
        <w:spacing w:after="0" w:line="240" w:lineRule="auto"/>
        <w:jc w:val="both"/>
        <w:rPr>
          <w:color w:val="FF0000"/>
          <w:sz w:val="24"/>
          <w:szCs w:val="24"/>
        </w:rPr>
      </w:pPr>
      <w:r w:rsidRPr="00377F5D">
        <w:rPr>
          <w:color w:val="FF0000"/>
          <w:sz w:val="24"/>
          <w:szCs w:val="24"/>
        </w:rPr>
        <w:t>C</w:t>
      </w:r>
      <w:r w:rsidR="00F7698C">
        <w:rPr>
          <w:color w:val="FF0000"/>
          <w:sz w:val="24"/>
          <w:szCs w:val="24"/>
        </w:rPr>
        <w:t>)</w:t>
      </w:r>
      <w:r w:rsidRPr="00377F5D">
        <w:rPr>
          <w:color w:val="FF0000"/>
          <w:sz w:val="24"/>
          <w:szCs w:val="24"/>
        </w:rPr>
        <w:t xml:space="preserve"> Obsahuje 51% kukuřice</w:t>
      </w:r>
      <w:r w:rsidR="00F7698C">
        <w:rPr>
          <w:color w:val="FF0000"/>
          <w:sz w:val="24"/>
          <w:szCs w:val="24"/>
        </w:rPr>
        <w:t>,</w:t>
      </w:r>
      <w:r w:rsidRPr="00377F5D">
        <w:rPr>
          <w:color w:val="FF0000"/>
          <w:sz w:val="24"/>
          <w:szCs w:val="24"/>
        </w:rPr>
        <w:t xml:space="preserve"> zraje minimálně 4 roky v dubových sudech</w:t>
      </w:r>
    </w:p>
    <w:p w:rsidR="00E932CB" w:rsidRPr="00377F5D" w:rsidRDefault="00E932CB" w:rsidP="00F7698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E932CB" w:rsidRPr="00377F5D" w:rsidSect="002C50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077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FA" w:rsidRDefault="00C047FA" w:rsidP="00377F5D">
      <w:pPr>
        <w:spacing w:after="0" w:line="240" w:lineRule="auto"/>
      </w:pPr>
      <w:r>
        <w:separator/>
      </w:r>
    </w:p>
  </w:endnote>
  <w:endnote w:type="continuationSeparator" w:id="0">
    <w:p w:rsidR="00C047FA" w:rsidRDefault="00C047FA" w:rsidP="0037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91" w:rsidRDefault="00FC72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F5D" w:rsidRDefault="00377F5D" w:rsidP="00377F5D">
    <w:pPr>
      <w:pStyle w:val="Zpat"/>
      <w:tabs>
        <w:tab w:val="clear" w:pos="4536"/>
        <w:tab w:val="clear" w:pos="9072"/>
        <w:tab w:val="left" w:pos="739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7393F3" wp14:editId="72FFB621">
              <wp:simplePos x="0" y="0"/>
              <wp:positionH relativeFrom="column">
                <wp:posOffset>6334760</wp:posOffset>
              </wp:positionH>
              <wp:positionV relativeFrom="paragraph">
                <wp:posOffset>-182245</wp:posOffset>
              </wp:positionV>
              <wp:extent cx="3225800" cy="681355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291" w:rsidRDefault="00FC7291" w:rsidP="00FC7291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C7291" w:rsidRDefault="00FC7291" w:rsidP="00FC7291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C7291" w:rsidRDefault="00FC7291" w:rsidP="00FC7291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377F5D" w:rsidRPr="007509AF" w:rsidRDefault="00377F5D" w:rsidP="00377F5D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393F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98.8pt;margin-top:-14.35pt;width:254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" stroked="f">
              <v:textbox>
                <w:txbxContent>
                  <w:p w:rsidR="00FC7291" w:rsidRDefault="00FC7291" w:rsidP="00FC7291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C7291" w:rsidRDefault="00FC7291" w:rsidP="00FC7291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C7291" w:rsidRDefault="00FC7291" w:rsidP="00FC7291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377F5D" w:rsidRPr="007509AF" w:rsidRDefault="00377F5D" w:rsidP="00377F5D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6FAFC8F" wp14:editId="75B7DB6E">
          <wp:simplePos x="0" y="0"/>
          <wp:positionH relativeFrom="margin">
            <wp:posOffset>33655</wp:posOffset>
          </wp:positionH>
          <wp:positionV relativeFrom="paragraph">
            <wp:posOffset>-146685</wp:posOffset>
          </wp:positionV>
          <wp:extent cx="3152775" cy="647700"/>
          <wp:effectExtent l="0" t="0" r="952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91" w:rsidRDefault="00FC72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FA" w:rsidRDefault="00C047FA" w:rsidP="00377F5D">
      <w:pPr>
        <w:spacing w:after="0" w:line="240" w:lineRule="auto"/>
      </w:pPr>
      <w:r>
        <w:separator/>
      </w:r>
    </w:p>
  </w:footnote>
  <w:footnote w:type="continuationSeparator" w:id="0">
    <w:p w:rsidR="00C047FA" w:rsidRDefault="00C047FA" w:rsidP="0037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91" w:rsidRDefault="00FC72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F5D" w:rsidRDefault="00377F5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500EBD76" wp14:editId="608737C6">
          <wp:simplePos x="0" y="0"/>
          <wp:positionH relativeFrom="page">
            <wp:posOffset>929005</wp:posOffset>
          </wp:positionH>
          <wp:positionV relativeFrom="page">
            <wp:posOffset>131445</wp:posOffset>
          </wp:positionV>
          <wp:extent cx="3599815" cy="615315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91" w:rsidRDefault="00FC72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B"/>
    <w:rsid w:val="00222E9F"/>
    <w:rsid w:val="002C503A"/>
    <w:rsid w:val="00303356"/>
    <w:rsid w:val="00377F5D"/>
    <w:rsid w:val="005446BE"/>
    <w:rsid w:val="00935C42"/>
    <w:rsid w:val="00BB0AE2"/>
    <w:rsid w:val="00C047FA"/>
    <w:rsid w:val="00E32DBF"/>
    <w:rsid w:val="00E932CB"/>
    <w:rsid w:val="00EF0C4B"/>
    <w:rsid w:val="00F7698C"/>
    <w:rsid w:val="00F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562729-C46B-4F56-A302-AF46B74E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32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F5D"/>
  </w:style>
  <w:style w:type="paragraph" w:styleId="Zpat">
    <w:name w:val="footer"/>
    <w:basedOn w:val="Normln"/>
    <w:link w:val="ZpatChar"/>
    <w:uiPriority w:val="99"/>
    <w:unhideWhenUsed/>
    <w:rsid w:val="0037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F5D"/>
  </w:style>
  <w:style w:type="paragraph" w:styleId="Bezmezer">
    <w:name w:val="No Spacing"/>
    <w:uiPriority w:val="1"/>
    <w:qFormat/>
    <w:rsid w:val="00377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SSPOSBRNO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Pařízková Zdeňka</dc:creator>
  <cp:keywords/>
  <dc:description/>
  <cp:lastModifiedBy>Eva Kejkulová</cp:lastModifiedBy>
  <cp:revision>7</cp:revision>
  <dcterms:created xsi:type="dcterms:W3CDTF">2019-02-27T12:35:00Z</dcterms:created>
  <dcterms:modified xsi:type="dcterms:W3CDTF">2020-03-26T09:57:00Z</dcterms:modified>
</cp:coreProperties>
</file>