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BB" w:rsidRPr="00651EBB" w:rsidRDefault="00651EBB" w:rsidP="00651EBB">
      <w:pPr>
        <w:rPr>
          <w:b/>
          <w:sz w:val="28"/>
          <w:szCs w:val="28"/>
        </w:rPr>
      </w:pPr>
      <w:r w:rsidRPr="00651EBB">
        <w:rPr>
          <w:b/>
          <w:sz w:val="28"/>
          <w:szCs w:val="28"/>
        </w:rPr>
        <w:t>Správné odpovědi</w:t>
      </w:r>
      <w:r w:rsidR="00857D73">
        <w:rPr>
          <w:b/>
          <w:sz w:val="28"/>
          <w:szCs w:val="28"/>
        </w:rPr>
        <w:t xml:space="preserve"> </w:t>
      </w:r>
      <w:r w:rsidR="00857D73" w:rsidRPr="0046260C">
        <w:rPr>
          <w:b/>
          <w:sz w:val="28"/>
          <w:szCs w:val="28"/>
        </w:rPr>
        <w:t>pracovní</w:t>
      </w:r>
      <w:r w:rsidR="00985643">
        <w:rPr>
          <w:b/>
          <w:sz w:val="28"/>
          <w:szCs w:val="28"/>
        </w:rPr>
        <w:t xml:space="preserve"> list –</w:t>
      </w:r>
      <w:r w:rsidR="00857D73">
        <w:rPr>
          <w:b/>
          <w:sz w:val="28"/>
          <w:szCs w:val="28"/>
        </w:rPr>
        <w:t xml:space="preserve"> vodka</w:t>
      </w:r>
      <w:r w:rsidRPr="00651EBB">
        <w:rPr>
          <w:b/>
          <w:sz w:val="28"/>
          <w:szCs w:val="28"/>
        </w:rPr>
        <w:t>:</w:t>
      </w:r>
      <w:r w:rsidR="00985643">
        <w:rPr>
          <w:b/>
          <w:sz w:val="28"/>
          <w:szCs w:val="28"/>
        </w:rPr>
        <w:t xml:space="preserve"> </w:t>
      </w:r>
    </w:p>
    <w:p w:rsidR="0089373D" w:rsidRPr="00BC009F" w:rsidRDefault="0089373D" w:rsidP="0089373D"/>
    <w:p w:rsidR="0046260C" w:rsidRDefault="0089373D" w:rsidP="00400671">
      <w:pPr>
        <w:pStyle w:val="Nadpis2"/>
        <w:numPr>
          <w:ilvl w:val="0"/>
          <w:numId w:val="2"/>
        </w:numPr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46260C">
        <w:rPr>
          <w:rFonts w:asciiTheme="minorHAnsi" w:hAnsiTheme="minorHAnsi" w:cstheme="minorHAnsi"/>
          <w:color w:val="auto"/>
          <w:sz w:val="24"/>
          <w:szCs w:val="24"/>
        </w:rPr>
        <w:t xml:space="preserve">Z jaké suroviny se vyrábí vodka? </w:t>
      </w:r>
    </w:p>
    <w:p w:rsidR="00651EBB" w:rsidRDefault="00651EBB" w:rsidP="00400671">
      <w:pPr>
        <w:pStyle w:val="Nadpis2"/>
        <w:ind w:left="360"/>
        <w:rPr>
          <w:rFonts w:asciiTheme="minorHAnsi" w:hAnsiTheme="minorHAnsi" w:cstheme="minorHAnsi"/>
          <w:color w:val="FF0000"/>
          <w:sz w:val="24"/>
          <w:szCs w:val="24"/>
        </w:rPr>
      </w:pPr>
      <w:r w:rsidRPr="0046260C">
        <w:rPr>
          <w:rFonts w:asciiTheme="minorHAnsi" w:hAnsiTheme="minorHAnsi" w:cstheme="minorHAnsi"/>
          <w:color w:val="FF0000"/>
          <w:sz w:val="24"/>
          <w:szCs w:val="24"/>
        </w:rPr>
        <w:t>Vodka se vyrábí z obilí, brambor, melasy.</w:t>
      </w:r>
    </w:p>
    <w:p w:rsidR="0046260C" w:rsidRPr="0046260C" w:rsidRDefault="0046260C" w:rsidP="00400671"/>
    <w:p w:rsidR="0046260C" w:rsidRDefault="0089373D" w:rsidP="00400671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 w:rsidRPr="0046260C">
        <w:rPr>
          <w:sz w:val="24"/>
          <w:szCs w:val="24"/>
        </w:rPr>
        <w:t xml:space="preserve">Co je to rektifikace? </w:t>
      </w:r>
    </w:p>
    <w:p w:rsidR="00651EBB" w:rsidRDefault="0089373D" w:rsidP="00400671">
      <w:pPr>
        <w:pStyle w:val="Odstavecseseznamem"/>
        <w:ind w:left="360"/>
        <w:rPr>
          <w:color w:val="FF0000"/>
          <w:sz w:val="24"/>
          <w:szCs w:val="24"/>
        </w:rPr>
      </w:pPr>
      <w:r w:rsidRPr="0046260C">
        <w:rPr>
          <w:sz w:val="24"/>
          <w:szCs w:val="24"/>
        </w:rPr>
        <w:t xml:space="preserve"> </w:t>
      </w:r>
      <w:r w:rsidR="00651EBB" w:rsidRPr="0046260C">
        <w:rPr>
          <w:color w:val="FF0000"/>
          <w:sz w:val="24"/>
          <w:szCs w:val="24"/>
        </w:rPr>
        <w:t>Rektifikace je vícenásobná destilace.</w:t>
      </w:r>
    </w:p>
    <w:p w:rsidR="0046260C" w:rsidRPr="0046260C" w:rsidRDefault="0046260C" w:rsidP="00400671">
      <w:pPr>
        <w:pStyle w:val="Odstavecseseznamem"/>
        <w:ind w:left="360"/>
        <w:rPr>
          <w:sz w:val="24"/>
          <w:szCs w:val="24"/>
        </w:rPr>
      </w:pPr>
    </w:p>
    <w:p w:rsidR="0046260C" w:rsidRDefault="0089373D" w:rsidP="00400671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 w:rsidRPr="0046260C">
        <w:rPr>
          <w:sz w:val="24"/>
          <w:szCs w:val="24"/>
        </w:rPr>
        <w:t xml:space="preserve">Podle typu dělíme vodku do dvou základních skupin. </w:t>
      </w:r>
    </w:p>
    <w:p w:rsidR="00651EBB" w:rsidRDefault="00651EBB" w:rsidP="00400671">
      <w:pPr>
        <w:pStyle w:val="Odstavecseseznamem"/>
        <w:ind w:left="360"/>
        <w:rPr>
          <w:color w:val="FF0000"/>
          <w:sz w:val="24"/>
          <w:szCs w:val="24"/>
        </w:rPr>
      </w:pPr>
      <w:r w:rsidRPr="0046260C">
        <w:rPr>
          <w:color w:val="FF0000"/>
          <w:sz w:val="24"/>
          <w:szCs w:val="24"/>
        </w:rPr>
        <w:t>Podle</w:t>
      </w:r>
      <w:r w:rsidR="0089373D" w:rsidRPr="0046260C">
        <w:rPr>
          <w:color w:val="FF0000"/>
          <w:sz w:val="24"/>
          <w:szCs w:val="24"/>
        </w:rPr>
        <w:t xml:space="preserve"> typu dělíme vodku na </w:t>
      </w:r>
      <w:r w:rsidR="00857D73" w:rsidRPr="0046260C">
        <w:rPr>
          <w:color w:val="FF0000"/>
          <w:sz w:val="24"/>
          <w:szCs w:val="24"/>
        </w:rPr>
        <w:t>1,</w:t>
      </w:r>
      <w:r w:rsidR="0046260C">
        <w:rPr>
          <w:color w:val="FF0000"/>
          <w:sz w:val="24"/>
          <w:szCs w:val="24"/>
        </w:rPr>
        <w:t xml:space="preserve"> </w:t>
      </w:r>
      <w:r w:rsidR="0089373D" w:rsidRPr="0046260C">
        <w:rPr>
          <w:color w:val="FF0000"/>
          <w:sz w:val="24"/>
          <w:szCs w:val="24"/>
        </w:rPr>
        <w:t xml:space="preserve">bez </w:t>
      </w:r>
      <w:r w:rsidR="0046260C" w:rsidRPr="0046260C">
        <w:rPr>
          <w:color w:val="FF0000"/>
          <w:sz w:val="24"/>
          <w:szCs w:val="24"/>
        </w:rPr>
        <w:t>příchuti a 2, ochucenou</w:t>
      </w:r>
      <w:r w:rsidRPr="0046260C">
        <w:rPr>
          <w:color w:val="FF0000"/>
          <w:sz w:val="24"/>
          <w:szCs w:val="24"/>
        </w:rPr>
        <w:t>.</w:t>
      </w:r>
    </w:p>
    <w:p w:rsidR="0046260C" w:rsidRPr="0046260C" w:rsidRDefault="0046260C" w:rsidP="00400671">
      <w:pPr>
        <w:pStyle w:val="Odstavecseseznamem"/>
        <w:ind w:left="360"/>
        <w:rPr>
          <w:sz w:val="24"/>
          <w:szCs w:val="24"/>
        </w:rPr>
      </w:pPr>
    </w:p>
    <w:p w:rsidR="0046260C" w:rsidRDefault="00001966" w:rsidP="00400671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Na</w:t>
      </w:r>
      <w:r w:rsidR="0089373D" w:rsidRPr="0046260C">
        <w:rPr>
          <w:sz w:val="24"/>
          <w:szCs w:val="24"/>
        </w:rPr>
        <w:t>piš</w:t>
      </w:r>
      <w:r>
        <w:rPr>
          <w:sz w:val="24"/>
          <w:szCs w:val="24"/>
        </w:rPr>
        <w:t>te</w:t>
      </w:r>
      <w:r w:rsidR="0089373D" w:rsidRPr="0046260C">
        <w:rPr>
          <w:sz w:val="24"/>
          <w:szCs w:val="24"/>
        </w:rPr>
        <w:t xml:space="preserve"> pět značek </w:t>
      </w:r>
      <w:r w:rsidR="00857D73" w:rsidRPr="0046260C">
        <w:rPr>
          <w:sz w:val="24"/>
          <w:szCs w:val="24"/>
        </w:rPr>
        <w:t xml:space="preserve">vodky: </w:t>
      </w:r>
    </w:p>
    <w:p w:rsidR="00651EBB" w:rsidRDefault="00857D73" w:rsidP="00400671">
      <w:pPr>
        <w:pStyle w:val="Odstavecseseznamem"/>
        <w:ind w:left="360"/>
        <w:rPr>
          <w:sz w:val="24"/>
          <w:szCs w:val="24"/>
        </w:rPr>
      </w:pPr>
      <w:r w:rsidRPr="0046260C">
        <w:rPr>
          <w:color w:val="FF0000"/>
          <w:sz w:val="24"/>
          <w:szCs w:val="24"/>
        </w:rPr>
        <w:t>Značky</w:t>
      </w:r>
      <w:r w:rsidR="00651EBB" w:rsidRPr="0046260C">
        <w:rPr>
          <w:color w:val="FF0000"/>
          <w:sz w:val="24"/>
          <w:szCs w:val="24"/>
        </w:rPr>
        <w:t xml:space="preserve"> vodky – </w:t>
      </w:r>
      <w:proofErr w:type="spellStart"/>
      <w:r w:rsidR="00651EBB" w:rsidRPr="0046260C">
        <w:rPr>
          <w:color w:val="FF0000"/>
          <w:sz w:val="24"/>
          <w:szCs w:val="24"/>
        </w:rPr>
        <w:t>Absolut</w:t>
      </w:r>
      <w:proofErr w:type="spellEnd"/>
      <w:r w:rsidR="00651EBB" w:rsidRPr="0046260C">
        <w:rPr>
          <w:color w:val="FF0000"/>
          <w:sz w:val="24"/>
          <w:szCs w:val="24"/>
        </w:rPr>
        <w:t xml:space="preserve">, </w:t>
      </w:r>
      <w:proofErr w:type="spellStart"/>
      <w:r w:rsidR="00651EBB" w:rsidRPr="0046260C">
        <w:rPr>
          <w:color w:val="FF0000"/>
          <w:sz w:val="24"/>
          <w:szCs w:val="24"/>
        </w:rPr>
        <w:t>Finlandia</w:t>
      </w:r>
      <w:proofErr w:type="spellEnd"/>
      <w:r w:rsidR="00651EBB" w:rsidRPr="0046260C">
        <w:rPr>
          <w:color w:val="FF0000"/>
          <w:sz w:val="24"/>
          <w:szCs w:val="24"/>
        </w:rPr>
        <w:t xml:space="preserve">, </w:t>
      </w:r>
      <w:proofErr w:type="spellStart"/>
      <w:r w:rsidR="00651EBB" w:rsidRPr="0046260C">
        <w:rPr>
          <w:color w:val="FF0000"/>
          <w:sz w:val="24"/>
          <w:szCs w:val="24"/>
        </w:rPr>
        <w:t>Smirnoff</w:t>
      </w:r>
      <w:proofErr w:type="spellEnd"/>
      <w:r w:rsidR="00651EBB" w:rsidRPr="0046260C">
        <w:rPr>
          <w:color w:val="FF0000"/>
          <w:sz w:val="24"/>
          <w:szCs w:val="24"/>
        </w:rPr>
        <w:t xml:space="preserve">, </w:t>
      </w:r>
      <w:proofErr w:type="spellStart"/>
      <w:r w:rsidR="00651EBB" w:rsidRPr="0046260C">
        <w:rPr>
          <w:color w:val="FF0000"/>
          <w:sz w:val="24"/>
          <w:szCs w:val="24"/>
        </w:rPr>
        <w:t>Beluga</w:t>
      </w:r>
      <w:proofErr w:type="spellEnd"/>
      <w:r w:rsidR="00651EBB" w:rsidRPr="0046260C">
        <w:rPr>
          <w:color w:val="FF0000"/>
          <w:sz w:val="24"/>
          <w:szCs w:val="24"/>
        </w:rPr>
        <w:t>, Zubrovka</w:t>
      </w:r>
      <w:r w:rsidR="00651EBB" w:rsidRPr="0046260C">
        <w:rPr>
          <w:sz w:val="24"/>
          <w:szCs w:val="24"/>
        </w:rPr>
        <w:t xml:space="preserve">, </w:t>
      </w:r>
      <w:proofErr w:type="spellStart"/>
      <w:r w:rsidR="00651EBB" w:rsidRPr="0046260C">
        <w:rPr>
          <w:color w:val="FF0000"/>
          <w:sz w:val="24"/>
          <w:szCs w:val="24"/>
        </w:rPr>
        <w:t>Wyborowa</w:t>
      </w:r>
      <w:proofErr w:type="spellEnd"/>
      <w:r w:rsidR="00651EBB" w:rsidRPr="0046260C">
        <w:rPr>
          <w:sz w:val="24"/>
          <w:szCs w:val="24"/>
        </w:rPr>
        <w:t>.</w:t>
      </w:r>
    </w:p>
    <w:p w:rsidR="0046260C" w:rsidRPr="0046260C" w:rsidRDefault="0046260C" w:rsidP="00400671">
      <w:pPr>
        <w:pStyle w:val="Odstavecseseznamem"/>
        <w:ind w:left="360"/>
        <w:rPr>
          <w:sz w:val="24"/>
          <w:szCs w:val="24"/>
        </w:rPr>
      </w:pPr>
    </w:p>
    <w:p w:rsidR="0046260C" w:rsidRDefault="0089373D" w:rsidP="00400671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 w:rsidRPr="0046260C">
        <w:rPr>
          <w:sz w:val="24"/>
          <w:szCs w:val="24"/>
        </w:rPr>
        <w:t>Vyber</w:t>
      </w:r>
      <w:r w:rsidR="00001966">
        <w:rPr>
          <w:sz w:val="24"/>
          <w:szCs w:val="24"/>
        </w:rPr>
        <w:t>te</w:t>
      </w:r>
      <w:r w:rsidRPr="0046260C">
        <w:rPr>
          <w:sz w:val="24"/>
          <w:szCs w:val="24"/>
        </w:rPr>
        <w:t xml:space="preserve"> správnou sklenici na servis vodky:</w:t>
      </w:r>
      <w:r w:rsidR="00857D73" w:rsidRPr="0046260C">
        <w:rPr>
          <w:sz w:val="24"/>
          <w:szCs w:val="24"/>
        </w:rPr>
        <w:t xml:space="preserve">  </w:t>
      </w:r>
    </w:p>
    <w:p w:rsidR="0089373D" w:rsidRPr="0046260C" w:rsidRDefault="00857D73" w:rsidP="00400671">
      <w:pPr>
        <w:pStyle w:val="Odstavecseseznamem"/>
        <w:ind w:left="360"/>
        <w:rPr>
          <w:sz w:val="24"/>
          <w:szCs w:val="24"/>
        </w:rPr>
      </w:pPr>
      <w:r w:rsidRPr="0046260C">
        <w:rPr>
          <w:color w:val="FF0000"/>
          <w:sz w:val="24"/>
          <w:szCs w:val="24"/>
        </w:rPr>
        <w:t>Správná odpověď je likérka - tedy sklence pod</w:t>
      </w:r>
      <w:r w:rsidR="0046260C">
        <w:rPr>
          <w:color w:val="FF0000"/>
          <w:sz w:val="24"/>
          <w:szCs w:val="24"/>
        </w:rPr>
        <w:t xml:space="preserve"> písmenem</w:t>
      </w:r>
      <w:r w:rsidRPr="0046260C">
        <w:rPr>
          <w:color w:val="FF0000"/>
          <w:sz w:val="24"/>
          <w:szCs w:val="24"/>
        </w:rPr>
        <w:t xml:space="preserve"> A</w:t>
      </w:r>
    </w:p>
    <w:p w:rsidR="00651EBB" w:rsidRPr="00BC009F" w:rsidRDefault="00651EBB" w:rsidP="00400671">
      <w:pPr>
        <w:pStyle w:val="Odstavecseseznamem"/>
        <w:ind w:left="360"/>
      </w:pPr>
    </w:p>
    <w:sectPr w:rsidR="00651EBB" w:rsidRPr="00BC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F9" w:rsidRDefault="001E7FF9" w:rsidP="003F7AEE">
      <w:pPr>
        <w:spacing w:after="0" w:line="240" w:lineRule="auto"/>
      </w:pPr>
      <w:r>
        <w:separator/>
      </w:r>
    </w:p>
  </w:endnote>
  <w:endnote w:type="continuationSeparator" w:id="0">
    <w:p w:rsidR="001E7FF9" w:rsidRDefault="001E7FF9" w:rsidP="003F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F" w:rsidRDefault="00BF6B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EE" w:rsidRDefault="003F7AEE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022D095" wp14:editId="32A8C490">
          <wp:simplePos x="0" y="0"/>
          <wp:positionH relativeFrom="margin">
            <wp:posOffset>-13335</wp:posOffset>
          </wp:positionH>
          <wp:positionV relativeFrom="paragraph">
            <wp:posOffset>-202565</wp:posOffset>
          </wp:positionV>
          <wp:extent cx="3152775" cy="647700"/>
          <wp:effectExtent l="0" t="0" r="952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04AF6A" wp14:editId="3FCA3738">
              <wp:simplePos x="0" y="0"/>
              <wp:positionH relativeFrom="column">
                <wp:posOffset>3261995</wp:posOffset>
              </wp:positionH>
              <wp:positionV relativeFrom="paragraph">
                <wp:posOffset>-142875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B6F" w:rsidRDefault="00BF6B6F" w:rsidP="00BF6B6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F6B6F" w:rsidRDefault="00BF6B6F" w:rsidP="00BF6B6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F6B6F" w:rsidRDefault="00BF6B6F" w:rsidP="00BF6B6F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3F7AEE" w:rsidRPr="007509AF" w:rsidRDefault="003F7AEE" w:rsidP="003F7AEE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4AF6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56.85pt;margin-top:-11.25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Bmiy3I3wAAAAsBAAAPAAAAAAAAAAAAAAAAAOcEAABkcnMvZG93bnJldi54bWxQ&#10;SwUGAAAAAAQABADzAAAA8wUAAAAA&#10;" stroked="f">
              <v:textbox>
                <w:txbxContent>
                  <w:p w:rsidR="00BF6B6F" w:rsidRDefault="00BF6B6F" w:rsidP="00BF6B6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F6B6F" w:rsidRDefault="00BF6B6F" w:rsidP="00BF6B6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F6B6F" w:rsidRDefault="00BF6B6F" w:rsidP="00BF6B6F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3F7AEE" w:rsidRPr="007509AF" w:rsidRDefault="003F7AEE" w:rsidP="003F7AEE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F" w:rsidRDefault="00BF6B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F9" w:rsidRDefault="001E7FF9" w:rsidP="003F7AEE">
      <w:pPr>
        <w:spacing w:after="0" w:line="240" w:lineRule="auto"/>
      </w:pPr>
      <w:r>
        <w:separator/>
      </w:r>
    </w:p>
  </w:footnote>
  <w:footnote w:type="continuationSeparator" w:id="0">
    <w:p w:rsidR="001E7FF9" w:rsidRDefault="001E7FF9" w:rsidP="003F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F" w:rsidRDefault="00BF6B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EE" w:rsidRDefault="003F7A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1F0CA87" wp14:editId="7D9672AF">
          <wp:simplePos x="0" y="0"/>
          <wp:positionH relativeFrom="page">
            <wp:posOffset>881380</wp:posOffset>
          </wp:positionH>
          <wp:positionV relativeFrom="page">
            <wp:posOffset>169545</wp:posOffset>
          </wp:positionV>
          <wp:extent cx="3599815" cy="615315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F" w:rsidRDefault="00BF6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72DF"/>
    <w:multiLevelType w:val="hybridMultilevel"/>
    <w:tmpl w:val="62CA4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9A1"/>
    <w:multiLevelType w:val="hybridMultilevel"/>
    <w:tmpl w:val="595C8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9F"/>
    <w:rsid w:val="00001966"/>
    <w:rsid w:val="001E7FF9"/>
    <w:rsid w:val="002B7D04"/>
    <w:rsid w:val="003F7AEE"/>
    <w:rsid w:val="00400671"/>
    <w:rsid w:val="004202CF"/>
    <w:rsid w:val="0046260C"/>
    <w:rsid w:val="00651EBB"/>
    <w:rsid w:val="00857D73"/>
    <w:rsid w:val="00892CCD"/>
    <w:rsid w:val="0089373D"/>
    <w:rsid w:val="00985643"/>
    <w:rsid w:val="009902E4"/>
    <w:rsid w:val="00BC009F"/>
    <w:rsid w:val="00BE63AB"/>
    <w:rsid w:val="00BF6B6F"/>
    <w:rsid w:val="00F2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5CDF8-F29C-485A-A844-73DBD41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0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0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0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00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00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6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AEE"/>
  </w:style>
  <w:style w:type="paragraph" w:styleId="Zpat">
    <w:name w:val="footer"/>
    <w:basedOn w:val="Normln"/>
    <w:link w:val="ZpatChar"/>
    <w:uiPriority w:val="99"/>
    <w:unhideWhenUsed/>
    <w:rsid w:val="003F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AEE"/>
  </w:style>
  <w:style w:type="paragraph" w:styleId="Bezmezer">
    <w:name w:val="No Spacing"/>
    <w:uiPriority w:val="1"/>
    <w:qFormat/>
    <w:rsid w:val="003F7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Pařízková Zdeňka</dc:creator>
  <cp:lastModifiedBy>Eva Kejkulová</cp:lastModifiedBy>
  <cp:revision>17</cp:revision>
  <cp:lastPrinted>2019-02-23T19:34:00Z</cp:lastPrinted>
  <dcterms:created xsi:type="dcterms:W3CDTF">2019-01-06T16:44:00Z</dcterms:created>
  <dcterms:modified xsi:type="dcterms:W3CDTF">2020-03-26T09:56:00Z</dcterms:modified>
</cp:coreProperties>
</file>