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čísla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MA-m-4/AI59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jsou kompetence získané v ZV a rozvinuté na SŠ: počítání s reálnými čísly, používání algebraických výrazů, znalost goniometrických funkcí, řešení rovnic a nerovnic, znalost pojmu vektor a operací s vektory.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Komplexní čísla je určen žákům kategorie vzdělávání M/L0 s více než 10 týdenními hodinami matematiky v průběhu vzdělávání, především žákům technických oborů. Modul zavádí do výuky obor komplexních čísel, který rozšiřuje žákům již známé číselné obory (přirozená, celá, racionální a reálná čísla). Žáci se naučí používat čísla v oboru komplexních čísel; komplexní čísla se používají v elektrotechnice k popisu dějů a řešení úloh v elektrických obvodech.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Pojmy a vztahy, které žák používá k řešení úloh: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Pojem/definice  imaginární jednotky a komplexního čísla. Zobrazení komplexního čísla do Gaussovy roviny (přiřazený bod a přiřazený vektor). Absolutní hodnota komplexního čísla a její geometrický význam. Opačné, převrácené a komplexně sdružené číslo. Využívá tři tvary/způsoby/formy vyjádření komplexního čísla (algebraický, goniometrický a exponenciální) a jejich převody. Operace s komplexními čísly – sčítání, násobení, odčítání, dělení, umocnění a odmocnění. Moivreova věta a výpočet  n-té odmocniny z komplexního čísla. Řešení rovnic v oboru komplexních čísel (lineární, kvadratické a binomické). Využití v elektrotechnice k popisu dějů a řešení úloh v elektrických obvodech a v technice k popisu kmitání a vlnění.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řešení úloh žák využívá digitální technologie a informační zdroje.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Návaznosti modulu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navazuje na moduly Operace s čísly, Číselné a algebraické výrazy, Funkce, Rovnice a nerovnice, Goniometrie a trigonometrie, Analytická geometrie lineárních útvarů v rovině (přiřazení vektorů). Výstupy mají uplatnění a využití v odborných předmětech.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známé zápisy komplexního čísla (algebraický, goniometrický, exponenciální) a umí je vzájemně převádět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k zobrazení komplexních čísel body a vektory v Gaussově rovině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číslo reálné, ryze imaginární, komplexní podle jejich zápisu a jejich zobrazení v Gaussově rovině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k danému číslu číslo opačné, komplexně sdružené, převrácené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absolutní hodnotu komplexního čísla a využije jejího geometrického významu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operace s komplexními čísly (sčítání, násobení, odčítání, dělení, umocnění a odmocnění)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Moivreovu větu k dělení, násobení, umocnění a odmocnění komplexního čísla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rovnice (lineární, kvadratické a binomické) v oboru komplexních čísel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úlohy z oboru vzdělání s využitím komplexních čísel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digitální technologie a informační zdroje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Pojem/definice imaginární jednotky a komplexního čísla. 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Zobrazení komplexního čísla do Gaussovy roviny (přiřazený bod a přiřazený vektor).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Absolutní hodnota komplexního čísla a její geometrický význam.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Opačné, převrácené a komplexně sdružené číslo.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Tři tvary/způsoby/formy vyjádření komplexního čísla (algebraický, goniometrický a exponenciální) a jejich převody.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Operace s komplexními čísly – sčítání, násobení, odčítání, dělení, umocnění a odmocnění.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Moivreova věta a výpočet n-té odmocniny z komplexního čísla.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rovnic v oboru komplexních čísel (lineární, kvadratické a binomické). Využití v elektrotechnice k popisu dějů a řešení úloh v elektrických obvodech.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Výpočty s využitím digitálních technologií a informačních zdrojů.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Vizualizace operací s komplexními čísly a řešení úloh pomocí digitálních technologií.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učitele s ilustračními příklady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diskuze ve skupině – skupiny pracují s pracovními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– sešit, informační a komunikační technologie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práce, testy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 je kladen důraz na hloubku porozumění učivu a schopnosti aplikovat poznatky v praxi. Učitel kombinuje různé způsoby ověřování dosažených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musí motivovat žáky k dalšímu zlepšování.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diskuse mezi žáky ve skupině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testy na PC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hodnocení je nutné posoudit, zda výsledek je správný jak z matematického, tak i věcného hlediska. Uvedené hodnocení body lze využít postupně dle činností žáků k formativnímu hodnocení, součtu bodů k hodnocení sumativnímu. Uvedené rozpětí v bodovém ohodnocení umožňuje zohlednit v hodnocení i míru podpory, kterou žák při řešení úlohy potřeboval.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zobrazí komplexní čísla v Gaussově rovině – 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určí absolutní hodnotu komplexního čísla – 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používá algebraický, goniometrický, exponenciální tvar a jejich převody – max. 15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provádí operace (sčítání, násobení, odčítání, dělení) s komplexními čísly v uvedených tvarech – max. 15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umocní a odmocní komplexní číslo – max. 15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rovnice (lineární, kvadratické a binomické) v oboru komplexních čísel – max. 15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úlohy z oboru vzdělání, při řešení využívá digitální technologie a zdroje informací – max.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⇒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85–75 ⇒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74–50 ⇒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49–33 ⇒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32–0 ⇒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Robová, M. Hála, E. Calda: Komplexní čísla, kombinatorika, pravděpodobnost a statistika, matematika pro střední školy. Prometheus Praha. ISBN 978-80-7196-425-4.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F. Jirásek a kol.: Sbírka úloh z matematiky pro SOŠ a studijní obory SOU. Prometheus Praha. ISBN 80-7196-322-4.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 matematiky pro SOŠ, SOU a nástavbové studium. Prometheus Praha. ISBN: 978-80-7196-318-9.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Staněk: Aplikované úlohy z matematiky formou žákovských miniprojektů. NÚV.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 strojírenským základem. NÚV.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je připraven především pro elektrotechnické obory s dotací větší než 10 týdenních hodin. Ostatní technické školy si ho mohou pro své potřeby upravit a použít jiný počet hodin.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Josef Bobek.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