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Speciální využití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základních pojmů z morfologie a fyziologie rostlin, orientace v botanickém systému a latinská výslovnost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znalosti sortimentu dřevin a zahradních rostlin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zakládá a ošetřuje speciální druhy zeleně, jako jsou živé ploty a mobilní zeleň.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odborně a prakticky připravit žáka pro práci při zakládání a ošetřování speciálních výsadeb v zahradních a krajinářských úpravách.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zaměřena na získání znalostí o možnosti použití živých plotů a mobilní zeleně v zahradách i veřejné zeleni, o postupu zakládání těchto typů výsadeb a jejich ošetřování.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doplněna praktickou částí v rámci výuky odborného výcviku, která má za úkol naučit žáka prakticky zakládat a ošetřovat tyto typy zeleně.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při výuce modulu je kladen na odbornou přesnost při charakteristice živých plotů a mobilní zeleně, na přesné provedení postupu při zakládání zeleně a na včasné a správně provedené ošetření těchto typů zeleně. Dále je nezbytné správné navržení vhodných druhů rostlin pro dané stanoviště.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zakládá, ošetřuje a udržuje zahradní a krajinné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pojem živý plot, uvede význam a účel živých plotů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druhy živých plotů, vyjmenuje druhy dřevin vhodných pro daný živý plot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výsadbu živého plotu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ošetřování živých plotů během roku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mobilní zeleň, uvede její význam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Sadovnické a krajinářské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zakládání a údržba sadovnických a krajinářských úprav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popis,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řízený rozhovor, 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informacemi (s internetem, s odbornou literaturou)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předvádění praktických činností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audiovizuální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popisování jednotlivých typů zeleně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výsadby živého plotu pro zadanou lokalitu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založení živého plotu a jeho údržba během roku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výsadby mobilní zeleně pro zadanou lokalitu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založení mobilní výsadby a její údržba během roku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orientují se v právních normách v oblasti životního prostředí,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funkce živého plotu,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postup zakládání živého plotu,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 pracemi nutnými k ošetřování živého plotu během roku,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popisují druhy dřevin vhodných pro zakládání živých plotů,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možnosti použití mobilní zeleně v zahradách i ve veřejné zeleni,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postup zakládání mobilní zeleně,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práce nutné k ošetřování mobilní zeleně během roku,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 druhy rostlin vhodnými pro zakládání mobilní zeleně na dané stanoviště,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vyhledávají potřebné informace v odborné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provádějí založení živého plotu,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zpracovávají návrh na založení živého plotu pro zadané stanoviště a dle zadaných podmínek investora,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vyměřují a vyznačují místa pro výsadbu rostlin,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čtou v sadovnickém plánu,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ošetřují výsadby po celý rok,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provádějí výsadbu mobilní zeleně,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zpracovávají návrh na výsadbu mobilní zeleně pro zadané stanoviště a dle zadaných podmínek investora,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ošetřují výsadby mobilní zeleně během roku.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teoretická výuka probíhá ve vyučovacím předmětu Krajinářství ve 2. ročníku. Praktická výuka je zařazena následně ve 2. i 3. ročníku studia.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žáků: projekt, referát, vytvoření osazovacího plánu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předvedení vyměřování míst a ploch pro výsadbu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čte v sadovnickém plánu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výsadba živého plotu a mobilní zeleně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údržba živého plotu během roku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údržba mobilní zeleně během roku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Krajinářství. Hodnoceno je používání odborné terminologie, odborná správnost odpovědí, důraz je kladen na porozumění učivu.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výuky odborného výcviku jsou ověřovány praktické dovednosti formou praktického předvedení zadaného úkolu žákem. Důraz je kladen na odbornou správnost, samostatnost, schopnost aplikovat poznatky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 (výsledky vzdělávání dle RVP):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zakládá, ošetřuje a udržuje zahradní a krajinné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pojem živý plot, uvede význam a účel živých plotů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druhy živých plotů, vyjmenuje druhy dřevin vhodných pro daný živý plot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výsadbu živého plotu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uvede ošetřování živých plotů během roku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mobilní zeleň, uvede její význam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čte v sadovnickém plánu, samostatně charakterizuje zadaný typ zeleně, navrhne správné druhy dřevin či rostlin.  Žák učivu porozuměl a umí jej aplikovat do praxe. V rámci praktické výuky žák samostatně prakticky předvede zadaný úkol. Hodnotí se odborná správnost provedení zadaného úkolu, správný postup a přesnost provedené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čte v sadovnickém plánu, žák učivu porozuměl a umí jej aplikovat do praxe. Dopouští se drobných chyb v intepretaci. Při praktickém předvedení zadaného úkolu se dopouští drobných chyb, které dokáže dle pokynů vyučujícího opravit.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vyučujícího správně odpovídá. Praktické předvedení zadaného úkolu provádí pod dozorem a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číst v sadovnickém plánu, nedokáže správně aplikovat získané poznatky do praxe. Praktické předvedení zadaného úkolu zvládá jen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 Prakticky nedokáže provést zadaný úkol ani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Tvorba zeleně, Sadovnictví-krajinářství. Mělník, VOŠZa a SZaŠ Mělník, 2011. 303 s. ISBN 978-80-904782-0-6 (VOŠZa a SZaŠ), ISBN 978-80-247-3605-1 (Grada).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