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Rovnice, nerovnice a jejich soustavy 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MA-m-3/AH15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všeobecně vzdělávací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Vzdělávací oblasti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 - Matematika a její aplikace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Vstupním požadavkem je úspěšné zvládnutí modulů Operace s čísly a Číselné a algebraické výrazy.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Vzdělávací modul je zaměřen na vedení žáků k řešení jednoduchých úloh z praxe pomocí lineárních rovnic, nerovnic a jejich soustav. Vzdělávací modul by měl shrnout, prohloubit a doplnit učivo základní školy.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Obsahová charakteristika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Vzdělávací modul má za úkol nejprve seznámit žáky s řešením lineární rovnice a nerovnice a potom i s různými metodami řešení soustavy rovnic a nerovnic.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využijí znalostí řešení rovnic pro vyjadřování neznámé ze vzorce a pro řešení slovních úloh.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budou schopni využít znalostí v úlohách z běžné praxe a oboru vzdělávání.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Při řešení úloh účelně využijí digitální technologie.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Cílová skupina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Vzdělávací modul je určen žákům kategorie vzdělávání H (střední odborné vzdělávání s výučním listem) napříč všemi obory vzdělávání.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vyřeší lineární rovnice, nerovnice a jejich soustavy v oboru R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převádí jednoduché reálné situace do matematických struktur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řeší slovní úlohy s využitím procentového počtu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dokáže odhadnout výsledek slovní úlohy a úlohu vyřešit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vyjádří neznámou ze vzorce, popřípadě určí číselnou hodnotu vyjádřené neznámé/proměnné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umí využít k řešení problému digitální technologie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ekvivalentní úpravy rovnic a nerovnic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řešení lineárních rovnic (i rovnic s neznámou ve jmenovateli) v oboru reálných čísel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řešení lineárních nerovnic o jedné neznámé, zápis řešení pomocí intervalu v oboru R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řešení soustavy lineárních rovnic se dvěma neznámými (dosazovací, sčítací a grafická metoda)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řešení soustavy lineárních nerovnic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vyjádření neznámé ze vzorce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slovní úlohy s využitím procentového počtu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využití znalostí v úlohách z běžné praxe a oboru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vysvětlování ilustračních příkladů učitelem se souběžnou vlastní prací žáků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individuální práce žáků – vyplnění pracovního listu, samostatné řešení úlohy v sešitech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skupinová práce – žákovské projekty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soutěžení, interaktivní testy, párovací hry – např. Matematika s radostí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Vzhledem k velkým rozdílům ve vstupních předpokladech žáků je nutno počítat s individuálním přístupem k žákům. Učitel zohlední žákovy schopnosti, které jsou dány např. specifickými poruchami učení nebo zdravotními omezeními.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Možné způsoby ověřování dosažených výsledků učení: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Výsledky učení se ověřují jak průběžně, tak i v závěru modulu. Při hodnocení je kladen důraz na hloubku porozumění učivu a schopnosti aplikovat poznatky v praxi.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Učitel kombinuje různé metody ověřování: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dialog učitele se žákem;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řízenou diskusi mezi žáky ve skupině;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práci s pracovními listy;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písemné práce a testy, případně jiné vhodné formy ověřování;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řešení žákovských projektů.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Uvedené hodnocení body lze využít postupně dle činností žáků k formativnímu hodnocení, součtu bodů k hodnocení sumativnímu. Uvedené rozpětí v bodovém ohodnocení umožňuje zohlednit v hodnocení i míru podpory, kterou žák při řešení úlohy potřeboval. Hodnocení známkou lze využít k sumativnímu hodnocení, pokud se v rámci ŠVP používá známkování.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Návrh bodového hodnocení: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řešení lineárních rovnic a nerovnic (max. 20 b);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řešení soustav rovnic a nerovnic (max. 20 b);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vyjádření neznámé ze vzorce (max. 20 b);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využití znalostí v aplikovaných úlohách (max. 40 b).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Hodnocení známkou</w:t>
      </w:r>
      <w:r>
        <w:t xml:space="preserve">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Na základě počtu bodů je žák klasifikován příslušnou známkou. Učitel přitom přihlíží k žákovým schopnostem, které jsou dány např. specifickými poruchami učení nebo zdravotními a psychickými omezeními.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100–86 bodů …. výborný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85–71 bodů …. chvalitebný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70–46 bodů  … dobrý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45–26 bodů  … dostatečný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25–0 bodů  …. nedostatečný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Fuchs Eduard, Binterová Helena a kol.: Standardy a testové úlohy z matematiky pro střední odborná učiliště. Prometheus, spol. s r.o., Praha 2004. ISBN 800-7196-294-5.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Keblová Alena, Volková Jana: Matematika pro 1. až 3. ročník odborných učilišť, ARITMETIKA, ALGEBRA. Septima s r.o., Praha 2002. ISBN 80-7216-170-9.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Calda, Emil: Matematika pro dvouleté a tříleté učební obory SOU, 1. díl. Prometheus, spol. s r.o., Praha 2017. ISBN 978-80-7196-367-7.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Calda, Emil: Matematika pro dvouleté a tříleté učební obory SOU, 2. díl. Prometheus, spol. s r.o., Praha 2017. ISBN 978-80-7196-260-1.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M. Bartošek, J. Bobek, F. Procházka, M. Staněk, Z. Bobková: Sbírka řešených úloh z aplikované matematiky pro střední školy pro technické obory se strojírenským základem, NÚV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M. Hudcová, L. Kubičíková: Sbírka  úloh z matematiky pro SOŠ, SOU a nástavbové studium. Prometheus, Praha. ISBN: 978-80-7196-318-9.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Tento modul je základním modulem pro všechny obory skupiny H.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Ve výuce lze vyyužít i žákovské projekty.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VV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Libuše Špinglová.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