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Robotika 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23-m-4/AG53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2. ročníku uvedeného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Robotika 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  je získat znalosti a dovednosti při obsluze robotických pracovišť.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na pracovišti robotiky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ovládací prvky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 programuje CNC na výukových 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zálohování a obnovu dat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Robotika II: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 práce na robotizovaných pracovištích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kalibrace robota (seřízení nulových pozic os robota)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korekce nástroje a FRAME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a testování programů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korekce programových celků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SPS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rozhraní „Automatika externě“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zálohování a obnova dat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tvorba a testování programů pro CNC 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zadávání NC programů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realizace upínání a seřizování polohy nástrojů na CNC obráběcích strojích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simulace v programu a podprogramů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nastavování technologických podmínek pracovních operací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korekce  programových celků a zálohováním a obnovou dat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promítání instruktážních a výukových filmů pomocí video-prezentace, iPad a Apple TV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čte a vytváří výkresy součástí, výkresy sestavení, schémata a jiné produkty grafické a technické komunikace používané ve strojírenství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orientuje se ve struktuře a tvorbě NC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rozezná a chápe a umí zjistit korekce nástrojů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exkurze žáků do výrobního podniku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provádí zálohování a obnovu dat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provádí simulaci a kontrolu navrženého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řeší úlohy s využitím odborných aplikačních software pro počítačovou podporu projektové a konstrukční přípravy výroby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seminární práci na téma dle zadaného úkolu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vyrobí prakticky požadovaný díl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</w:t>
      </w:r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prověření odborných znalosti z oblasti znalostí a dovedností při obsluze robotických pracovišť, dodržování BOZP na pracovišti robotiky, obsluhy ovládacích prvků, samostatného  programování CNC na výukových strojích a provádění zálohování a obnovu dat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závěrečná modulová práce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prověření odborných znalostí samostatným naprogramováním CNC výukového stroje, provedení simulace a kontroly navrženého programu a   prakticky vyrobení požadovaného dílu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 </w:t>
      </w:r>
      <w:r>
        <w:rPr>
          <w:b/>
        </w:rPr>
        <w:t xml:space="preserve">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75 –   87 % … 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Špicar.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