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23-m-3/AE88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23-41-M/01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1. ročníku uvedených oborů vzdělání.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Znalost základů technické dokumentace a základů techniky.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je seznámit žáky s jednotlivými typy převodů se silovým a tvarovým stykem, jejich druhy, konstrukcí, základními výpočty a použitím v technické praxi.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získá základní vědomosti o rozdělení, základních charakteristikách a principech mechanických převodů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funkce a použití převodů - řemenových, řetězových, třecích a ozubenými koly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výpočítá převodový poměr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výpočítá silové poměry v převodech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potřebné údaje v normě a Strojnických tabulkách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Převody: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převodů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převodový poměr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silové poměry v převodech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ztráty v převodech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lanové a řemenové převody - klínové řemeny, ozubené řemeny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řetězové převody - řetězy svařované, kloubové a speciální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variátory a třecí převody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ozubené převody - základní pojmy ozubení, kuželové soukolí, šroubové soukolí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rozdělení převodů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výpočet  převodového poměru a  silových poměrech  v převodech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materiály a konstrukce ozubených kol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prezentace  praktické ukázky použití převodů v praxi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schéma převodovky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popíše základní  rozdělení a základní charakteristiku principů mechanických převodů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provede vyhledání potřebných údajů v normě a Strojnických tabulkách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diskuze žáků k významu mechanických a rotačních převodů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samostatná práce žáků na zadané modulární práci návrhu a výpočtu  převodu pro zadané hodnoty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žáků do výrobního podniku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Ověření teoretických znalostí ústně -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otázky na prověření znalosti z oblasti popisu základního  rozdělení a základní charakteristiky principů mechanických převodů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kvalifikovaná řízená diskuze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vědomostní test s otázkami zaměřenými na základní výpočty v převodech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-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přílohou modulu je zadání 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 – prověření oborných znalostí z oblasti převodů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vědomostního testu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– komplexní úloha,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 výsledků: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percentuálního hodnocení: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90 - 100 % … 1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80 -   89 % … 2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66 -   79 % … 3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40 -   65 % … 4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  0 -   39 % … 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VÁVRA, Pavel. Strojnické tabulky pro SPŠ strojnické. 2. vydání. Praha: SNTL, 1984. 672 s. LEINVEBER, Jan,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DILLINGER Josef a kolektiv: Moderní strojírenství pro školu i praxi, 2007, Europa-Sobotáles, Praha, ISBN 978-80-86706-19-1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MIČKAL K.: Strojnictví-Části strojů. Praha, SOBOTÁLES, 1995. 220s. ISBN 80-85920-01-8.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DOLEČEK - HOLOUBEK: Strojnictví. Praha, SOBOTÁLES,2001. 192s. ISBN 80-85920-26-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Daniel Kříž.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