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rybinové drážky, drážky 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rybinové drážky 60°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– 56 – 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a ukončení 1. ročníku oboru vzdělání 23 - 56 - H/01 Obráběč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znalostí a dovedností žáků v oboru obrábění kovů na konvekčních strojích – zaměřením na frézování drážek různými způsoby, rybinových drážek, drážek tvaru T s přesností IT9.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vhodný druh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a dílenských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pomocné hmoty – řezné kapaliny a oleje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správná měřidla (přípravky)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obrábění měřidly a měřicími přístroji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ochraně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rybinových drážek a drážek T na konvenčních obráběcích strojích: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všech druhů drážek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technická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materiály -  polotovary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 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nástrojů (drážkovací, rybinové, kotoučové, tvarové frézy)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měřidla- měření, přípravky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BOZP, 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a samostudium na téma -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pravidla  BOZP na pracovišti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poučeni a seznámeni s možnými riziky spojenými s činností v dílně, doplněné příklady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vrámci praktického vyučování v odborných dílnách školy anebo na pracovišti strojírenské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 seznámí  s různými druhy a způsoby frézování drážek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rozezná drážky průchozí, uzavřené, rybinové, tvaru 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vyčte z technické dokumentace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 materiálu  a velikost 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sestaveí technologický postup pro výrobu drážky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 nástroje – různé druhy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 správné upnutí nástrojů a polotovarů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měření vhodným  druhem měřidel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dodrží BOZP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znalosti ověřit kontrolním testem z oblasti bezpečnosti a ochrana zdraví při práci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vykonání praktické zkoušky dle technické dokumentace (výroba zadané součásti)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splnění časového limitu, dodržení tolerance rozměrů dle technické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splnění funkčnosti vyrobené součásti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kvality opracování povrchu součásti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v technické dokumentaci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určení vhodného druhu 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technologického postupu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ve strojnických a dílenských tabulkách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nástroje a upínacích prostředků, nástrojů a polotovarů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nastavení řezných podmínek dle druhu materiálu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určení pomocných hmot – řezné kapaliny a oleje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kontrola výsledků obrábění měřidly a měřicími přístroji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dopustil se drobných chyb, 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funkčnost omezena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nefunkční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nefunkční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VLADIMÍR BENEŠ a kolektiv: Dílenské tabulky pro školu a praxi, ALBRA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 JAN, VÁVRA PAVEL: Strojnické tabulky. ALBRA, ISNB 978-80-7361-111-8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Malina.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