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Ohýbání plechů – komplexní technická a dokumentační příprava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23-m-3/AE02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Ohýbání plechů – komplexní technická a dokumentační příprava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23-41-M/01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Ukončení 1. a 2. ročníku výše uvedených oborů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znalost procesu ohýbání materiálu.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znalost procesu tepelného zpracování.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znalosti výpočtu polotovaru pro ohýbání materiálu (otázka neutrální osy a poloměrů ohýbání).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znalosti ohýbání materiálu.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znalosti využitelnosti polotovarů.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ochrany životního prostředí.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zpracování technické dokumentace – textová část, grafická část.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komplexní přípravu žáků strojírenských oborů v oblasti ohýbání plechů s možností návrhu správné technologie a celkovým zhodnocením projektu. Cílem modulu je seznámení žáků s normalizovanými materiály pro ohýbání plechů, volbou správné technologie, návrhem strojního zařízení, návrhem ohýbacího přípravku, technickými výpočty rozměrů polotovarů, technologickým postupem, kontrolní činností a úsporou materiálu.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kontrolu rozměrů ohýbaných součástí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kontrolu přesnosti zaoblených částí výlisku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kontrolu geometrických tolerancí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tepelné zpracování součástí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kontrolu jakosti povrchu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výpočet přesného polotovaru pro ohýbání pomocí neutrální osy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vypracovává technickou dokumentaci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Ohýbání plechů: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technická dokumentace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ohýbání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stroje a zařízení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přípravky – ohýbací přípravek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praktická část – ohýbání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kontrola a měření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využitelnost polotovaru – ekonomická náročnost výroby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technická a provozní dokumentace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prezentace na téma: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druhy ohýbadel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přípravky – ohýbací přípravek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materiálový sortiment v oblasti ohýbání plechů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strojní park pro ohýbání plechů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 ukázka zpracování modulového úkolu výpočtů technologií ohýbání materiálu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charakteristika tepelného zpracování materiálů pro ohýbání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 výpočet polotovaru pro ohýbání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 žák provede výpočet využitelnosti materiálu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 kontrolu rozměrů ohýbaných součástí a přesnosti zaoblených částí výlisku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 kontrolu geometrických tolerancí a jakosti povrchu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navrhne vhodné tepelné zpracování ohýbaného plechu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vypracuje samostatnou seminární práci na téma ohýbání plechů včetně celkové technické dokumentace dle zadání úkolu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exkurze do výrobního podniku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a formy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Průběžné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teoretické znalosti – písemné, ústní, testy z oblasti ohýbání plechů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praktické dovednosti - podle postupného zpracování technické dokumentace zadané samostatné seminární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Obhajoba obsahu vypracované technické zprávy a výkresové dokumentace spojená s diskuzí nad metodami řešení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Podmínky hodnocení: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Zohlednění individuálních možností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Možnost zpracování technické dokumentace různými formami – ručně, pomocí textových a grafických programů na PC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Průběžné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teoretické znalosti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písemné a ústní znalosti – dle zákona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testy – minimální hodnocení testu 70 %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praktické dovednosti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hodnocení správnosti a grafické úpravy  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dokumentace – dle zákona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Obhajoba vypracované technické zprávy a výkresové dokumentace spojená s diskuzí nad metodami řešení modulu – hodnocení komise známkou s nejvyšší váhou.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Písemné a ústní znalosti       20 %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Praktické dovednosti             30 %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Obhajoba projektu                 50 %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prospěje, pokud výsledek celkového hodnocení bude minimálně 65 %.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Jiří Leinveber, Pavel Vávra. Strojnické tabulky, ALBRA, 2017, ISBN 978-80-7361-111-8.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Petr Fořt, Jaroslav Kletečka. Technické kreslení, 2017, COMPUTER PRESS, ISBN 978-80-2511-887-0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Ulrich Fischer a kol. Základy strojnictví, SOBOTÁLES, 2017, ISBN 978-80-8670-609-2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Další informace čerpány z internetu.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 Matěk.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