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opracování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a znalostí ručního opracování materiálů při výrobě jednoduchého výrobku. Žák se zaměří na postupy zhotovení jednoduchého výrobku za použití ručního nářadí. Žák  dodržuje pracovní postupy jednotlivých dílů, jejich sesazení a lepení, povrchovou úpravu broušením.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zhotovení výrobku pomocí znalostí ručního opracování materiálů a jeho dokončení povrchovou úpravou broušením.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postupy ručního opracování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ručně opracuje jednotlivé díly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rozrýsuje jednotlivé díly a konstrukční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vyrobí jednotlivé díly a konstrukční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suchou montáž výrobku a montáž lepením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dokončí výrobek povrchovou úpravou broušením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Postupy ručního opracování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jednotlivé pracovní operace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Ruční opracování: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ohoblování materiálu na přesný rozměr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rozrýsování jednotlivých dílů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nakrácení dílů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rozrýsování konstrukčních spojů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výroba konstrukčních spojů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Montáž výrobku: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suchá montáž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montáž lepením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Povrchová úprava: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názorné předvedení jednotlivých operací s výkladem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výroba jednoduchého výrobku včetně povrchové úpravy broušením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s postupy ručního opracování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prakticky se seznámí s ručním opracováním materiálů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s montáží výrobku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a provede povrchovou úpravu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 zkoušení: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samostatná práce žáků - výroba jednoduchého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správné použití pracovních postupů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správné provedení jednotlivých pracovních operací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přesnost konstrukčních spojů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rozměrová přesnost výrobku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celkový vzhled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100 % – splnění zadání a jednotlivých operací( postup, montáž lepením, povrchová úprava)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87 % – splnění zadání a jednotlivých operací( postup, montáž lepením, povrchová úprava s drobnými nedostatky)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73 % – splnění zadání a jednotlivých operací( postup, montáž lepením, povrchová úprava s nedostaky)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58 % – splnění zadání a jednotlivých operací( postup, montáž lepením, povrchová úprava s vážnými nedostatky)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Technologie, pro 1. ročník SOU oborů zpracování dřeva,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