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Pochutiny - koření, káva, čaj, čokoláda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– 51 – H/01 Kuchař –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– 41 – 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Nesjou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pochutinám a jejich využití.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využívat pochutiny pro technologické zpracování, na dochucování pokrmů, nápojů s požadavky na jakost a skladování.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s druhy koření a bylin, získají poznatky o kávě, čaji, kávovinách a čokoládě. Porozumí souvislosti mezi správnou výživou spojenou se zdravým životním stylem a předcházení nemocem.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pojem pochutiny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různé druhy koření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připraví, dohotoví a expeduje pokrmy s využitím koření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různé druhy bylinek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opracuje a provede předběžnou přípravu bylin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připraví, dohotoví a expeduje pokrmy s využitím bylin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káva - vysvětlí způsoby zpracování kávy, různé druhy kávy,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kávoviny a náhražky kávy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servis kávy, doplní praktickou ukázkou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čaj - charakterizuje význam čaje ve výživě člověka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druzích a skladování čaje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servis čaje, doplní praktickou ukázkou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koření - druhy,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kořenící přípravky a ochucovadla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a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bylinky - druhy,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želírovací prostředky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kypřící prostředky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hlavních pokrmů dle zadání učitele s využitím pochutin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káva - charakteristika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hlavní produkční oblasti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a zpracování kávy, skladování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instantní káva, náhražky kávy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příprava a servis různých druhů káv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čaj -  charakteristika a význam čaje ve výživě člověka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hlavní produkční oblasti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zpracování a výroba čaje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skladování a označování čaje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příprava a servis čaje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kakao -  charakteristika a zpracování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hlavní produkční oblast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příprava a servis kakaa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čokoláda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odbornou literaturou.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činnosti (práce se zařízením),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učí se pracovat s pochutinami, správně je skladovat.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se dále odehrávají v reálném (u zaměstnavatele) nebo simulovaném (školní jídelna, školní restaurace) pracovním prostředí nebo ve cvičné kuchyni pro přípravu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v 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Seznamuje se s rozdělením pochutin a jejich významem ve výživě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správně rozdělit koření podle druhů a vlastností, rozlišovat použití při přípravě pokrmů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Seznamuje se s druhy kávy a čaje, jejich vlastnostmi a použitím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Seznamuje se s výrobou kakaa, jeho využitelnosti v technologii přípravy pokrmů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Objasní rozdíl mezi kávou a náhražkami kávy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v rámci praktické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 přípravu pokrmů zvolí správný technologický postup, použije vhodné suroviny a koření, připraví k provozu vhodná technologická zařízení,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Provede normování na daný počet porcí dle stanovené nebo vlastní receptury,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Převezme suroviny a smyslově zkontroluje jejich nezávadnost a kvalitu,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Vykonává přípravné práce, opracuje suroviny s minimálními ztrátami za použití vhodného technologického vybavení a dbá na dodržení ekologických předpisů při nakládání s odpady,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Připraví hlavní pokrm a teplý nápoj s typickými požadovanými vlastnostmi,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Zvolí správné pochutiny k dochucení pokrmů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Provede úpravu a estetizaci pokrmu, zkontroluje kvalitu, hmotnost a smyslově pokrm zhodnotí před vlastní expedicí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Provede úklid pracoviště po ukončení provozu v souladu s hygienickými požadavky,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 průběhu všech činností dodržuje zásady BOZP a PO, hygienické předpisy, osobní hygienu i hygienu práce, postupy založené na principu kritických bodů HACCP a sanitační řád.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– 51 – H/01 Kuchař –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– 41 – 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ústním, písemným a praktickým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je realizováno formou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2 hlavních pokrmů dle zadání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2 zeleninových salátů s využitím pochutin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2 teplých nápojů dle zadání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sledován/pozorován a hodnocen po celou dobu provádění úkolů, dodržování BOZP, hygieny, technologického postupu, organizace práce, příprava a úklid pracoviště. Hodnoceny jsou senzorické vlastnosti pokrmů a prezentace výrobků a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doplněné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tehdy, když žák absolvuje alespoň 24 hodin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a písemného zkoušení jsou hodnoceny odborné znalosti a vědomosti, vztahy mezi probranými obsahovými okruhy, srozumitelnost a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Správně je méně než 35 % známka 5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Správně je alespoň 35 % a méně než 50 % známka 4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Správně je alespoň 50 % a méně než 70 % známka 3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Správně je alespoň 70 % a méně než 85 % známka 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Správně je alespoň 85 %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 2 hlavní pokrmy, 2 zeleninové saláty  a 2 teplé nápoje, které prezentuje.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hodnocen postup prací, chuť, konzistence pokrmu.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Dodržování BOZP, hygienických předpisů, organizace práce, příprava a úklid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Mašek, L., Potraviny a nápoje v kostce, RATIO, Úvaly,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Rop, O., Hrabě, J. Nealkoholické a alkoholické nápoje, Zlín 2009, ISBN 978_80_7318_748_4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H., Otoupal, P. Technologie přípravy pokrmů 1, Praha 2004, Fortuna, ISBN 80-7168-912-2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 32hodin: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12 hodin teorie,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20 hodin 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Procházková.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