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skladování, dopravu v pekařské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29-m-2/AC08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Realizace návštěvy výrobní/obchodní firmy na vybavení cukrářských a pekařských provozů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poskytuje žákům základní znalosti o způsobu dopravy surovin do cukrářských a pekařských provozů. Seznámí žáka se zásadami dopravy volně ložených surovin, s obsluhou moučných sil, pneumatickou dopravou, zdroji tlakového vzduchu, jako jsou ventilátory, dmychadla a kompresory a dopravníky, vozíky a výtahy při kontinuální a periodické cukrářská a 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se dále seznámí s druhy skladů, jejich základním vybavením a způsoby uskladnění jednotlivých surovin pro výrobu cukrářských a pekařských výrobků, jejich balení, vážení na různých druzích vah.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ve vazbě na RVP 29-51-E/01 Potravinářská výroba a 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obsluhuje stroje a zařízení na přejímku, skladování a přípravu surovin, popíše jejich funkci;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způsoby, zásady a podmínky uchovávání a skladování potravinářských výrobků;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při obsluze, běžné údržbě a čištění strojů a zařízení postupuje v souladu s předpisy a pracovními postupy.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Rozlišuje typy strojů a zařízení pro skladování, dopravu a vážení pekařských surovin.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Vysvětí využití strojů a zařízení pro skladování, dopravu a vážení pekařských surovin.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obsluhu a péči o stroje a zařízení pro skladování, dopravu a vážení pekařských surovin, polotovarů a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skladování surovin, polotovarů a výrobků.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a zařízení pro dopravu: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pneumatická dopravu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vzduchotechnika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mechanická dopravní zařízení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zařízení pro dávkování roztoků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dopravníky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prosévací stroje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Stroje pro navažování surovin: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váhy a dávkovače sypkých surovin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Bezpečnost práce s uvedenými stroji a základní údržba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bude používat: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s odbornou literaturou, učebnicí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Power Pointová prezentace</w:t>
      </w:r>
    </w:p>
    <w:p xmlns:w="http://schemas.openxmlformats.org/wordprocessingml/2006/main">
      <w:pPr>
        <w:pStyle w:val="ListParagraph"/>
        <w:numPr>
          <w:ilvl w:val="1"/>
          <w:numId w:val="5"/>
        </w:numPr>
      </w:pPr>
      <w:r>
        <w:t xml:space="preserve">Odborná videa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 seznamují na základě výkladu se stroji vhodnými pro výrobu cukrářských a pekařských výrobků při kontinuální a periodické výrobě.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Diskutují o vhodném využití stroje a zařízení pro konkrétní činnosti v pekařské výrobě pro skladování a dopravu.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Seznamují se s funkcí prosévacích strojů před zpracováním mouky.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Na maketě popisují a přiřazují popisky jednotlivých částí stroje např: dopravníku, prosévače, sila.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obsluhu jednotlivých strojů a uvádí základní činnosti při údržbě 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Zpracují prezentaci a prezentují své písemné PowerPointové práce, případně videa (konkrétní stroj nebo jeho části si vyfotí na praxi).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Vysvětlují základní činnosti pracovníka při obsluze stroje s ohledem na BOZP u jednotlivých druhů 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Posuzují využívání strojů a zařízení z hlediska ekonomického využití, kvality výroby, objemu výroby.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Porovnávají činnosti pracovníka při ruční výrobě a výrobě s využitím strojů.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Vyhledávají na internetu informace o nových strojích využívaných k usnadnění práce v pekařské výrobě.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vhodné zařadit do 2. nebo 3.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Ústní ověření znalostí (zkoušení)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Písemné ověření znalostí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Referáty a samostatná práce žáků a její prezentace Při výuce se bude používat: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hodnocení je kladen důraz na hloubku porozumění učiva, schopnost aplikovat poznatky a terminologické vyjadřování.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Popíše sklady, sila a jejich vybavení, uvede výhody skladování.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jednotlivé druhy skladů a uvede vhodné skladování konkrétních surovin.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rozdíly mezi skladováním volně ložených surovin a surovin v obalech.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mechanická zařízení pro skladování: vozíky na plechy, paletové vozíky, vysokozdvižné vozíky.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rozdíly mezi dopravou volně ložených surovin a surovin v obalech.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Charakterizuje pneumatickou dopravu sypkých materiálů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Vyjmenuje zařízení pro čerpání (čerpadla: pístová, zubová, odstředivá) a dávkování roztoků.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druhy vah (mechanické, závažové váhy) užívané v cukrářské a pekařské výrobě.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Vysvětlí obsluhu vzduchotechnických zařízení sloužících k dopravě a zpracování surovin (kompresory, dmychadla a ventilátory).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Uvede zásady bezpečnosti a ochrany zdraví při práci se zařízeními pro skladování, dopravu a vážení, vysvětlí prevenci a předcházení úrazům při práci.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bude provedena v souladu s platnými předpisy podle klasifikačního řádu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V. Doležal, F. Kadlec, Stroje a zařízení pro učební obory cukrář a pekař, Praha, Informatorium spol., s. r. o., 2002, ISBN 80-86073-95-5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Časopisy a Ročenky Pekař – Cukrář, Zpravodaj podnikatelského svazu pekařů a cukrářů v ČR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Dvorská.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